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6085"/>
      </w:tblGrid>
      <w:tr w:rsidR="000975B8" w:rsidRPr="0027285C" w14:paraId="4388EADE" w14:textId="77777777" w:rsidTr="000975B8">
        <w:trPr>
          <w:jc w:val="center"/>
        </w:trPr>
        <w:tc>
          <w:tcPr>
            <w:tcW w:w="3776" w:type="dxa"/>
          </w:tcPr>
          <w:p w14:paraId="5C477544" w14:textId="098CBC69" w:rsidR="00736F5B" w:rsidRPr="0027285C" w:rsidRDefault="00736F5B" w:rsidP="0065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85C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535CE595" w14:textId="6019E3DD" w:rsidR="00DC0EAE" w:rsidRPr="0027285C" w:rsidRDefault="000975B8" w:rsidP="00651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85C">
              <w:rPr>
                <w:rFonts w:ascii="Times New Roman" w:hAnsi="Times New Roman" w:cs="Times New Roman"/>
                <w:b/>
                <w:sz w:val="28"/>
                <w:szCs w:val="28"/>
              </w:rPr>
              <w:t>HUYỆN CHÂU PHÚ</w:t>
            </w:r>
          </w:p>
          <w:p w14:paraId="4FE93D83" w14:textId="51477DCD" w:rsidR="000975B8" w:rsidRPr="0027285C" w:rsidRDefault="00364250" w:rsidP="00651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85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B1F7F1" wp14:editId="03169B48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20320</wp:posOffset>
                      </wp:positionV>
                      <wp:extent cx="800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399E2" id="Straight Connector 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1.6pt" to="118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NfsgEAALYDAAAOAAAAZHJzL2Uyb0RvYy54bWysU02P0zAQvSPxHyzfadI9oFXUdA9dLRcE&#10;FQs/wOuMG2ttjzU2TfrvGbttFsEKIcTF8cd7M/PeTDZ3s3fiCJQshl6uV60UEDQONhx6+e3rw7tb&#10;KVJWYVAOA/TyBEnebd++2Uyxgxsc0Q1AgoOE1E2xl2POsWuapEfwKq0wQuBHg+RV5iMdmoHUxNG9&#10;a27a9n0zIQ2RUENKfHt/fpTbGt8Y0PmzMQmycL3k2nJdqa5PZW22G9UdSMXR6ksZ6h+q8MoGTrqE&#10;uldZie9kfwvlrSZMaPJKo2/QGKuhamA16/YXNY+jilC1sDkpLjal/xdWfzruSdiBeydFUJ5b9JhJ&#10;2cOYxQ5DYAORxLr4NMXUMXwX9nQ5pbinIno25MuX5Yi5entavIU5C82Xty3r4w7o61PzwouU8gdA&#10;L8qml86Golp16vgxZc7F0CuED6WOc+a6yycHBezCFzCshHOtK7vOEOwciaPi7g/PVQXHqshCMda5&#10;hdT+mXTBFhrUufpb4oKuGTHkhehtQHota56vpZoz/qr6rLXIfsLhVPtQ7eDhqC5dBrlM38/nSn/5&#10;3bY/AAAA//8DAFBLAwQUAAYACAAAACEABQQlOtoAAAAHAQAADwAAAGRycy9kb3ducmV2LnhtbEyO&#10;TW+DMBBE75XyH6yN1FtjQiQSUUxU9ePUHijJoUcHbwEFrxF2gPbXd9tLc3ya0czL9rPtxIiDbx0p&#10;WK8iEEiVMy3VCo6Hl7sdCB80Gd05QgVf6GGfL24ynRo30TuOZagFj5BPtYImhD6V0lcNWu1Xrkfi&#10;7NMNVgfGoZZm0BOP207GUZRIq1vih0b3+NhgdS4vVsH2+bUs+unp7buQW1kUowu784dSt8v54R5E&#10;wDn8l+FXn9UhZ6eTu5DxomNeRwlXFWxiEJzHm4T59Mcyz+S1f/4DAAD//wMAUEsBAi0AFAAGAAgA&#10;AAAhALaDOJL+AAAA4QEAABMAAAAAAAAAAAAAAAAAAAAAAFtDb250ZW50X1R5cGVzXS54bWxQSwEC&#10;LQAUAAYACAAAACEAOP0h/9YAAACUAQAACwAAAAAAAAAAAAAAAAAvAQAAX3JlbHMvLnJlbHNQSwEC&#10;LQAUAAYACAAAACEA9A1zX7IBAAC2AwAADgAAAAAAAAAAAAAAAAAuAgAAZHJzL2Uyb0RvYy54bWxQ&#10;SwECLQAUAAYACAAAACEABQQlOtoAAAAHAQAADwAAAAAAAAAAAAAAAAAMBAAAZHJzL2Rvd25yZXYu&#10;eG1sUEsFBgAAAAAEAAQA8wAAABMFAAAAAA==&#10;" strokecolor="black [3040]"/>
                  </w:pict>
                </mc:Fallback>
              </mc:AlternateContent>
            </w:r>
          </w:p>
          <w:p w14:paraId="23279522" w14:textId="6842D4BE" w:rsidR="000975B8" w:rsidRPr="0027285C" w:rsidRDefault="000975B8" w:rsidP="0071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85C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71153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Pr="002728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36F5B" w:rsidRPr="0027285C">
              <w:rPr>
                <w:rFonts w:ascii="Times New Roman" w:hAnsi="Times New Roman" w:cs="Times New Roman"/>
                <w:sz w:val="28"/>
                <w:szCs w:val="28"/>
              </w:rPr>
              <w:t>UBND-</w:t>
            </w:r>
            <w:r w:rsidRPr="0027285C">
              <w:rPr>
                <w:rFonts w:ascii="Times New Roman" w:hAnsi="Times New Roman" w:cs="Times New Roman"/>
                <w:sz w:val="28"/>
                <w:szCs w:val="28"/>
              </w:rPr>
              <w:t>NV</w:t>
            </w:r>
          </w:p>
        </w:tc>
        <w:tc>
          <w:tcPr>
            <w:tcW w:w="6085" w:type="dxa"/>
          </w:tcPr>
          <w:p w14:paraId="133EEE2A" w14:textId="77777777" w:rsidR="000975B8" w:rsidRPr="0027285C" w:rsidRDefault="000975B8" w:rsidP="0017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85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70437D7F" w14:textId="77777777" w:rsidR="000975B8" w:rsidRPr="0027285C" w:rsidRDefault="000975B8" w:rsidP="0017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85C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683272D6" w14:textId="77777777" w:rsidR="000975B8" w:rsidRPr="0027285C" w:rsidRDefault="000975B8" w:rsidP="00171F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85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5D6D6938" wp14:editId="145CA945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8255</wp:posOffset>
                      </wp:positionV>
                      <wp:extent cx="2160000" cy="0"/>
                      <wp:effectExtent l="0" t="0" r="311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E71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1.1pt;margin-top:.65pt;width:170.1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SmJAIAAEoEAAAOAAAAZHJzL2Uyb0RvYy54bWysVMGO2jAQvVfqP1i+QxIaKEQbVqsEetm2&#10;K+32A4ztEKuJx7INAVX9944NRLvtpaqagzPOeN68mXnO3f2p78hRWqdAlzSbppRIzUEovS/pt5ft&#10;ZEmJ80wL1oGWJT1LR+/X79/dDaaQM2ihE9ISBNGuGExJW+9NkSSOt7JnbgpGanQ2YHvmcWv3ibBs&#10;QPS+S2ZpukgGsMJY4NI5/FpfnHQd8ZtGcv+1aZz0pCspcvNxtXHdhTVZ37Fib5lpFb/SYP/AomdK&#10;Y9IRqmaekYNVf0D1iltw0Pgphz6BplFcxhqwmiz9rZrnlhkZa8HmODO2yf0/WP7l+GSJEiXNKdGs&#10;xxE9e8vUvvXkwVoYSAVaYxvBkjx0azCuwKBKP9lQLz/pZ/MI/LsjGqqW6b2MrF/OBqGyEJG8CQkb&#10;ZzDnbvgMAs+wg4fYulNj+wCJTSGnOKHzOCF58oTjx1m2SPGhhN98CStugcY6/0lCT4JRUnetYywg&#10;i2nY8dH5QIsVt4CQVcNWdV2UQ6fJUNLVfDaPAQ46JYIzHHN2v6s6S44sCCo+sUb0vD5m4aBFBGsl&#10;E5ur7ZnqLjYm73TAw8KQztW6KObHKl1tlptlPslni80kT+t68rCt8slim32c1x/qqqqzn4Falhet&#10;EkLqwO6m3iz/O3Vc79FFd6N+xzYkb9Fjv5Ds7R1Jx8mGYV5ksQNxfrK3iaNg4+Hr5Qo34vUe7de/&#10;gPUvAAAA//8DAFBLAwQUAAYACAAAACEA7dnSGNoAAAAHAQAADwAAAGRycy9kb3ducmV2LnhtbEyO&#10;QU/CQBCF7yb+h82QeDGyZQUitVtCTDx4FEi4Lt2hrXRnm+6WVn69oxe5zZf38ubL1qNrxAW7UHvS&#10;MJsmIJAKb2sqNex3708vIEI0ZE3jCTV8Y4B1fn+XmdT6gT7xso2l4BEKqdFQxdimUoaiQmfC1LdI&#10;nJ1850xk7EppOzPwuGukSpKldKYm/lCZFt8qLM7b3mnA0C9myWblyv3HdXg8qOvX0O60fpiMm1cQ&#10;Ecf4X4ZffVaHnJ2OvicbRMOslOIqH88gOJ8v1RzE8Y9lnslb//wHAAD//wMAUEsBAi0AFAAGAAgA&#10;AAAhALaDOJL+AAAA4QEAABMAAAAAAAAAAAAAAAAAAAAAAFtDb250ZW50X1R5cGVzXS54bWxQSwEC&#10;LQAUAAYACAAAACEAOP0h/9YAAACUAQAACwAAAAAAAAAAAAAAAAAvAQAAX3JlbHMvLnJlbHNQSwEC&#10;LQAUAAYACAAAACEAHktEpiQCAABKBAAADgAAAAAAAAAAAAAAAAAuAgAAZHJzL2Uyb0RvYy54bWxQ&#10;SwECLQAUAAYACAAAACEA7dnSGNoAAAAHAQAADwAAAAAAAAAAAAAAAAB+BAAAZHJzL2Rvd25yZXYu&#10;eG1sUEsFBgAAAAAEAAQA8wAAAIUFAAAAAA==&#10;"/>
                  </w:pict>
                </mc:Fallback>
              </mc:AlternateContent>
            </w:r>
          </w:p>
          <w:p w14:paraId="726C65C3" w14:textId="6FE8D873" w:rsidR="000975B8" w:rsidRPr="0027285C" w:rsidRDefault="000975B8" w:rsidP="007115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Châu Phú, ngày </w:t>
            </w:r>
            <w:r w:rsidR="00C41C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1153D"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bookmarkStart w:id="0" w:name="_GoBack"/>
            <w:bookmarkEnd w:id="0"/>
            <w:r w:rsidRPr="00272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B417A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272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C41C7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0975B8" w:rsidRPr="0027285C" w14:paraId="00C0B3EA" w14:textId="77777777" w:rsidTr="000975B8">
        <w:trPr>
          <w:jc w:val="center"/>
        </w:trPr>
        <w:tc>
          <w:tcPr>
            <w:tcW w:w="3776" w:type="dxa"/>
          </w:tcPr>
          <w:p w14:paraId="57FA8A22" w14:textId="4C67F205" w:rsidR="00736F5B" w:rsidRPr="0027285C" w:rsidRDefault="000975B8" w:rsidP="00B7648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728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V/v </w:t>
            </w:r>
            <w:r w:rsidR="00736F5B" w:rsidRPr="002728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góp ý dự thảo </w:t>
            </w:r>
            <w:r w:rsidR="00C70083" w:rsidRPr="00C700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hướng dẫn khen thưởng thành tích trong phong trào thi đua năm 2024</w:t>
            </w:r>
          </w:p>
          <w:p w14:paraId="4E7CCF13" w14:textId="2FE82BF1" w:rsidR="000975B8" w:rsidRPr="0027285C" w:rsidRDefault="000975B8" w:rsidP="00DC0EAE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6085" w:type="dxa"/>
          </w:tcPr>
          <w:p w14:paraId="7931A62B" w14:textId="77777777" w:rsidR="000975B8" w:rsidRPr="0027285C" w:rsidRDefault="000975B8" w:rsidP="00171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5B3B50" w14:textId="3B4627B3" w:rsidR="00413879" w:rsidRPr="0027285C" w:rsidRDefault="00413879" w:rsidP="00EA5B02">
      <w:pPr>
        <w:spacing w:before="480" w:after="360"/>
        <w:jc w:val="center"/>
        <w:rPr>
          <w:rFonts w:ascii="Times New Roman" w:hAnsi="Times New Roman" w:cs="Times New Roman"/>
          <w:sz w:val="28"/>
          <w:szCs w:val="28"/>
        </w:rPr>
      </w:pPr>
      <w:r w:rsidRPr="0027285C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C70083">
        <w:rPr>
          <w:rFonts w:ascii="Times New Roman" w:hAnsi="Times New Roman" w:cs="Times New Roman"/>
          <w:sz w:val="28"/>
          <w:szCs w:val="28"/>
        </w:rPr>
        <w:t>Sở Nội vụ</w:t>
      </w:r>
      <w:r w:rsidR="00B76481">
        <w:rPr>
          <w:rFonts w:ascii="Times New Roman" w:hAnsi="Times New Roman" w:cs="Times New Roman"/>
          <w:sz w:val="28"/>
          <w:szCs w:val="28"/>
        </w:rPr>
        <w:t xml:space="preserve"> tỉnh An Giang.</w:t>
      </w:r>
    </w:p>
    <w:p w14:paraId="29FF4262" w14:textId="77777777" w:rsidR="000D482F" w:rsidRPr="0027285C" w:rsidRDefault="000D482F" w:rsidP="0073246D">
      <w:pPr>
        <w:spacing w:before="120" w:after="120"/>
        <w:rPr>
          <w:rFonts w:ascii="Times New Roman" w:hAnsi="Times New Roman" w:cs="Times New Roman"/>
          <w:sz w:val="12"/>
          <w:szCs w:val="28"/>
        </w:rPr>
      </w:pPr>
    </w:p>
    <w:p w14:paraId="2B75CD07" w14:textId="1DC59F73" w:rsidR="00C70083" w:rsidRPr="005A160F" w:rsidRDefault="004A100C" w:rsidP="00C7008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60F">
        <w:rPr>
          <w:rFonts w:ascii="Times New Roman" w:hAnsi="Times New Roman" w:cs="Times New Roman"/>
          <w:sz w:val="28"/>
          <w:szCs w:val="28"/>
        </w:rPr>
        <w:t xml:space="preserve">Ngày </w:t>
      </w:r>
      <w:r w:rsidR="00C70083" w:rsidRPr="005A160F">
        <w:rPr>
          <w:rFonts w:ascii="Times New Roman" w:hAnsi="Times New Roman" w:cs="Times New Roman"/>
          <w:sz w:val="28"/>
          <w:szCs w:val="28"/>
        </w:rPr>
        <w:t>2</w:t>
      </w:r>
      <w:r w:rsidR="00B76481" w:rsidRPr="005A160F">
        <w:rPr>
          <w:rFonts w:ascii="Times New Roman" w:hAnsi="Times New Roman" w:cs="Times New Roman"/>
          <w:sz w:val="28"/>
          <w:szCs w:val="28"/>
        </w:rPr>
        <w:t>6</w:t>
      </w:r>
      <w:r w:rsidRPr="005A160F">
        <w:rPr>
          <w:rFonts w:ascii="Times New Roman" w:hAnsi="Times New Roman" w:cs="Times New Roman"/>
          <w:sz w:val="28"/>
          <w:szCs w:val="28"/>
        </w:rPr>
        <w:t xml:space="preserve">/02/2024, </w:t>
      </w:r>
      <w:r w:rsidR="00C70083" w:rsidRPr="005A160F">
        <w:rPr>
          <w:rFonts w:ascii="Times New Roman" w:hAnsi="Times New Roman" w:cs="Times New Roman"/>
          <w:sz w:val="28"/>
          <w:szCs w:val="28"/>
        </w:rPr>
        <w:t>Sở Nội vụ</w:t>
      </w:r>
      <w:r w:rsidR="00B76481" w:rsidRPr="005A160F">
        <w:rPr>
          <w:rFonts w:ascii="Times New Roman" w:hAnsi="Times New Roman" w:cs="Times New Roman"/>
          <w:sz w:val="28"/>
          <w:szCs w:val="28"/>
        </w:rPr>
        <w:t xml:space="preserve"> tỉnh An Giang </w:t>
      </w:r>
      <w:r w:rsidRPr="005A160F">
        <w:rPr>
          <w:rFonts w:ascii="Times New Roman" w:hAnsi="Times New Roman" w:cs="Times New Roman"/>
          <w:sz w:val="28"/>
          <w:szCs w:val="28"/>
        </w:rPr>
        <w:t xml:space="preserve">ban hành </w:t>
      </w:r>
      <w:r w:rsidR="00C70083" w:rsidRPr="005A160F">
        <w:rPr>
          <w:rFonts w:ascii="Times New Roman" w:hAnsi="Times New Roman" w:cs="Times New Roman"/>
          <w:sz w:val="28"/>
          <w:szCs w:val="28"/>
        </w:rPr>
        <w:t>Công văn số 298/SNV-TĐKT về việc lấy ý kiến dự thảo hướng dẫn khen thưởng thành tích trong phong trào thi đua năm 2024.</w:t>
      </w:r>
    </w:p>
    <w:p w14:paraId="6646F7AA" w14:textId="6B424CAB" w:rsidR="0073246D" w:rsidRPr="005A160F" w:rsidRDefault="0059688E" w:rsidP="00EA5B0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60F">
        <w:rPr>
          <w:rFonts w:ascii="Times New Roman" w:hAnsi="Times New Roman" w:cs="Times New Roman"/>
          <w:sz w:val="28"/>
          <w:szCs w:val="28"/>
        </w:rPr>
        <w:t xml:space="preserve">Qua </w:t>
      </w:r>
      <w:r w:rsidR="00C17706" w:rsidRPr="005A160F">
        <w:rPr>
          <w:rFonts w:ascii="Times New Roman" w:hAnsi="Times New Roman" w:cs="Times New Roman"/>
          <w:sz w:val="28"/>
          <w:szCs w:val="28"/>
        </w:rPr>
        <w:t>nghiên cứu</w:t>
      </w:r>
      <w:r w:rsidR="00DC0EAE" w:rsidRPr="005A160F">
        <w:rPr>
          <w:rFonts w:ascii="Times New Roman" w:hAnsi="Times New Roman" w:cs="Times New Roman"/>
          <w:sz w:val="28"/>
          <w:szCs w:val="28"/>
        </w:rPr>
        <w:t xml:space="preserve">, </w:t>
      </w:r>
      <w:r w:rsidR="00736F5B" w:rsidRPr="005A160F">
        <w:rPr>
          <w:rFonts w:ascii="Times New Roman" w:hAnsi="Times New Roman" w:cs="Times New Roman"/>
          <w:sz w:val="28"/>
          <w:szCs w:val="28"/>
        </w:rPr>
        <w:t xml:space="preserve">Ủy ban nhân dân </w:t>
      </w:r>
      <w:r w:rsidRPr="005A160F">
        <w:rPr>
          <w:rFonts w:ascii="Times New Roman" w:hAnsi="Times New Roman" w:cs="Times New Roman"/>
          <w:sz w:val="28"/>
          <w:szCs w:val="28"/>
        </w:rPr>
        <w:t xml:space="preserve">huyện </w:t>
      </w:r>
      <w:r w:rsidR="00492EDE" w:rsidRPr="005A160F">
        <w:rPr>
          <w:rFonts w:ascii="Times New Roman" w:hAnsi="Times New Roman" w:cs="Times New Roman"/>
          <w:sz w:val="28"/>
          <w:szCs w:val="28"/>
        </w:rPr>
        <w:t xml:space="preserve">Châu </w:t>
      </w:r>
      <w:r w:rsidR="00C17706" w:rsidRPr="005A160F">
        <w:rPr>
          <w:rFonts w:ascii="Times New Roman" w:hAnsi="Times New Roman" w:cs="Times New Roman"/>
          <w:sz w:val="28"/>
          <w:szCs w:val="28"/>
        </w:rPr>
        <w:t>Phú</w:t>
      </w:r>
      <w:r w:rsidR="00EC6AF1" w:rsidRPr="005A160F">
        <w:rPr>
          <w:rFonts w:ascii="Times New Roman" w:hAnsi="Times New Roman" w:cs="Times New Roman"/>
          <w:sz w:val="28"/>
          <w:szCs w:val="28"/>
        </w:rPr>
        <w:t xml:space="preserve"> </w:t>
      </w:r>
      <w:r w:rsidR="00B76481" w:rsidRPr="005A160F">
        <w:rPr>
          <w:rFonts w:ascii="Times New Roman" w:hAnsi="Times New Roman" w:cs="Times New Roman"/>
          <w:sz w:val="28"/>
          <w:szCs w:val="28"/>
        </w:rPr>
        <w:t xml:space="preserve">thống nhất nội dung </w:t>
      </w:r>
      <w:r w:rsidR="00C70083" w:rsidRPr="005A160F">
        <w:rPr>
          <w:rFonts w:ascii="Times New Roman" w:hAnsi="Times New Roman" w:cs="Times New Roman"/>
          <w:sz w:val="28"/>
          <w:szCs w:val="28"/>
        </w:rPr>
        <w:t>hướng dẫn khen thưởng thành tích trong phong trào thi đua năm 2024</w:t>
      </w:r>
      <w:r w:rsidR="00B76481" w:rsidRPr="005A160F">
        <w:rPr>
          <w:rFonts w:ascii="Times New Roman" w:hAnsi="Times New Roman" w:cs="Times New Roman"/>
          <w:sz w:val="28"/>
          <w:szCs w:val="28"/>
        </w:rPr>
        <w:t xml:space="preserve"> do </w:t>
      </w:r>
      <w:r w:rsidR="00C70083" w:rsidRPr="005A160F">
        <w:rPr>
          <w:rFonts w:ascii="Times New Roman" w:hAnsi="Times New Roman" w:cs="Times New Roman"/>
          <w:sz w:val="28"/>
          <w:szCs w:val="28"/>
        </w:rPr>
        <w:t>Sở Nội vụ</w:t>
      </w:r>
      <w:r w:rsidR="00B76481" w:rsidRPr="005A160F">
        <w:rPr>
          <w:rFonts w:ascii="Times New Roman" w:hAnsi="Times New Roman" w:cs="Times New Roman"/>
          <w:sz w:val="28"/>
          <w:szCs w:val="28"/>
        </w:rPr>
        <w:t xml:space="preserve"> </w:t>
      </w:r>
      <w:r w:rsidR="00EA5B02" w:rsidRPr="005A160F">
        <w:rPr>
          <w:rFonts w:ascii="Times New Roman" w:hAnsi="Times New Roman" w:cs="Times New Roman"/>
          <w:sz w:val="28"/>
          <w:szCs w:val="28"/>
        </w:rPr>
        <w:t xml:space="preserve">dự thảo </w:t>
      </w:r>
      <w:r w:rsidR="00B76481" w:rsidRPr="005A160F">
        <w:rPr>
          <w:rFonts w:ascii="Times New Roman" w:hAnsi="Times New Roman" w:cs="Times New Roman"/>
          <w:sz w:val="28"/>
          <w:szCs w:val="28"/>
        </w:rPr>
        <w:t xml:space="preserve">trình </w:t>
      </w:r>
      <w:r w:rsidR="00EA5B02" w:rsidRPr="005A160F">
        <w:rPr>
          <w:rFonts w:ascii="Times New Roman" w:hAnsi="Times New Roman" w:cs="Times New Roman"/>
          <w:sz w:val="28"/>
          <w:szCs w:val="28"/>
        </w:rPr>
        <w:t xml:space="preserve">Ủy ban nhân dân </w:t>
      </w:r>
      <w:r w:rsidR="00B76481" w:rsidRPr="005A160F">
        <w:rPr>
          <w:rFonts w:ascii="Times New Roman" w:hAnsi="Times New Roman" w:cs="Times New Roman"/>
          <w:sz w:val="28"/>
          <w:szCs w:val="28"/>
        </w:rPr>
        <w:t>tỉnh An Giang</w:t>
      </w:r>
      <w:r w:rsidR="00EA5B02" w:rsidRPr="005A160F">
        <w:rPr>
          <w:rFonts w:ascii="Times New Roman" w:hAnsi="Times New Roman" w:cs="Times New Roman"/>
          <w:sz w:val="28"/>
          <w:szCs w:val="28"/>
        </w:rPr>
        <w:t>.</w:t>
      </w:r>
    </w:p>
    <w:p w14:paraId="2ACB48B2" w14:textId="52DC5F56" w:rsidR="00EC6AF1" w:rsidRPr="005A160F" w:rsidRDefault="0073246D" w:rsidP="00EA5B02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60F">
        <w:rPr>
          <w:rFonts w:ascii="Times New Roman" w:hAnsi="Times New Roman" w:cs="Times New Roman"/>
          <w:sz w:val="28"/>
          <w:szCs w:val="28"/>
        </w:rPr>
        <w:t xml:space="preserve">Ủy ban nhân dân </w:t>
      </w:r>
      <w:r w:rsidR="00761D93" w:rsidRPr="005A160F">
        <w:rPr>
          <w:rFonts w:ascii="Times New Roman" w:hAnsi="Times New Roman" w:cs="Times New Roman"/>
          <w:sz w:val="28"/>
          <w:szCs w:val="28"/>
        </w:rPr>
        <w:t>huyện Châu Phú</w:t>
      </w:r>
      <w:r w:rsidR="004A100C" w:rsidRPr="005A160F">
        <w:rPr>
          <w:rFonts w:ascii="Times New Roman" w:hAnsi="Times New Roman" w:cs="Times New Roman"/>
          <w:sz w:val="28"/>
          <w:szCs w:val="28"/>
        </w:rPr>
        <w:t xml:space="preserve"> phúc đáp </w:t>
      </w:r>
      <w:r w:rsidR="00C70083" w:rsidRPr="005A160F">
        <w:rPr>
          <w:rFonts w:ascii="Times New Roman" w:hAnsi="Times New Roman" w:cs="Times New Roman"/>
          <w:sz w:val="28"/>
          <w:szCs w:val="28"/>
        </w:rPr>
        <w:t>Sở Nội vụ</w:t>
      </w:r>
      <w:r w:rsidR="00EA5B02" w:rsidRPr="005A160F">
        <w:rPr>
          <w:rFonts w:ascii="Times New Roman" w:hAnsi="Times New Roman" w:cs="Times New Roman"/>
          <w:sz w:val="28"/>
          <w:szCs w:val="28"/>
        </w:rPr>
        <w:t xml:space="preserve"> tỉnh An Giang </w:t>
      </w:r>
      <w:r w:rsidR="004A100C" w:rsidRPr="005A160F">
        <w:rPr>
          <w:rFonts w:ascii="Times New Roman" w:hAnsi="Times New Roman" w:cs="Times New Roman"/>
          <w:sz w:val="28"/>
          <w:szCs w:val="28"/>
        </w:rPr>
        <w:t>được biết</w:t>
      </w:r>
      <w:r w:rsidR="00EC6AF1" w:rsidRPr="005A160F">
        <w:rPr>
          <w:rFonts w:ascii="Times New Roman" w:hAnsi="Times New Roman" w:cs="Times New Roman"/>
          <w:sz w:val="28"/>
          <w:szCs w:val="28"/>
        </w:rPr>
        <w:t>.</w:t>
      </w:r>
      <w:r w:rsidR="00C17706" w:rsidRPr="005A160F">
        <w:rPr>
          <w:rFonts w:ascii="Times New Roman" w:hAnsi="Times New Roman" w:cs="Times New Roman"/>
          <w:sz w:val="28"/>
          <w:szCs w:val="28"/>
        </w:rPr>
        <w:t>/.</w:t>
      </w:r>
    </w:p>
    <w:p w14:paraId="7AC0448B" w14:textId="77777777" w:rsidR="000D63D6" w:rsidRPr="0027285C" w:rsidRDefault="000D63D6" w:rsidP="000D63D6">
      <w:pPr>
        <w:spacing w:before="120" w:after="0" w:line="288" w:lineRule="auto"/>
        <w:ind w:firstLine="720"/>
        <w:jc w:val="both"/>
        <w:rPr>
          <w:rFonts w:ascii="Times New Roman" w:hAnsi="Times New Roman" w:cs="Times New Roman"/>
          <w:spacing w:val="4"/>
          <w:sz w:val="2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114"/>
      </w:tblGrid>
      <w:tr w:rsidR="00413879" w:rsidRPr="0027285C" w14:paraId="0C777D8C" w14:textId="77777777" w:rsidTr="00692000">
        <w:tc>
          <w:tcPr>
            <w:tcW w:w="4533" w:type="dxa"/>
          </w:tcPr>
          <w:p w14:paraId="3D1272F8" w14:textId="77777777" w:rsidR="00413879" w:rsidRPr="0027285C" w:rsidRDefault="00413879" w:rsidP="00171F83">
            <w:pPr>
              <w:ind w:left="-108" w:firstLine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B4E1FF1" w14:textId="77777777" w:rsidR="00EA5B02" w:rsidRDefault="00413879" w:rsidP="00EA5B02">
            <w:pPr>
              <w:rPr>
                <w:rFonts w:ascii="Times New Roman" w:hAnsi="Times New Roman" w:cs="Times New Roman"/>
              </w:rPr>
            </w:pPr>
            <w:r w:rsidRPr="0027285C">
              <w:rPr>
                <w:rFonts w:ascii="Times New Roman" w:hAnsi="Times New Roman" w:cs="Times New Roman"/>
              </w:rPr>
              <w:t>- Như trên;</w:t>
            </w:r>
          </w:p>
          <w:p w14:paraId="62A66F60" w14:textId="77777777" w:rsidR="00EA5B02" w:rsidRDefault="00EA5B02" w:rsidP="00EA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CT. UBND huyện; (b/c)</w:t>
            </w:r>
          </w:p>
          <w:p w14:paraId="2F883785" w14:textId="77777777" w:rsidR="00EA5B02" w:rsidRDefault="00EA5B02" w:rsidP="00EA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Phòng Nội vụ huyện;</w:t>
            </w:r>
          </w:p>
          <w:p w14:paraId="7C763EFF" w14:textId="77777777" w:rsidR="00EA5B02" w:rsidRDefault="00EA5B02" w:rsidP="00EA5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CVP và PCVP (NCTH);</w:t>
            </w:r>
          </w:p>
          <w:p w14:paraId="43B24E2F" w14:textId="3ED7EB9A" w:rsidR="00413879" w:rsidRPr="0027285C" w:rsidRDefault="00413879" w:rsidP="00EA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85C">
              <w:rPr>
                <w:rFonts w:ascii="Times New Roman" w:hAnsi="Times New Roman" w:cs="Times New Roman"/>
              </w:rPr>
              <w:t>- Lưu: VT</w:t>
            </w:r>
            <w:r w:rsidR="00651CF2" w:rsidRPr="0027285C">
              <w:rPr>
                <w:rFonts w:ascii="Times New Roman" w:hAnsi="Times New Roman" w:cs="Times New Roman"/>
              </w:rPr>
              <w:t>-NV(*0</w:t>
            </w:r>
            <w:r w:rsidR="00EA5B02">
              <w:rPr>
                <w:rFonts w:ascii="Times New Roman" w:hAnsi="Times New Roman" w:cs="Times New Roman"/>
              </w:rPr>
              <w:t>1</w:t>
            </w:r>
            <w:r w:rsidR="00651CF2" w:rsidRPr="0027285C">
              <w:rPr>
                <w:rFonts w:ascii="Times New Roman" w:hAnsi="Times New Roman" w:cs="Times New Roman"/>
              </w:rPr>
              <w:t>b)</w:t>
            </w:r>
            <w:r w:rsidRPr="002728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4" w:type="dxa"/>
          </w:tcPr>
          <w:p w14:paraId="08AF0BEE" w14:textId="1A1B02DA" w:rsidR="004A100C" w:rsidRDefault="00EA5B02" w:rsidP="004A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</w:t>
            </w:r>
            <w:r w:rsidR="004470A4" w:rsidRPr="0027285C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2793D480" w14:textId="77777777" w:rsidR="00651CF2" w:rsidRDefault="00EA5B02" w:rsidP="00EA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CHỦ TỊCH</w:t>
            </w:r>
          </w:p>
          <w:p w14:paraId="1623DE14" w14:textId="77777777" w:rsidR="00EA5B02" w:rsidRDefault="00EA5B02" w:rsidP="00EA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9A3436" w14:textId="77777777" w:rsidR="00EA5B02" w:rsidRDefault="00EA5B02" w:rsidP="00EA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BD3DC4" w14:textId="77777777" w:rsidR="00EA5B02" w:rsidRDefault="00EA5B02" w:rsidP="00EA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884A93" w14:textId="77777777" w:rsidR="00EA5B02" w:rsidRDefault="00EA5B02" w:rsidP="00EA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1E49A" w14:textId="77777777" w:rsidR="00EA5B02" w:rsidRDefault="00EA5B02" w:rsidP="00EA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9767D7" w14:textId="593B4457" w:rsidR="00EA5B02" w:rsidRPr="0027285C" w:rsidRDefault="00EA5B02" w:rsidP="00EA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Ngọc Lan</w:t>
            </w:r>
          </w:p>
        </w:tc>
      </w:tr>
    </w:tbl>
    <w:p w14:paraId="394F684E" w14:textId="42720041" w:rsidR="00651CF2" w:rsidRPr="0027285C" w:rsidRDefault="00651CF2" w:rsidP="00C17706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2A80865F" w14:textId="67180E23" w:rsidR="00EC6AF1" w:rsidRPr="0027285C" w:rsidRDefault="00EC6AF1" w:rsidP="00C17706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sectPr w:rsidR="00EC6AF1" w:rsidRPr="0027285C" w:rsidSect="00D22FB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F42"/>
    <w:multiLevelType w:val="hybridMultilevel"/>
    <w:tmpl w:val="1E062854"/>
    <w:lvl w:ilvl="0" w:tplc="D186BA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80EB7"/>
    <w:multiLevelType w:val="hybridMultilevel"/>
    <w:tmpl w:val="A0F0BC02"/>
    <w:lvl w:ilvl="0" w:tplc="2146BB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93613"/>
    <w:multiLevelType w:val="hybridMultilevel"/>
    <w:tmpl w:val="8B804CD4"/>
    <w:lvl w:ilvl="0" w:tplc="53FC84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C0605A"/>
    <w:multiLevelType w:val="hybridMultilevel"/>
    <w:tmpl w:val="5F189CD0"/>
    <w:lvl w:ilvl="0" w:tplc="D264C5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79"/>
    <w:rsid w:val="00007C98"/>
    <w:rsid w:val="000975B8"/>
    <w:rsid w:val="000A546B"/>
    <w:rsid w:val="000D482F"/>
    <w:rsid w:val="000D63D6"/>
    <w:rsid w:val="00117E22"/>
    <w:rsid w:val="00191767"/>
    <w:rsid w:val="00192CDC"/>
    <w:rsid w:val="001A0031"/>
    <w:rsid w:val="001A3455"/>
    <w:rsid w:val="001B4979"/>
    <w:rsid w:val="001E6096"/>
    <w:rsid w:val="001F2DB5"/>
    <w:rsid w:val="002374CF"/>
    <w:rsid w:val="0027285C"/>
    <w:rsid w:val="00282BE1"/>
    <w:rsid w:val="00285801"/>
    <w:rsid w:val="00293075"/>
    <w:rsid w:val="002A272C"/>
    <w:rsid w:val="002B7D19"/>
    <w:rsid w:val="002F5993"/>
    <w:rsid w:val="003017F2"/>
    <w:rsid w:val="00357294"/>
    <w:rsid w:val="00364250"/>
    <w:rsid w:val="003A09BD"/>
    <w:rsid w:val="004041D6"/>
    <w:rsid w:val="00410C38"/>
    <w:rsid w:val="00413879"/>
    <w:rsid w:val="004265C9"/>
    <w:rsid w:val="004470A4"/>
    <w:rsid w:val="004522B0"/>
    <w:rsid w:val="0047116D"/>
    <w:rsid w:val="00477D95"/>
    <w:rsid w:val="00482042"/>
    <w:rsid w:val="00492EDE"/>
    <w:rsid w:val="004A100C"/>
    <w:rsid w:val="004B3FDD"/>
    <w:rsid w:val="004F19A2"/>
    <w:rsid w:val="0059688E"/>
    <w:rsid w:val="005A160F"/>
    <w:rsid w:val="005C67A3"/>
    <w:rsid w:val="005D1164"/>
    <w:rsid w:val="005E2E51"/>
    <w:rsid w:val="005F1F8F"/>
    <w:rsid w:val="005F78C9"/>
    <w:rsid w:val="005F7F0A"/>
    <w:rsid w:val="00620794"/>
    <w:rsid w:val="00642AAC"/>
    <w:rsid w:val="00651CF2"/>
    <w:rsid w:val="00654771"/>
    <w:rsid w:val="00684630"/>
    <w:rsid w:val="006853D8"/>
    <w:rsid w:val="00692000"/>
    <w:rsid w:val="006C50CE"/>
    <w:rsid w:val="006C6795"/>
    <w:rsid w:val="006D040B"/>
    <w:rsid w:val="006D4353"/>
    <w:rsid w:val="007075B1"/>
    <w:rsid w:val="0071153D"/>
    <w:rsid w:val="0073246D"/>
    <w:rsid w:val="00734C5E"/>
    <w:rsid w:val="00736F5B"/>
    <w:rsid w:val="00742AF5"/>
    <w:rsid w:val="00744CC3"/>
    <w:rsid w:val="00761D93"/>
    <w:rsid w:val="00776B47"/>
    <w:rsid w:val="007C3076"/>
    <w:rsid w:val="00817F55"/>
    <w:rsid w:val="008539FB"/>
    <w:rsid w:val="00861FFC"/>
    <w:rsid w:val="008805E3"/>
    <w:rsid w:val="00880AE6"/>
    <w:rsid w:val="00880C73"/>
    <w:rsid w:val="00880D66"/>
    <w:rsid w:val="00881FA7"/>
    <w:rsid w:val="008B17E7"/>
    <w:rsid w:val="008B4EE5"/>
    <w:rsid w:val="009268AB"/>
    <w:rsid w:val="009360C0"/>
    <w:rsid w:val="00946B15"/>
    <w:rsid w:val="00982F22"/>
    <w:rsid w:val="009877A8"/>
    <w:rsid w:val="00A32EE2"/>
    <w:rsid w:val="00A527F1"/>
    <w:rsid w:val="00A76881"/>
    <w:rsid w:val="00A849ED"/>
    <w:rsid w:val="00A86865"/>
    <w:rsid w:val="00A908CF"/>
    <w:rsid w:val="00A975F2"/>
    <w:rsid w:val="00AC434A"/>
    <w:rsid w:val="00B417A3"/>
    <w:rsid w:val="00B76481"/>
    <w:rsid w:val="00B943CA"/>
    <w:rsid w:val="00B952A1"/>
    <w:rsid w:val="00BD292D"/>
    <w:rsid w:val="00C06AF7"/>
    <w:rsid w:val="00C1046E"/>
    <w:rsid w:val="00C17706"/>
    <w:rsid w:val="00C41C7C"/>
    <w:rsid w:val="00C542E4"/>
    <w:rsid w:val="00C70083"/>
    <w:rsid w:val="00C86975"/>
    <w:rsid w:val="00CB5C5F"/>
    <w:rsid w:val="00CE640C"/>
    <w:rsid w:val="00CF085E"/>
    <w:rsid w:val="00D15077"/>
    <w:rsid w:val="00D22FB0"/>
    <w:rsid w:val="00D44CCB"/>
    <w:rsid w:val="00D510D8"/>
    <w:rsid w:val="00D625CB"/>
    <w:rsid w:val="00D9613D"/>
    <w:rsid w:val="00DA58F1"/>
    <w:rsid w:val="00DC0EAE"/>
    <w:rsid w:val="00DE07E5"/>
    <w:rsid w:val="00DF0CE7"/>
    <w:rsid w:val="00E14BA9"/>
    <w:rsid w:val="00E26D62"/>
    <w:rsid w:val="00E319FD"/>
    <w:rsid w:val="00E619D8"/>
    <w:rsid w:val="00EA5B02"/>
    <w:rsid w:val="00EB115B"/>
    <w:rsid w:val="00EB7496"/>
    <w:rsid w:val="00EB7F5D"/>
    <w:rsid w:val="00EC6AF1"/>
    <w:rsid w:val="00ED4AAF"/>
    <w:rsid w:val="00ED688D"/>
    <w:rsid w:val="00F1397F"/>
    <w:rsid w:val="00FA0BB9"/>
    <w:rsid w:val="00F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982A4"/>
  <w15:docId w15:val="{AF1820E6-C93E-407B-942E-D97D396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8F"/>
  </w:style>
  <w:style w:type="paragraph" w:styleId="Heading2">
    <w:name w:val="heading 2"/>
    <w:basedOn w:val="Normal"/>
    <w:next w:val="Normal"/>
    <w:link w:val="Heading2Char"/>
    <w:qFormat/>
    <w:rsid w:val="0027285C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92D"/>
    <w:pPr>
      <w:ind w:left="720"/>
      <w:contextualSpacing/>
    </w:pPr>
  </w:style>
  <w:style w:type="paragraph" w:customStyle="1" w:styleId="Char">
    <w:name w:val="Char"/>
    <w:autoRedefine/>
    <w:rsid w:val="00C1770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0">
    <w:name w:val="Char"/>
    <w:autoRedefine/>
    <w:rsid w:val="00C1770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B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7285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gop y Quy dinh Ban TDKT</vt:lpstr>
    </vt:vector>
  </TitlesOfParts>
  <Company>PNV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gop y Quy dinh Ban TDKT</dc:title>
  <dc:subject>Khen thuong 2022</dc:subject>
  <dc:creator>Lephuong</dc:creator>
  <cp:lastModifiedBy>User-114</cp:lastModifiedBy>
  <cp:revision>55</cp:revision>
  <cp:lastPrinted>2024-03-04T01:17:00Z</cp:lastPrinted>
  <dcterms:created xsi:type="dcterms:W3CDTF">2020-08-10T01:03:00Z</dcterms:created>
  <dcterms:modified xsi:type="dcterms:W3CDTF">2024-03-04T08:28:00Z</dcterms:modified>
</cp:coreProperties>
</file>