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Look w:val="01E0" w:firstRow="1" w:lastRow="1" w:firstColumn="1" w:lastColumn="1" w:noHBand="0" w:noVBand="0"/>
      </w:tblPr>
      <w:tblGrid>
        <w:gridCol w:w="3330"/>
        <w:gridCol w:w="6120"/>
      </w:tblGrid>
      <w:tr w:rsidR="00BB4D2E" w:rsidRPr="00BB4D2E" w14:paraId="4CB36807" w14:textId="77777777" w:rsidTr="00C45588">
        <w:tc>
          <w:tcPr>
            <w:tcW w:w="3330" w:type="dxa"/>
            <w:hideMark/>
          </w:tcPr>
          <w:p w14:paraId="2E2154FD" w14:textId="28086937" w:rsidR="004846A6" w:rsidRPr="00BB4D2E" w:rsidRDefault="009E7C05" w:rsidP="008B08BE">
            <w:pPr>
              <w:pStyle w:val="Heading1"/>
              <w:jc w:val="center"/>
              <w:rPr>
                <w:rFonts w:ascii="Times New Roman" w:hAnsi="Times New Roman"/>
                <w:color w:val="000000" w:themeColor="text1"/>
                <w:sz w:val="27"/>
                <w:szCs w:val="27"/>
                <w:lang w:val="en-US" w:eastAsia="en-US"/>
              </w:rPr>
            </w:pPr>
            <w:r w:rsidRPr="00BB4D2E">
              <w:rPr>
                <w:rFonts w:ascii="Times New Roman" w:hAnsi="Times New Roman"/>
                <w:color w:val="000000" w:themeColor="text1"/>
                <w:sz w:val="27"/>
                <w:szCs w:val="27"/>
                <w:lang w:val="en-US" w:eastAsia="en-US"/>
              </w:rPr>
              <w:t>UBND TỈNH AN GIANG</w:t>
            </w:r>
          </w:p>
          <w:p w14:paraId="4FC649D9" w14:textId="3CEE3638" w:rsidR="004846A6" w:rsidRPr="00BB4D2E" w:rsidRDefault="009E7C05" w:rsidP="008B08BE">
            <w:pPr>
              <w:pStyle w:val="Heading1"/>
              <w:jc w:val="center"/>
              <w:rPr>
                <w:rFonts w:ascii="Times New Roman" w:hAnsi="Times New Roman"/>
                <w:b/>
                <w:color w:val="000000" w:themeColor="text1"/>
                <w:sz w:val="27"/>
                <w:szCs w:val="27"/>
                <w:lang w:val="en-US" w:eastAsia="en-US"/>
              </w:rPr>
            </w:pPr>
            <w:r w:rsidRPr="00BB4D2E">
              <w:rPr>
                <w:rFonts w:ascii="Times New Roman" w:hAnsi="Times New Roman"/>
                <w:b/>
                <w:bCs/>
                <w:color w:val="000000" w:themeColor="text1"/>
                <w:sz w:val="27"/>
                <w:szCs w:val="27"/>
                <w:lang w:val="en-US" w:eastAsia="en-US"/>
              </w:rPr>
              <w:t>VĂN PHÒNG</w:t>
            </w:r>
          </w:p>
        </w:tc>
        <w:tc>
          <w:tcPr>
            <w:tcW w:w="6120" w:type="dxa"/>
            <w:hideMark/>
          </w:tcPr>
          <w:p w14:paraId="050BDECE" w14:textId="77777777" w:rsidR="004846A6" w:rsidRPr="00BB4D2E" w:rsidRDefault="004846A6" w:rsidP="009A70A2">
            <w:pPr>
              <w:pStyle w:val="Heading1"/>
              <w:jc w:val="center"/>
              <w:rPr>
                <w:rFonts w:ascii="Times New Roman" w:hAnsi="Times New Roman"/>
                <w:b/>
                <w:color w:val="000000" w:themeColor="text1"/>
                <w:sz w:val="26"/>
                <w:szCs w:val="26"/>
                <w:lang w:val="en-US" w:eastAsia="en-US"/>
              </w:rPr>
            </w:pPr>
            <w:r w:rsidRPr="00BB4D2E">
              <w:rPr>
                <w:rFonts w:ascii="Times New Roman" w:hAnsi="Times New Roman"/>
                <w:b/>
                <w:color w:val="000000" w:themeColor="text1"/>
                <w:sz w:val="26"/>
                <w:szCs w:val="26"/>
                <w:lang w:val="en-US" w:eastAsia="en-US"/>
              </w:rPr>
              <w:t>CỘNG HÒA XÃ HỘI CHỦ NGHĨA VIỆT NAM</w:t>
            </w:r>
          </w:p>
          <w:p w14:paraId="336F3790" w14:textId="77777777" w:rsidR="004846A6" w:rsidRPr="00BB4D2E" w:rsidRDefault="004846A6" w:rsidP="009A70A2">
            <w:pPr>
              <w:pStyle w:val="Heading1"/>
              <w:jc w:val="center"/>
              <w:rPr>
                <w:rFonts w:ascii="Times New Roman" w:hAnsi="Times New Roman"/>
                <w:b/>
                <w:color w:val="000000" w:themeColor="text1"/>
                <w:sz w:val="27"/>
                <w:szCs w:val="27"/>
                <w:lang w:val="en-US" w:eastAsia="en-US"/>
              </w:rPr>
            </w:pPr>
            <w:r w:rsidRPr="00BB4D2E">
              <w:rPr>
                <w:rFonts w:ascii="Times New Roman" w:hAnsi="Times New Roman"/>
                <w:b/>
                <w:color w:val="000000" w:themeColor="text1"/>
                <w:sz w:val="27"/>
                <w:szCs w:val="27"/>
                <w:lang w:val="en-US" w:eastAsia="en-US"/>
              </w:rPr>
              <w:t>Độc lập - Tự do - Hạnh phúc</w:t>
            </w:r>
          </w:p>
        </w:tc>
      </w:tr>
      <w:tr w:rsidR="004846A6" w:rsidRPr="00BB4D2E" w14:paraId="53FCC106" w14:textId="77777777" w:rsidTr="00C45588">
        <w:tc>
          <w:tcPr>
            <w:tcW w:w="3330" w:type="dxa"/>
            <w:hideMark/>
          </w:tcPr>
          <w:p w14:paraId="19AAB0C8" w14:textId="1D6EFFAB" w:rsidR="004846A6" w:rsidRPr="00BB4D2E" w:rsidRDefault="004846A6" w:rsidP="008B08BE">
            <w:pPr>
              <w:pStyle w:val="Heading1"/>
              <w:jc w:val="center"/>
              <w:rPr>
                <w:rFonts w:ascii="Times New Roman" w:hAnsi="Times New Roman"/>
                <w:color w:val="000000" w:themeColor="text1"/>
                <w:szCs w:val="28"/>
                <w:lang w:val="en-US" w:eastAsia="en-US"/>
              </w:rPr>
            </w:pPr>
            <w:r w:rsidRPr="00BB4D2E">
              <w:rPr>
                <w:rFonts w:ascii="Times New Roman" w:hAnsi="Times New Roman"/>
                <w:noProof/>
                <w:color w:val="000000" w:themeColor="text1"/>
                <w:szCs w:val="28"/>
                <w:lang w:val="en-US" w:eastAsia="en-US"/>
              </w:rPr>
              <mc:AlternateContent>
                <mc:Choice Requires="wps">
                  <w:drawing>
                    <wp:anchor distT="4294967291" distB="4294967291" distL="114300" distR="114300" simplePos="0" relativeHeight="251659264" behindDoc="0" locked="0" layoutInCell="1" allowOverlap="1" wp14:anchorId="28AE6539" wp14:editId="0BA34EB7">
                      <wp:simplePos x="0" y="0"/>
                      <wp:positionH relativeFrom="column">
                        <wp:posOffset>695325</wp:posOffset>
                      </wp:positionH>
                      <wp:positionV relativeFrom="paragraph">
                        <wp:posOffset>78740</wp:posOffset>
                      </wp:positionV>
                      <wp:extent cx="56832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76508"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5pt,6.2pt" to="9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"/>
                  </w:pict>
                </mc:Fallback>
              </mc:AlternateContent>
            </w:r>
            <w:r w:rsidR="00C72188" w:rsidRPr="00BB4D2E">
              <w:rPr>
                <w:rFonts w:ascii="Times New Roman" w:hAnsi="Times New Roman"/>
                <w:noProof/>
                <w:color w:val="000000" w:themeColor="text1"/>
                <w:szCs w:val="28"/>
                <w:lang w:val="en-US" w:eastAsia="en-US"/>
              </w:rPr>
              <w:t xml:space="preserve">                </w:t>
            </w:r>
          </w:p>
          <w:p w14:paraId="444CB323" w14:textId="26F6CAD5" w:rsidR="00547391" w:rsidRPr="00BB4D2E" w:rsidRDefault="004846A6" w:rsidP="008B08BE">
            <w:pPr>
              <w:pStyle w:val="Heading1"/>
              <w:jc w:val="center"/>
              <w:rPr>
                <w:rFonts w:ascii="Times New Roman" w:hAnsi="Times New Roman"/>
                <w:color w:val="000000" w:themeColor="text1"/>
                <w:szCs w:val="28"/>
                <w:lang w:val="en-US" w:eastAsia="en-US"/>
              </w:rPr>
            </w:pPr>
            <w:r w:rsidRPr="00BB4D2E">
              <w:rPr>
                <w:rFonts w:ascii="Times New Roman" w:hAnsi="Times New Roman"/>
                <w:color w:val="000000" w:themeColor="text1"/>
                <w:szCs w:val="28"/>
                <w:lang w:val="en-US" w:eastAsia="en-US"/>
              </w:rPr>
              <w:t>Số:</w:t>
            </w:r>
            <w:r w:rsidR="00246F42">
              <w:rPr>
                <w:rFonts w:ascii="Times New Roman" w:hAnsi="Times New Roman"/>
                <w:color w:val="000000" w:themeColor="text1"/>
                <w:szCs w:val="28"/>
                <w:lang w:val="en-US" w:eastAsia="en-US"/>
              </w:rPr>
              <w:t xml:space="preserve"> 1025</w:t>
            </w:r>
            <w:r w:rsidRPr="00BB4D2E">
              <w:rPr>
                <w:rFonts w:ascii="Times New Roman" w:hAnsi="Times New Roman"/>
                <w:color w:val="000000" w:themeColor="text1"/>
                <w:szCs w:val="28"/>
                <w:lang w:val="en-US" w:eastAsia="en-US"/>
              </w:rPr>
              <w:t>/</w:t>
            </w:r>
            <w:r w:rsidR="009E7C05" w:rsidRPr="00BB4D2E">
              <w:rPr>
                <w:rFonts w:ascii="Times New Roman" w:hAnsi="Times New Roman"/>
                <w:color w:val="000000" w:themeColor="text1"/>
                <w:szCs w:val="28"/>
                <w:lang w:val="en-US" w:eastAsia="en-US"/>
              </w:rPr>
              <w:t>VP</w:t>
            </w:r>
            <w:r w:rsidRPr="00BB4D2E">
              <w:rPr>
                <w:rFonts w:ascii="Times New Roman" w:hAnsi="Times New Roman"/>
                <w:color w:val="000000" w:themeColor="text1"/>
                <w:szCs w:val="28"/>
                <w:lang w:val="en-US" w:eastAsia="en-US"/>
              </w:rPr>
              <w:t>UBND-N</w:t>
            </w:r>
            <w:r w:rsidR="00413931" w:rsidRPr="00BB4D2E">
              <w:rPr>
                <w:rFonts w:ascii="Times New Roman" w:hAnsi="Times New Roman"/>
                <w:color w:val="000000" w:themeColor="text1"/>
                <w:szCs w:val="28"/>
                <w:lang w:val="en-US" w:eastAsia="en-US"/>
              </w:rPr>
              <w:t>C</w:t>
            </w:r>
          </w:p>
          <w:p w14:paraId="4D810E52" w14:textId="77777777" w:rsidR="00547391" w:rsidRPr="00BB4D2E" w:rsidRDefault="00547391" w:rsidP="008B08BE">
            <w:pPr>
              <w:pStyle w:val="Heading1"/>
              <w:jc w:val="center"/>
              <w:rPr>
                <w:rFonts w:ascii="Times New Roman" w:hAnsi="Times New Roman"/>
                <w:color w:val="000000" w:themeColor="text1"/>
                <w:sz w:val="6"/>
                <w:szCs w:val="6"/>
              </w:rPr>
            </w:pPr>
          </w:p>
          <w:p w14:paraId="126765A5" w14:textId="77777777" w:rsidR="007A7A1F" w:rsidRDefault="004846A6" w:rsidP="007A7A1F">
            <w:pPr>
              <w:pStyle w:val="Heading1"/>
              <w:jc w:val="center"/>
              <w:rPr>
                <w:rFonts w:ascii="Times New Roman" w:hAnsi="Times New Roman"/>
                <w:color w:val="000000" w:themeColor="text1"/>
                <w:spacing w:val="-6"/>
                <w:sz w:val="24"/>
                <w:szCs w:val="24"/>
                <w:lang w:val="en-US"/>
              </w:rPr>
            </w:pPr>
            <w:r w:rsidRPr="00BB4D2E">
              <w:rPr>
                <w:rFonts w:ascii="Times New Roman" w:hAnsi="Times New Roman"/>
                <w:color w:val="000000" w:themeColor="text1"/>
                <w:spacing w:val="-6"/>
                <w:sz w:val="24"/>
                <w:szCs w:val="24"/>
              </w:rPr>
              <w:t>V/v</w:t>
            </w:r>
            <w:r w:rsidR="00706BDF" w:rsidRPr="00BB4D2E">
              <w:rPr>
                <w:rFonts w:ascii="Times New Roman" w:hAnsi="Times New Roman"/>
                <w:color w:val="000000" w:themeColor="text1"/>
                <w:spacing w:val="-6"/>
                <w:sz w:val="24"/>
                <w:szCs w:val="24"/>
                <w:lang w:val="en-US"/>
              </w:rPr>
              <w:t xml:space="preserve"> </w:t>
            </w:r>
            <w:r w:rsidR="007A7A1F">
              <w:rPr>
                <w:rFonts w:ascii="Times New Roman" w:hAnsi="Times New Roman"/>
                <w:color w:val="000000" w:themeColor="text1"/>
                <w:spacing w:val="-6"/>
                <w:sz w:val="24"/>
                <w:szCs w:val="24"/>
                <w:lang w:val="en-US"/>
              </w:rPr>
              <w:t>trả lời</w:t>
            </w:r>
            <w:r w:rsidR="00C45588" w:rsidRPr="00BB4D2E">
              <w:rPr>
                <w:rFonts w:ascii="Times New Roman" w:hAnsi="Times New Roman"/>
                <w:color w:val="000000" w:themeColor="text1"/>
                <w:spacing w:val="-6"/>
                <w:sz w:val="24"/>
                <w:szCs w:val="24"/>
                <w:lang w:val="en-US"/>
              </w:rPr>
              <w:t xml:space="preserve"> đề nghị</w:t>
            </w:r>
            <w:r w:rsidR="00C621A1" w:rsidRPr="00BB4D2E">
              <w:rPr>
                <w:rFonts w:ascii="Times New Roman" w:hAnsi="Times New Roman"/>
                <w:color w:val="000000" w:themeColor="text1"/>
                <w:spacing w:val="-6"/>
                <w:sz w:val="24"/>
                <w:szCs w:val="24"/>
                <w:lang w:val="en-US"/>
              </w:rPr>
              <w:t xml:space="preserve"> </w:t>
            </w:r>
            <w:r w:rsidR="00C45588" w:rsidRPr="00BB4D2E">
              <w:rPr>
                <w:rFonts w:ascii="Times New Roman" w:hAnsi="Times New Roman"/>
                <w:color w:val="000000" w:themeColor="text1"/>
                <w:spacing w:val="-6"/>
                <w:sz w:val="24"/>
                <w:szCs w:val="24"/>
                <w:lang w:val="en-US"/>
              </w:rPr>
              <w:t xml:space="preserve">xử phạt </w:t>
            </w:r>
          </w:p>
          <w:p w14:paraId="42310684" w14:textId="304CEE86" w:rsidR="003707CA" w:rsidRPr="00BB4D2E" w:rsidRDefault="00C45588" w:rsidP="007A7A1F">
            <w:pPr>
              <w:pStyle w:val="Heading1"/>
              <w:jc w:val="center"/>
              <w:rPr>
                <w:rFonts w:ascii="Times New Roman" w:hAnsi="Times New Roman"/>
                <w:color w:val="000000" w:themeColor="text1"/>
                <w:spacing w:val="-6"/>
                <w:sz w:val="24"/>
                <w:szCs w:val="24"/>
                <w:lang w:val="en-US"/>
              </w:rPr>
            </w:pPr>
            <w:r w:rsidRPr="00BB4D2E">
              <w:rPr>
                <w:rFonts w:ascii="Times New Roman" w:hAnsi="Times New Roman"/>
                <w:color w:val="000000" w:themeColor="text1"/>
                <w:spacing w:val="-6"/>
                <w:sz w:val="24"/>
                <w:szCs w:val="24"/>
                <w:lang w:val="en-US"/>
              </w:rPr>
              <w:t>vi phạm hành chính</w:t>
            </w:r>
          </w:p>
        </w:tc>
        <w:tc>
          <w:tcPr>
            <w:tcW w:w="6120" w:type="dxa"/>
            <w:hideMark/>
          </w:tcPr>
          <w:p w14:paraId="6DD3BACF" w14:textId="7D3F9AEF" w:rsidR="004846A6" w:rsidRPr="00BB4D2E" w:rsidRDefault="004846A6" w:rsidP="008B08BE">
            <w:pPr>
              <w:pStyle w:val="Heading1"/>
              <w:jc w:val="both"/>
              <w:rPr>
                <w:rFonts w:ascii="Times New Roman" w:hAnsi="Times New Roman"/>
                <w:color w:val="000000" w:themeColor="text1"/>
                <w:szCs w:val="28"/>
                <w:lang w:val="en-US" w:eastAsia="en-US"/>
              </w:rPr>
            </w:pPr>
            <w:r w:rsidRPr="00BB4D2E">
              <w:rPr>
                <w:rFonts w:ascii="Times New Roman" w:hAnsi="Times New Roman"/>
                <w:noProof/>
                <w:color w:val="000000" w:themeColor="text1"/>
                <w:szCs w:val="28"/>
                <w:lang w:val="en-US" w:eastAsia="en-US"/>
              </w:rPr>
              <mc:AlternateContent>
                <mc:Choice Requires="wps">
                  <w:drawing>
                    <wp:anchor distT="4294967291" distB="4294967291" distL="114300" distR="114300" simplePos="0" relativeHeight="251660288" behindDoc="0" locked="0" layoutInCell="1" allowOverlap="1" wp14:anchorId="27DF1455" wp14:editId="2F81CF99">
                      <wp:simplePos x="0" y="0"/>
                      <wp:positionH relativeFrom="column">
                        <wp:posOffset>822960</wp:posOffset>
                      </wp:positionH>
                      <wp:positionV relativeFrom="paragraph">
                        <wp:posOffset>85725</wp:posOffset>
                      </wp:positionV>
                      <wp:extent cx="21240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9BF37"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8pt,6.75pt" to="232.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"/>
                  </w:pict>
                </mc:Fallback>
              </mc:AlternateContent>
            </w:r>
            <w:r w:rsidR="00183582" w:rsidRPr="00BB4D2E">
              <w:rPr>
                <w:rFonts w:ascii="Times New Roman" w:hAnsi="Times New Roman"/>
                <w:color w:val="000000" w:themeColor="text1"/>
                <w:szCs w:val="28"/>
                <w:lang w:val="en-US" w:eastAsia="en-US"/>
              </w:rPr>
              <w:t xml:space="preserve">    </w:t>
            </w:r>
            <w:r w:rsidR="00787EC6" w:rsidRPr="00BB4D2E">
              <w:rPr>
                <w:rFonts w:ascii="Times New Roman" w:hAnsi="Times New Roman"/>
                <w:color w:val="000000" w:themeColor="text1"/>
                <w:szCs w:val="28"/>
                <w:lang w:val="en-US" w:eastAsia="en-US"/>
              </w:rPr>
              <w:t xml:space="preserve"> </w:t>
            </w:r>
          </w:p>
          <w:p w14:paraId="6EB294A0" w14:textId="1C98A9A3" w:rsidR="004846A6" w:rsidRPr="00BB4D2E" w:rsidRDefault="00D97CBB" w:rsidP="008644D4">
            <w:pPr>
              <w:pStyle w:val="Heading1"/>
              <w:jc w:val="both"/>
              <w:rPr>
                <w:rFonts w:ascii="Times New Roman" w:hAnsi="Times New Roman"/>
                <w:i/>
                <w:color w:val="000000" w:themeColor="text1"/>
                <w:szCs w:val="28"/>
                <w:lang w:val="en-US" w:eastAsia="en-US"/>
              </w:rPr>
            </w:pPr>
            <w:r w:rsidRPr="00BB4D2E">
              <w:rPr>
                <w:rFonts w:ascii="Times New Roman" w:hAnsi="Times New Roman"/>
                <w:i/>
                <w:color w:val="000000" w:themeColor="text1"/>
                <w:szCs w:val="28"/>
                <w:lang w:val="en-US" w:eastAsia="en-US"/>
              </w:rPr>
              <w:t xml:space="preserve">        </w:t>
            </w:r>
            <w:r w:rsidR="00F160B9" w:rsidRPr="00BB4D2E">
              <w:rPr>
                <w:rFonts w:ascii="Times New Roman" w:hAnsi="Times New Roman"/>
                <w:i/>
                <w:color w:val="000000" w:themeColor="text1"/>
                <w:szCs w:val="28"/>
                <w:lang w:val="en-US" w:eastAsia="en-US"/>
              </w:rPr>
              <w:t xml:space="preserve"> </w:t>
            </w:r>
            <w:r w:rsidR="00706BDF" w:rsidRPr="00BB4D2E">
              <w:rPr>
                <w:rFonts w:ascii="Times New Roman" w:hAnsi="Times New Roman"/>
                <w:i/>
                <w:color w:val="000000" w:themeColor="text1"/>
                <w:szCs w:val="28"/>
                <w:lang w:val="en-US" w:eastAsia="en-US"/>
              </w:rPr>
              <w:t xml:space="preserve">  </w:t>
            </w:r>
            <w:r w:rsidR="004846A6" w:rsidRPr="00BB4D2E">
              <w:rPr>
                <w:rFonts w:ascii="Times New Roman" w:hAnsi="Times New Roman"/>
                <w:i/>
                <w:color w:val="000000" w:themeColor="text1"/>
                <w:szCs w:val="28"/>
                <w:lang w:val="en-US" w:eastAsia="en-US"/>
              </w:rPr>
              <w:t>An Giang, ngày</w:t>
            </w:r>
            <w:r w:rsidR="00246F42">
              <w:rPr>
                <w:rFonts w:ascii="Times New Roman" w:hAnsi="Times New Roman"/>
                <w:i/>
                <w:color w:val="000000" w:themeColor="text1"/>
                <w:szCs w:val="28"/>
                <w:lang w:val="en-US" w:eastAsia="en-US"/>
              </w:rPr>
              <w:t xml:space="preserve"> 06</w:t>
            </w:r>
            <w:r w:rsidR="00043949">
              <w:rPr>
                <w:rFonts w:ascii="Times New Roman" w:hAnsi="Times New Roman"/>
                <w:i/>
                <w:color w:val="000000" w:themeColor="text1"/>
                <w:szCs w:val="28"/>
                <w:lang w:val="en-US" w:eastAsia="en-US"/>
              </w:rPr>
              <w:t xml:space="preserve"> </w:t>
            </w:r>
            <w:r w:rsidR="00AD73A9">
              <w:rPr>
                <w:rFonts w:ascii="Times New Roman" w:hAnsi="Times New Roman"/>
                <w:i/>
                <w:color w:val="000000" w:themeColor="text1"/>
                <w:szCs w:val="28"/>
                <w:lang w:val="en-US" w:eastAsia="en-US"/>
              </w:rPr>
              <w:t xml:space="preserve"> </w:t>
            </w:r>
            <w:r w:rsidR="004846A6" w:rsidRPr="00BB4D2E">
              <w:rPr>
                <w:rFonts w:ascii="Times New Roman" w:hAnsi="Times New Roman"/>
                <w:i/>
                <w:color w:val="000000" w:themeColor="text1"/>
                <w:szCs w:val="28"/>
                <w:lang w:val="en-US" w:eastAsia="en-US"/>
              </w:rPr>
              <w:t xml:space="preserve">tháng </w:t>
            </w:r>
            <w:r w:rsidR="003045BB">
              <w:rPr>
                <w:rFonts w:ascii="Times New Roman" w:hAnsi="Times New Roman"/>
                <w:i/>
                <w:color w:val="000000" w:themeColor="text1"/>
                <w:szCs w:val="28"/>
                <w:lang w:val="en-US" w:eastAsia="en-US"/>
              </w:rPr>
              <w:t xml:space="preserve"> </w:t>
            </w:r>
            <w:r w:rsidR="00043949">
              <w:rPr>
                <w:rFonts w:ascii="Times New Roman" w:hAnsi="Times New Roman"/>
                <w:i/>
                <w:color w:val="000000" w:themeColor="text1"/>
                <w:szCs w:val="28"/>
                <w:lang w:val="en-US" w:eastAsia="en-US"/>
              </w:rPr>
              <w:t>3</w:t>
            </w:r>
            <w:r w:rsidR="00F81051">
              <w:rPr>
                <w:rFonts w:ascii="Times New Roman" w:hAnsi="Times New Roman"/>
                <w:i/>
                <w:color w:val="000000" w:themeColor="text1"/>
                <w:szCs w:val="28"/>
                <w:lang w:val="en-US" w:eastAsia="en-US"/>
              </w:rPr>
              <w:t xml:space="preserve"> </w:t>
            </w:r>
            <w:r w:rsidR="004846A6" w:rsidRPr="00BB4D2E">
              <w:rPr>
                <w:rFonts w:ascii="Times New Roman" w:hAnsi="Times New Roman"/>
                <w:i/>
                <w:color w:val="000000" w:themeColor="text1"/>
                <w:szCs w:val="28"/>
                <w:lang w:val="en-US" w:eastAsia="en-US"/>
              </w:rPr>
              <w:t>năm 20</w:t>
            </w:r>
            <w:r w:rsidR="00C45588" w:rsidRPr="00BB4D2E">
              <w:rPr>
                <w:rFonts w:ascii="Times New Roman" w:hAnsi="Times New Roman"/>
                <w:i/>
                <w:color w:val="000000" w:themeColor="text1"/>
                <w:szCs w:val="28"/>
                <w:lang w:val="en-US" w:eastAsia="en-US"/>
              </w:rPr>
              <w:t>2</w:t>
            </w:r>
            <w:r w:rsidR="00D362FB">
              <w:rPr>
                <w:rFonts w:ascii="Times New Roman" w:hAnsi="Times New Roman"/>
                <w:i/>
                <w:color w:val="000000" w:themeColor="text1"/>
                <w:szCs w:val="28"/>
                <w:lang w:val="en-US" w:eastAsia="en-US"/>
              </w:rPr>
              <w:t>4</w:t>
            </w:r>
          </w:p>
        </w:tc>
      </w:tr>
    </w:tbl>
    <w:p w14:paraId="614758C2" w14:textId="77777777" w:rsidR="00381C5F" w:rsidRPr="00BB4D2E" w:rsidRDefault="00381C5F" w:rsidP="00350772">
      <w:pPr>
        <w:pStyle w:val="Heading1"/>
        <w:ind w:left="2880"/>
        <w:jc w:val="both"/>
        <w:rPr>
          <w:rFonts w:ascii="Times New Roman" w:hAnsi="Times New Roman"/>
          <w:color w:val="000000" w:themeColor="text1"/>
          <w:sz w:val="8"/>
          <w:szCs w:val="8"/>
          <w:lang w:val="en-US"/>
        </w:rPr>
      </w:pPr>
    </w:p>
    <w:p w14:paraId="5EF08D93" w14:textId="4D741692" w:rsidR="00AF6F47" w:rsidRDefault="00D362FB" w:rsidP="00350772">
      <w:pPr>
        <w:pStyle w:val="Heading1"/>
        <w:ind w:left="2880"/>
        <w:jc w:val="both"/>
        <w:rPr>
          <w:rFonts w:ascii="Times New Roman" w:hAnsi="Times New Roman"/>
          <w:color w:val="000000" w:themeColor="text1"/>
          <w:szCs w:val="28"/>
          <w:lang w:val="en-US"/>
        </w:rPr>
      </w:pPr>
      <w:r>
        <w:rPr>
          <w:rFonts w:ascii="Times New Roman" w:hAnsi="Times New Roman"/>
          <w:color w:val="000000" w:themeColor="text1"/>
          <w:szCs w:val="28"/>
          <w:lang w:val="en-US"/>
        </w:rPr>
        <w:t xml:space="preserve">             </w:t>
      </w:r>
    </w:p>
    <w:p w14:paraId="779C720D" w14:textId="2F41BD32" w:rsidR="00BE04FC" w:rsidRDefault="00F81051" w:rsidP="00F81051">
      <w:pPr>
        <w:pStyle w:val="Heading1"/>
        <w:ind w:left="3600"/>
        <w:jc w:val="both"/>
        <w:rPr>
          <w:rFonts w:ascii="Times New Roman" w:hAnsi="Times New Roman"/>
          <w:noProof/>
          <w:color w:val="000000" w:themeColor="text1"/>
          <w:szCs w:val="28"/>
          <w:lang w:val="en-US"/>
        </w:rPr>
      </w:pPr>
      <w:r>
        <w:rPr>
          <w:rFonts w:ascii="Times New Roman" w:hAnsi="Times New Roman"/>
          <w:color w:val="000000" w:themeColor="text1"/>
          <w:szCs w:val="28"/>
          <w:lang w:val="en-US"/>
        </w:rPr>
        <w:t xml:space="preserve">        </w:t>
      </w:r>
      <w:r w:rsidR="00C60147" w:rsidRPr="00BB4D2E">
        <w:rPr>
          <w:rFonts w:ascii="Times New Roman" w:hAnsi="Times New Roman"/>
          <w:color w:val="000000" w:themeColor="text1"/>
          <w:szCs w:val="28"/>
          <w:lang w:val="en-US"/>
        </w:rPr>
        <w:t>Kính</w:t>
      </w:r>
      <w:r w:rsidR="00C60147" w:rsidRPr="00BB4D2E">
        <w:rPr>
          <w:rFonts w:ascii="Times New Roman" w:hAnsi="Times New Roman"/>
          <w:noProof/>
          <w:color w:val="000000" w:themeColor="text1"/>
          <w:szCs w:val="28"/>
          <w:lang w:val="en-US"/>
        </w:rPr>
        <w:t xml:space="preserve"> gửi: </w:t>
      </w:r>
      <w:r w:rsidR="00AF6F47">
        <w:rPr>
          <w:rFonts w:ascii="Times New Roman" w:hAnsi="Times New Roman"/>
          <w:noProof/>
          <w:color w:val="000000" w:themeColor="text1"/>
          <w:szCs w:val="28"/>
          <w:lang w:val="en-US"/>
        </w:rPr>
        <w:t xml:space="preserve"> </w:t>
      </w:r>
      <w:r w:rsidR="00855748">
        <w:rPr>
          <w:rFonts w:ascii="Times New Roman" w:hAnsi="Times New Roman"/>
          <w:noProof/>
          <w:color w:val="000000" w:themeColor="text1"/>
          <w:szCs w:val="28"/>
          <w:lang w:val="en-US"/>
        </w:rPr>
        <w:t>Sở Xây dựng.</w:t>
      </w:r>
    </w:p>
    <w:p w14:paraId="72E543BB" w14:textId="77777777" w:rsidR="005D6D80" w:rsidRPr="005D6D80" w:rsidRDefault="005D6D80" w:rsidP="005D6D80">
      <w:pPr>
        <w:rPr>
          <w:lang w:eastAsia="x-none"/>
        </w:rPr>
      </w:pPr>
    </w:p>
    <w:p w14:paraId="5BD448AA" w14:textId="77777777" w:rsidR="00225366" w:rsidRPr="003045BB" w:rsidRDefault="00225366" w:rsidP="00225366">
      <w:pPr>
        <w:rPr>
          <w:color w:val="000000" w:themeColor="text1"/>
          <w:sz w:val="8"/>
          <w:szCs w:val="2"/>
          <w:lang w:eastAsia="x-none"/>
        </w:rPr>
      </w:pPr>
    </w:p>
    <w:p w14:paraId="1559461B" w14:textId="77777777" w:rsidR="009E7C05" w:rsidRPr="00BB4D2E" w:rsidRDefault="009E7C05" w:rsidP="009E7C05">
      <w:pPr>
        <w:rPr>
          <w:color w:val="000000" w:themeColor="text1"/>
          <w:sz w:val="8"/>
          <w:szCs w:val="2"/>
          <w:lang w:eastAsia="x-none"/>
        </w:rPr>
      </w:pPr>
    </w:p>
    <w:p w14:paraId="3D487E6C" w14:textId="050D16B0" w:rsidR="00702852" w:rsidRPr="00CB7A89" w:rsidRDefault="00D362FB" w:rsidP="00ED5161">
      <w:pPr>
        <w:spacing w:before="160" w:after="120"/>
        <w:ind w:firstLine="720"/>
        <w:jc w:val="both"/>
        <w:rPr>
          <w:rFonts w:ascii="Times New Roman" w:hAnsi="Times New Roman"/>
          <w:color w:val="000000" w:themeColor="text1"/>
          <w:spacing w:val="-6"/>
          <w:sz w:val="28"/>
          <w:szCs w:val="28"/>
        </w:rPr>
      </w:pPr>
      <w:r w:rsidRPr="00CB7A89">
        <w:rPr>
          <w:rFonts w:ascii="Times New Roman" w:hAnsi="Times New Roman"/>
          <w:color w:val="000000" w:themeColor="text1"/>
          <w:spacing w:val="-6"/>
          <w:sz w:val="28"/>
          <w:szCs w:val="28"/>
        </w:rPr>
        <w:t xml:space="preserve">Ủy ban nhân dân tỉnh nhận được </w:t>
      </w:r>
      <w:r w:rsidR="005D6D80" w:rsidRPr="00CB7A89">
        <w:rPr>
          <w:rFonts w:ascii="Times New Roman" w:hAnsi="Times New Roman"/>
          <w:color w:val="000000" w:themeColor="text1"/>
          <w:sz w:val="28"/>
          <w:szCs w:val="28"/>
        </w:rPr>
        <w:t xml:space="preserve">Tờ trình số 487/TTr-SXD ngày 07 tháng 02 năm 2024 của Giám đốc Sở Xây dựng đề nghị Chủ tịch </w:t>
      </w:r>
      <w:r w:rsidR="00ED5161" w:rsidRPr="00CB7A89">
        <w:rPr>
          <w:rFonts w:ascii="Times New Roman" w:hAnsi="Times New Roman"/>
          <w:color w:val="000000" w:themeColor="text1"/>
          <w:sz w:val="28"/>
          <w:szCs w:val="28"/>
        </w:rPr>
        <w:t>Ủy ban nhân dân</w:t>
      </w:r>
      <w:r w:rsidR="005D6D80" w:rsidRPr="00CB7A89">
        <w:rPr>
          <w:rFonts w:ascii="Times New Roman" w:hAnsi="Times New Roman"/>
          <w:color w:val="000000" w:themeColor="text1"/>
          <w:sz w:val="28"/>
          <w:szCs w:val="28"/>
        </w:rPr>
        <w:t xml:space="preserve"> tỉnh ban hành quyết định xử phạt vi phạm hành chính đối với </w:t>
      </w:r>
      <w:bookmarkStart w:id="0" w:name="_Hlk160434628"/>
      <w:r w:rsidR="005D6D80" w:rsidRPr="00CB7A89">
        <w:rPr>
          <w:rFonts w:ascii="Times New Roman" w:hAnsi="Times New Roman"/>
          <w:color w:val="000000" w:themeColor="text1"/>
          <w:sz w:val="28"/>
          <w:szCs w:val="28"/>
        </w:rPr>
        <w:t>Công ty Cổ phần Xây lắp An Giang</w:t>
      </w:r>
      <w:bookmarkEnd w:id="0"/>
      <w:r w:rsidR="005D6D80" w:rsidRPr="00CB7A89">
        <w:rPr>
          <w:rFonts w:ascii="Times New Roman" w:hAnsi="Times New Roman"/>
          <w:color w:val="000000" w:themeColor="text1"/>
          <w:sz w:val="28"/>
          <w:szCs w:val="28"/>
        </w:rPr>
        <w:t xml:space="preserve"> về hành vi vi phạm hành chính “Bàn giao chậm, bàn giao không đầy đủ cho đối tượng nhận kinh phí bảo trì và lãi suất tiền gửi kinh phí bảo trì phần sở hữu chung theo quy định”, quy định tại điểm e khoản 2 Điều 67 Nghị định số 16/2022/NĐ-CP ngày 28 tháng 01 năm 2022 của Chính phủ quy định xử phạt vi phạm hành chính về xây dựng và Công văn số 264/ST</w:t>
      </w:r>
      <w:r w:rsidR="00F65258" w:rsidRPr="00CB7A89">
        <w:rPr>
          <w:rFonts w:ascii="Times New Roman" w:hAnsi="Times New Roman"/>
          <w:color w:val="000000" w:themeColor="text1"/>
          <w:sz w:val="28"/>
          <w:szCs w:val="28"/>
        </w:rPr>
        <w:t>P</w:t>
      </w:r>
      <w:r w:rsidR="005D6D80" w:rsidRPr="00CB7A89">
        <w:rPr>
          <w:rFonts w:ascii="Times New Roman" w:hAnsi="Times New Roman"/>
          <w:color w:val="000000" w:themeColor="text1"/>
          <w:sz w:val="28"/>
          <w:szCs w:val="28"/>
        </w:rPr>
        <w:t>-XDKT&amp;TDTHPL ngày 01 tháng 3 năm 2024</w:t>
      </w:r>
      <w:r w:rsidR="00855748" w:rsidRPr="00CB7A89">
        <w:rPr>
          <w:rFonts w:ascii="Times New Roman" w:hAnsi="Times New Roman"/>
          <w:color w:val="000000" w:themeColor="text1"/>
          <w:sz w:val="28"/>
          <w:szCs w:val="28"/>
        </w:rPr>
        <w:t xml:space="preserve"> của Giám đốc Sở Tư pháp về việc kiểm tra hồ sơ xử phạt vi phạm hành chính đối với Công ty Cổ phần Xây lắp An Giang.</w:t>
      </w:r>
      <w:r w:rsidR="00855748" w:rsidRPr="00CB7A89">
        <w:rPr>
          <w:rFonts w:ascii="Times New Roman" w:hAnsi="Times New Roman"/>
          <w:color w:val="000000" w:themeColor="text1"/>
          <w:spacing w:val="-6"/>
          <w:sz w:val="28"/>
          <w:szCs w:val="28"/>
        </w:rPr>
        <w:t xml:space="preserve"> </w:t>
      </w:r>
      <w:r w:rsidR="00D57D99" w:rsidRPr="00CB7A89">
        <w:rPr>
          <w:rFonts w:ascii="Times New Roman" w:hAnsi="Times New Roman"/>
          <w:color w:val="000000" w:themeColor="text1"/>
          <w:sz w:val="28"/>
          <w:szCs w:val="28"/>
        </w:rPr>
        <w:t>Qua xem xét</w:t>
      </w:r>
      <w:r w:rsidR="00FE7662" w:rsidRPr="00CB7A89">
        <w:rPr>
          <w:rFonts w:ascii="Times New Roman" w:hAnsi="Times New Roman"/>
          <w:color w:val="000000" w:themeColor="text1"/>
          <w:sz w:val="28"/>
          <w:szCs w:val="28"/>
        </w:rPr>
        <w:t xml:space="preserve"> hồ sơ</w:t>
      </w:r>
      <w:r w:rsidR="002D798F" w:rsidRPr="00CB7A89">
        <w:rPr>
          <w:rFonts w:ascii="Times New Roman" w:hAnsi="Times New Roman"/>
          <w:color w:val="000000" w:themeColor="text1"/>
          <w:sz w:val="28"/>
          <w:szCs w:val="28"/>
        </w:rPr>
        <w:t xml:space="preserve">, </w:t>
      </w:r>
      <w:r w:rsidR="00D57D99" w:rsidRPr="00CB7A89">
        <w:rPr>
          <w:rFonts w:ascii="Times New Roman" w:hAnsi="Times New Roman"/>
          <w:color w:val="000000" w:themeColor="text1"/>
          <w:sz w:val="28"/>
          <w:szCs w:val="28"/>
        </w:rPr>
        <w:t xml:space="preserve">Phó Chủ tịch </w:t>
      </w:r>
      <w:r w:rsidR="002D798F" w:rsidRPr="00CB7A89">
        <w:rPr>
          <w:rFonts w:ascii="Times New Roman" w:hAnsi="Times New Roman"/>
          <w:color w:val="000000" w:themeColor="text1"/>
          <w:sz w:val="28"/>
          <w:szCs w:val="28"/>
        </w:rPr>
        <w:t xml:space="preserve">Ủy ban nhân dân tỉnh </w:t>
      </w:r>
      <w:r w:rsidR="00043949" w:rsidRPr="00CB7A89">
        <w:rPr>
          <w:rFonts w:ascii="Times New Roman" w:hAnsi="Times New Roman"/>
          <w:color w:val="000000" w:themeColor="text1"/>
          <w:sz w:val="28"/>
          <w:szCs w:val="28"/>
        </w:rPr>
        <w:t>Nguyễn Thị Minh Thúy</w:t>
      </w:r>
      <w:r w:rsidR="00702852" w:rsidRPr="00CB7A89">
        <w:rPr>
          <w:rFonts w:ascii="Times New Roman" w:hAnsi="Times New Roman"/>
          <w:color w:val="000000" w:themeColor="text1"/>
          <w:sz w:val="28"/>
          <w:szCs w:val="28"/>
        </w:rPr>
        <w:t xml:space="preserve"> có ý kiến:</w:t>
      </w:r>
    </w:p>
    <w:p w14:paraId="08180418" w14:textId="27835CD1" w:rsidR="00702852" w:rsidRPr="007A7A1F" w:rsidRDefault="00D57D99" w:rsidP="00ED5161">
      <w:pPr>
        <w:spacing w:before="160" w:after="120"/>
        <w:ind w:firstLine="720"/>
        <w:jc w:val="both"/>
        <w:rPr>
          <w:rFonts w:ascii="Times New Roman" w:hAnsi="Times New Roman"/>
          <w:color w:val="000000" w:themeColor="text1"/>
          <w:sz w:val="28"/>
          <w:szCs w:val="28"/>
        </w:rPr>
      </w:pPr>
      <w:r w:rsidRPr="007A7A1F">
        <w:rPr>
          <w:rFonts w:ascii="Times New Roman" w:hAnsi="Times New Roman"/>
          <w:color w:val="000000" w:themeColor="text1"/>
          <w:sz w:val="28"/>
          <w:szCs w:val="28"/>
        </w:rPr>
        <w:t xml:space="preserve"> </w:t>
      </w:r>
      <w:r w:rsidR="00855748">
        <w:rPr>
          <w:rFonts w:ascii="Times New Roman" w:hAnsi="Times New Roman"/>
          <w:color w:val="000000" w:themeColor="text1"/>
          <w:sz w:val="28"/>
          <w:szCs w:val="28"/>
        </w:rPr>
        <w:t>Yêu cầu</w:t>
      </w:r>
      <w:r w:rsidR="00702852" w:rsidRPr="007A7A1F">
        <w:rPr>
          <w:rFonts w:ascii="Times New Roman" w:hAnsi="Times New Roman"/>
          <w:color w:val="000000" w:themeColor="text1"/>
          <w:sz w:val="28"/>
          <w:szCs w:val="28"/>
        </w:rPr>
        <w:t xml:space="preserve"> </w:t>
      </w:r>
      <w:r w:rsidR="00855748">
        <w:rPr>
          <w:rFonts w:ascii="Times New Roman" w:hAnsi="Times New Roman"/>
          <w:noProof/>
          <w:color w:val="000000" w:themeColor="text1"/>
          <w:szCs w:val="28"/>
        </w:rPr>
        <w:t>Sở Xây dựng</w:t>
      </w:r>
      <w:r w:rsidR="00855748">
        <w:rPr>
          <w:rFonts w:ascii="Times New Roman" w:hAnsi="Times New Roman"/>
          <w:color w:val="000000" w:themeColor="text1"/>
          <w:sz w:val="28"/>
          <w:szCs w:val="28"/>
        </w:rPr>
        <w:t xml:space="preserve"> </w:t>
      </w:r>
      <w:r w:rsidR="00B65D3F">
        <w:rPr>
          <w:rFonts w:ascii="Times New Roman" w:hAnsi="Times New Roman"/>
          <w:color w:val="000000" w:themeColor="text1"/>
          <w:sz w:val="28"/>
          <w:szCs w:val="28"/>
        </w:rPr>
        <w:t xml:space="preserve">rà soát, </w:t>
      </w:r>
      <w:r w:rsidR="00A761B0" w:rsidRPr="007A7A1F">
        <w:rPr>
          <w:rFonts w:ascii="Times New Roman" w:hAnsi="Times New Roman"/>
          <w:color w:val="000000" w:themeColor="text1"/>
          <w:sz w:val="28"/>
          <w:szCs w:val="28"/>
        </w:rPr>
        <w:t>củng cố</w:t>
      </w:r>
      <w:r w:rsidR="00B65D3F">
        <w:rPr>
          <w:rFonts w:ascii="Times New Roman" w:hAnsi="Times New Roman"/>
          <w:color w:val="000000" w:themeColor="text1"/>
          <w:sz w:val="28"/>
          <w:szCs w:val="28"/>
        </w:rPr>
        <w:t xml:space="preserve"> bổ sung</w:t>
      </w:r>
      <w:r w:rsidR="00A761B0" w:rsidRPr="007A7A1F">
        <w:rPr>
          <w:rFonts w:ascii="Times New Roman" w:hAnsi="Times New Roman"/>
          <w:color w:val="000000" w:themeColor="text1"/>
          <w:sz w:val="28"/>
          <w:szCs w:val="28"/>
        </w:rPr>
        <w:t xml:space="preserve"> lại hồ sơ đề nghị xử phạt đối với </w:t>
      </w:r>
      <w:r w:rsidR="00C740E9" w:rsidRPr="00743278">
        <w:rPr>
          <w:rFonts w:ascii="Times New Roman" w:hAnsi="Times New Roman"/>
          <w:color w:val="000000" w:themeColor="text1"/>
          <w:sz w:val="28"/>
          <w:szCs w:val="28"/>
        </w:rPr>
        <w:t xml:space="preserve">Công ty Cổ phần Xây lắp An Giang </w:t>
      </w:r>
      <w:r w:rsidR="00A761B0" w:rsidRPr="007A7A1F">
        <w:rPr>
          <w:rFonts w:ascii="Times New Roman" w:hAnsi="Times New Roman"/>
          <w:noProof/>
          <w:color w:val="000000" w:themeColor="text1"/>
          <w:sz w:val="28"/>
          <w:szCs w:val="28"/>
        </w:rPr>
        <w:t xml:space="preserve">theo </w:t>
      </w:r>
      <w:r w:rsidR="00A761B0" w:rsidRPr="007A7A1F">
        <w:rPr>
          <w:rFonts w:ascii="Times New Roman" w:hAnsi="Times New Roman"/>
          <w:color w:val="000000" w:themeColor="text1"/>
          <w:sz w:val="28"/>
          <w:szCs w:val="28"/>
        </w:rPr>
        <w:t xml:space="preserve">ý kiến thẩm tra, rà soát về tính pháp lý của </w:t>
      </w:r>
      <w:r w:rsidR="00A761B0" w:rsidRPr="007A7A1F">
        <w:rPr>
          <w:rFonts w:ascii="Times New Roman" w:hAnsi="Times New Roman"/>
          <w:color w:val="000000"/>
          <w:sz w:val="28"/>
          <w:szCs w:val="28"/>
        </w:rPr>
        <w:t xml:space="preserve">Sở Tư pháp tại </w:t>
      </w:r>
      <w:r w:rsidR="00C740E9">
        <w:rPr>
          <w:rFonts w:ascii="Times New Roman" w:hAnsi="Times New Roman"/>
          <w:color w:val="000000" w:themeColor="text1"/>
        </w:rPr>
        <w:t>Công văn số 264/ST</w:t>
      </w:r>
      <w:r w:rsidR="007B5CAB">
        <w:rPr>
          <w:rFonts w:ascii="Times New Roman" w:hAnsi="Times New Roman"/>
          <w:color w:val="000000" w:themeColor="text1"/>
        </w:rPr>
        <w:t>P</w:t>
      </w:r>
      <w:r w:rsidR="00C740E9">
        <w:rPr>
          <w:rFonts w:ascii="Times New Roman" w:hAnsi="Times New Roman"/>
          <w:color w:val="000000" w:themeColor="text1"/>
        </w:rPr>
        <w:t>-XDKT&amp;TDTHPL ngày 01 tháng 3 năm 2024</w:t>
      </w:r>
      <w:r w:rsidR="007B24B9">
        <w:rPr>
          <w:rFonts w:ascii="Times New Roman" w:hAnsi="Times New Roman"/>
          <w:color w:val="000000" w:themeColor="text1"/>
        </w:rPr>
        <w:t xml:space="preserve">, </w:t>
      </w:r>
      <w:r w:rsidR="00A761B0" w:rsidRPr="007A7A1F">
        <w:rPr>
          <w:rFonts w:ascii="Times New Roman" w:hAnsi="Times New Roman"/>
          <w:color w:val="000000" w:themeColor="text1"/>
          <w:sz w:val="28"/>
          <w:szCs w:val="28"/>
        </w:rPr>
        <w:t>để đảm bảo cơ sở pháp lý, trình tự thủ tục xử phạt theo quy định.</w:t>
      </w:r>
      <w:r w:rsidR="00191E1B" w:rsidRPr="007A7A1F">
        <w:rPr>
          <w:rFonts w:ascii="Times New Roman" w:hAnsi="Times New Roman"/>
          <w:color w:val="000000" w:themeColor="text1"/>
          <w:sz w:val="28"/>
          <w:szCs w:val="28"/>
        </w:rPr>
        <w:t xml:space="preserve"> </w:t>
      </w:r>
      <w:r w:rsidR="00AB18EB" w:rsidRPr="007A7A1F">
        <w:rPr>
          <w:rFonts w:ascii="Times New Roman" w:hAnsi="Times New Roman"/>
          <w:color w:val="000000" w:themeColor="text1"/>
          <w:sz w:val="28"/>
          <w:szCs w:val="28"/>
        </w:rPr>
        <w:t xml:space="preserve">Văn phòng Ủy ban nhân dân tỉnh hoàn trả hồ sơ để </w:t>
      </w:r>
      <w:r w:rsidR="00F65258">
        <w:rPr>
          <w:rFonts w:ascii="Times New Roman" w:hAnsi="Times New Roman"/>
          <w:noProof/>
          <w:color w:val="000000" w:themeColor="text1"/>
          <w:szCs w:val="28"/>
        </w:rPr>
        <w:t xml:space="preserve">Sở </w:t>
      </w:r>
      <w:r w:rsidR="003045BB">
        <w:rPr>
          <w:rFonts w:ascii="Times New Roman" w:hAnsi="Times New Roman"/>
          <w:noProof/>
          <w:color w:val="000000" w:themeColor="text1"/>
          <w:szCs w:val="28"/>
        </w:rPr>
        <w:t>X</w:t>
      </w:r>
      <w:r w:rsidR="00F65258">
        <w:rPr>
          <w:rFonts w:ascii="Times New Roman" w:hAnsi="Times New Roman"/>
          <w:noProof/>
          <w:color w:val="000000" w:themeColor="text1"/>
          <w:szCs w:val="28"/>
        </w:rPr>
        <w:t>ây dựng</w:t>
      </w:r>
      <w:r w:rsidR="00AB18EB" w:rsidRPr="007A7A1F">
        <w:rPr>
          <w:rFonts w:ascii="Times New Roman" w:hAnsi="Times New Roman"/>
          <w:noProof/>
          <w:color w:val="000000" w:themeColor="text1"/>
          <w:szCs w:val="28"/>
        </w:rPr>
        <w:t xml:space="preserve"> </w:t>
      </w:r>
      <w:r w:rsidR="00AB18EB" w:rsidRPr="007A7A1F">
        <w:rPr>
          <w:rFonts w:ascii="Times New Roman" w:hAnsi="Times New Roman"/>
          <w:color w:val="000000" w:themeColor="text1"/>
          <w:sz w:val="28"/>
          <w:szCs w:val="28"/>
        </w:rPr>
        <w:t>thực hiện.</w:t>
      </w:r>
    </w:p>
    <w:p w14:paraId="6964D409" w14:textId="45101578" w:rsidR="00BE04FC" w:rsidRPr="00BB4D2E" w:rsidRDefault="00BE04FC" w:rsidP="00ED5161">
      <w:pPr>
        <w:spacing w:before="160" w:after="120"/>
        <w:jc w:val="both"/>
        <w:rPr>
          <w:rFonts w:ascii="Times New Roman" w:hAnsi="Times New Roman"/>
          <w:color w:val="000000" w:themeColor="text1"/>
          <w:sz w:val="28"/>
          <w:szCs w:val="28"/>
          <w:lang w:eastAsia="x-none"/>
        </w:rPr>
      </w:pPr>
      <w:r w:rsidRPr="00BB4D2E">
        <w:rPr>
          <w:color w:val="000000" w:themeColor="text1"/>
          <w:sz w:val="28"/>
          <w:szCs w:val="28"/>
          <w:lang w:eastAsia="x-none"/>
        </w:rPr>
        <w:tab/>
      </w:r>
      <w:r w:rsidR="00D57D99" w:rsidRPr="00BB4D2E">
        <w:rPr>
          <w:rFonts w:ascii="Times New Roman" w:hAnsi="Times New Roman"/>
          <w:color w:val="000000" w:themeColor="text1"/>
          <w:sz w:val="28"/>
          <w:szCs w:val="28"/>
          <w:lang w:eastAsia="x-none"/>
        </w:rPr>
        <w:t xml:space="preserve">Văn phòng </w:t>
      </w:r>
      <w:r w:rsidR="00ED5161">
        <w:rPr>
          <w:rFonts w:ascii="Times New Roman" w:hAnsi="Times New Roman"/>
          <w:color w:val="000000" w:themeColor="text1"/>
          <w:sz w:val="28"/>
          <w:szCs w:val="28"/>
        </w:rPr>
        <w:t>Ủy ban nhân dân</w:t>
      </w:r>
      <w:r w:rsidR="00D57D99" w:rsidRPr="00BB4D2E">
        <w:rPr>
          <w:rFonts w:ascii="Times New Roman" w:hAnsi="Times New Roman"/>
          <w:color w:val="000000" w:themeColor="text1"/>
          <w:sz w:val="28"/>
          <w:szCs w:val="28"/>
          <w:lang w:eastAsia="x-none"/>
        </w:rPr>
        <w:t xml:space="preserve"> tỉnh thông báo </w:t>
      </w:r>
      <w:r w:rsidR="00C740E9">
        <w:rPr>
          <w:rFonts w:ascii="Times New Roman" w:hAnsi="Times New Roman"/>
          <w:color w:val="000000" w:themeColor="text1"/>
          <w:sz w:val="28"/>
          <w:szCs w:val="28"/>
        </w:rPr>
        <w:t>Sở Xây dựng</w:t>
      </w:r>
      <w:r w:rsidR="002C0E2C" w:rsidRPr="00BB4D2E">
        <w:rPr>
          <w:rFonts w:ascii="Times New Roman" w:hAnsi="Times New Roman"/>
          <w:color w:val="000000" w:themeColor="text1"/>
          <w:sz w:val="28"/>
          <w:szCs w:val="28"/>
        </w:rPr>
        <w:t xml:space="preserve"> </w:t>
      </w:r>
      <w:r w:rsidR="00D57D99" w:rsidRPr="00BB4D2E">
        <w:rPr>
          <w:rFonts w:ascii="Times New Roman" w:hAnsi="Times New Roman"/>
          <w:color w:val="000000" w:themeColor="text1"/>
          <w:sz w:val="28"/>
          <w:szCs w:val="28"/>
        </w:rPr>
        <w:t>biết, thực hiện./.</w:t>
      </w:r>
    </w:p>
    <w:p w14:paraId="07A827F8" w14:textId="77777777" w:rsidR="00F54345" w:rsidRPr="00BB4D2E" w:rsidRDefault="00F54345" w:rsidP="00F54345">
      <w:pPr>
        <w:spacing w:before="120"/>
        <w:jc w:val="both"/>
        <w:rPr>
          <w:rFonts w:ascii="Times New Roman" w:hAnsi="Times New Roman"/>
          <w:color w:val="000000" w:themeColor="text1"/>
          <w:sz w:val="2"/>
          <w:szCs w:val="2"/>
        </w:rPr>
      </w:pPr>
    </w:p>
    <w:tbl>
      <w:tblPr>
        <w:tblpPr w:leftFromText="180" w:rightFromText="180" w:vertAnchor="text" w:horzAnchor="margin" w:tblpY="62"/>
        <w:tblW w:w="9059" w:type="dxa"/>
        <w:tblLook w:val="04A0" w:firstRow="1" w:lastRow="0" w:firstColumn="1" w:lastColumn="0" w:noHBand="0" w:noVBand="1"/>
      </w:tblPr>
      <w:tblGrid>
        <w:gridCol w:w="5103"/>
        <w:gridCol w:w="3956"/>
      </w:tblGrid>
      <w:tr w:rsidR="00BB4D2E" w:rsidRPr="00BB4D2E" w14:paraId="3A09FA2D" w14:textId="77777777" w:rsidTr="00381C5F">
        <w:trPr>
          <w:trHeight w:val="2269"/>
        </w:trPr>
        <w:tc>
          <w:tcPr>
            <w:tcW w:w="5103" w:type="dxa"/>
          </w:tcPr>
          <w:p w14:paraId="240A8271" w14:textId="77777777" w:rsidR="00C45588" w:rsidRPr="00BB4D2E" w:rsidRDefault="00C45588" w:rsidP="004A5037">
            <w:pPr>
              <w:tabs>
                <w:tab w:val="left" w:pos="2910"/>
              </w:tabs>
              <w:rPr>
                <w:rFonts w:ascii="Times New Roman" w:hAnsi="Times New Roman"/>
                <w:b/>
                <w:i/>
                <w:color w:val="000000" w:themeColor="text1"/>
                <w:sz w:val="24"/>
                <w:szCs w:val="24"/>
                <w:lang w:val="nb-NO"/>
              </w:rPr>
            </w:pPr>
          </w:p>
          <w:p w14:paraId="0647706D" w14:textId="5095F5FB" w:rsidR="00CD6DBB" w:rsidRPr="00BB4D2E" w:rsidRDefault="00CD6DBB" w:rsidP="004A5037">
            <w:pPr>
              <w:tabs>
                <w:tab w:val="left" w:pos="2910"/>
              </w:tabs>
              <w:rPr>
                <w:rFonts w:ascii="Times New Roman" w:hAnsi="Times New Roman"/>
                <w:b/>
                <w:i/>
                <w:color w:val="000000" w:themeColor="text1"/>
                <w:sz w:val="24"/>
                <w:szCs w:val="24"/>
                <w:lang w:val="nb-NO"/>
              </w:rPr>
            </w:pPr>
            <w:r w:rsidRPr="00BB4D2E">
              <w:rPr>
                <w:rFonts w:ascii="Times New Roman" w:hAnsi="Times New Roman"/>
                <w:b/>
                <w:i/>
                <w:color w:val="000000" w:themeColor="text1"/>
                <w:sz w:val="24"/>
                <w:szCs w:val="24"/>
                <w:lang w:val="nb-NO"/>
              </w:rPr>
              <w:t>Nơi nhận:</w:t>
            </w:r>
          </w:p>
          <w:p w14:paraId="7DB0B09A" w14:textId="77777777" w:rsidR="00CD6DBB" w:rsidRPr="00BB4D2E" w:rsidRDefault="00CD6DBB" w:rsidP="00CD6DBB">
            <w:pPr>
              <w:rPr>
                <w:rFonts w:ascii="Times New Roman" w:hAnsi="Times New Roman"/>
                <w:color w:val="000000" w:themeColor="text1"/>
                <w:sz w:val="22"/>
                <w:szCs w:val="22"/>
                <w:lang w:val="vi-VN"/>
              </w:rPr>
            </w:pPr>
            <w:r w:rsidRPr="00BB4D2E">
              <w:rPr>
                <w:rFonts w:ascii="Times New Roman" w:hAnsi="Times New Roman"/>
                <w:bCs/>
                <w:color w:val="000000" w:themeColor="text1"/>
                <w:sz w:val="22"/>
                <w:szCs w:val="22"/>
                <w:lang w:val="nb-NO"/>
              </w:rPr>
              <w:t xml:space="preserve">- </w:t>
            </w:r>
            <w:r w:rsidRPr="00BB4D2E">
              <w:rPr>
                <w:rFonts w:ascii="Times New Roman" w:hAnsi="Times New Roman"/>
                <w:color w:val="000000" w:themeColor="text1"/>
                <w:sz w:val="22"/>
                <w:szCs w:val="22"/>
                <w:lang w:val="nb-NO"/>
              </w:rPr>
              <w:t>Như trên;</w:t>
            </w:r>
            <w:r w:rsidRPr="00BB4D2E">
              <w:rPr>
                <w:rFonts w:ascii="Times New Roman" w:hAnsi="Times New Roman"/>
                <w:color w:val="000000" w:themeColor="text1"/>
                <w:sz w:val="22"/>
                <w:szCs w:val="22"/>
                <w:lang w:val="vi-VN"/>
              </w:rPr>
              <w:t xml:space="preserve">                                                                            </w:t>
            </w:r>
          </w:p>
          <w:p w14:paraId="7E740E2F" w14:textId="4238656C" w:rsidR="00CD6DBB" w:rsidRPr="00BB4D2E" w:rsidRDefault="00CD6DBB" w:rsidP="00CD6DBB">
            <w:pPr>
              <w:rPr>
                <w:rFonts w:ascii="Times New Roman" w:hAnsi="Times New Roman"/>
                <w:color w:val="000000" w:themeColor="text1"/>
                <w:sz w:val="22"/>
                <w:szCs w:val="22"/>
                <w:lang w:val="vi-VN"/>
              </w:rPr>
            </w:pPr>
            <w:r w:rsidRPr="00BB4D2E">
              <w:rPr>
                <w:rFonts w:ascii="Times New Roman" w:hAnsi="Times New Roman"/>
                <w:color w:val="000000" w:themeColor="text1"/>
                <w:sz w:val="22"/>
                <w:szCs w:val="22"/>
                <w:lang w:val="nb-NO"/>
              </w:rPr>
              <w:t xml:space="preserve">- Chủ tịch, </w:t>
            </w:r>
            <w:r w:rsidR="00C72188" w:rsidRPr="00BB4D2E">
              <w:rPr>
                <w:rFonts w:ascii="Times New Roman" w:hAnsi="Times New Roman"/>
                <w:color w:val="000000" w:themeColor="text1"/>
                <w:sz w:val="22"/>
                <w:szCs w:val="22"/>
                <w:lang w:val="nb-NO"/>
              </w:rPr>
              <w:t>Phó Chủ tịch</w:t>
            </w:r>
            <w:r w:rsidR="00D57D99" w:rsidRPr="00BB4D2E">
              <w:rPr>
                <w:rFonts w:ascii="Times New Roman" w:hAnsi="Times New Roman"/>
                <w:color w:val="000000" w:themeColor="text1"/>
                <w:sz w:val="22"/>
                <w:szCs w:val="22"/>
                <w:lang w:val="nb-NO"/>
              </w:rPr>
              <w:t xml:space="preserve"> </w:t>
            </w:r>
            <w:r w:rsidR="0024139D" w:rsidRPr="00BB4D2E">
              <w:rPr>
                <w:rFonts w:ascii="Times New Roman" w:hAnsi="Times New Roman"/>
                <w:color w:val="000000" w:themeColor="text1"/>
                <w:sz w:val="22"/>
                <w:szCs w:val="22"/>
                <w:lang w:val="nb-NO"/>
              </w:rPr>
              <w:t>UBND tỉnh (để b/c)</w:t>
            </w:r>
            <w:r w:rsidRPr="00BB4D2E">
              <w:rPr>
                <w:rFonts w:ascii="Times New Roman" w:hAnsi="Times New Roman"/>
                <w:color w:val="000000" w:themeColor="text1"/>
                <w:sz w:val="22"/>
                <w:szCs w:val="22"/>
                <w:lang w:val="nb-NO"/>
              </w:rPr>
              <w:t>;</w:t>
            </w:r>
          </w:p>
          <w:p w14:paraId="45512639" w14:textId="1E18DE5A" w:rsidR="00CD6DBB" w:rsidRDefault="00CD6DBB" w:rsidP="00CD6DBB">
            <w:pPr>
              <w:rPr>
                <w:rFonts w:ascii="Times New Roman" w:hAnsi="Times New Roman"/>
                <w:color w:val="000000" w:themeColor="text1"/>
                <w:sz w:val="22"/>
                <w:szCs w:val="22"/>
              </w:rPr>
            </w:pPr>
            <w:r w:rsidRPr="00BB4D2E">
              <w:rPr>
                <w:rFonts w:ascii="Times New Roman" w:hAnsi="Times New Roman"/>
                <w:color w:val="000000" w:themeColor="text1"/>
                <w:sz w:val="22"/>
                <w:szCs w:val="22"/>
                <w:lang w:val="vi-VN"/>
              </w:rPr>
              <w:t xml:space="preserve">- </w:t>
            </w:r>
            <w:r w:rsidR="00D57D99" w:rsidRPr="00BB4D2E">
              <w:rPr>
                <w:rFonts w:ascii="Times New Roman" w:hAnsi="Times New Roman"/>
                <w:color w:val="000000" w:themeColor="text1"/>
                <w:sz w:val="22"/>
                <w:szCs w:val="22"/>
              </w:rPr>
              <w:t>CVP, PCVP UBND tỉnh;</w:t>
            </w:r>
          </w:p>
          <w:p w14:paraId="51DAEAB8" w14:textId="05373BBC" w:rsidR="007B5CAB" w:rsidRDefault="007B5CAB" w:rsidP="00CD6DBB">
            <w:pPr>
              <w:rPr>
                <w:rFonts w:ascii="Times New Roman" w:hAnsi="Times New Roman"/>
                <w:color w:val="000000" w:themeColor="text1"/>
                <w:sz w:val="22"/>
                <w:szCs w:val="22"/>
              </w:rPr>
            </w:pPr>
            <w:r>
              <w:rPr>
                <w:rFonts w:ascii="Times New Roman" w:hAnsi="Times New Roman"/>
                <w:color w:val="000000" w:themeColor="text1"/>
                <w:sz w:val="22"/>
                <w:szCs w:val="22"/>
              </w:rPr>
              <w:t>- Sở Tư pháp</w:t>
            </w:r>
            <w:r w:rsidR="003045BB">
              <w:rPr>
                <w:rFonts w:ascii="Times New Roman" w:hAnsi="Times New Roman"/>
                <w:color w:val="000000" w:themeColor="text1"/>
                <w:sz w:val="22"/>
                <w:szCs w:val="22"/>
              </w:rPr>
              <w:t xml:space="preserve"> (Phối hợp)</w:t>
            </w:r>
            <w:r>
              <w:rPr>
                <w:rFonts w:ascii="Times New Roman" w:hAnsi="Times New Roman"/>
                <w:color w:val="000000" w:themeColor="text1"/>
                <w:sz w:val="22"/>
                <w:szCs w:val="22"/>
              </w:rPr>
              <w:t>;</w:t>
            </w:r>
          </w:p>
          <w:p w14:paraId="2E019C7C" w14:textId="0EDD04DC" w:rsidR="00D57D99" w:rsidRPr="00BB4D2E" w:rsidRDefault="00D57D99" w:rsidP="00CD6DBB">
            <w:pPr>
              <w:jc w:val="both"/>
              <w:rPr>
                <w:rFonts w:ascii="Times New Roman" w:hAnsi="Times New Roman"/>
                <w:color w:val="000000" w:themeColor="text1"/>
                <w:sz w:val="22"/>
                <w:szCs w:val="22"/>
              </w:rPr>
            </w:pPr>
            <w:r w:rsidRPr="00BB4D2E">
              <w:rPr>
                <w:rFonts w:ascii="Times New Roman" w:hAnsi="Times New Roman"/>
                <w:color w:val="000000" w:themeColor="text1"/>
                <w:sz w:val="22"/>
                <w:szCs w:val="22"/>
              </w:rPr>
              <w:t>- Phòng Nội chính;</w:t>
            </w:r>
          </w:p>
          <w:p w14:paraId="4EC38091" w14:textId="19896948" w:rsidR="00CD6DBB" w:rsidRPr="00BB4D2E" w:rsidRDefault="00CD6DBB" w:rsidP="00CD6DBB">
            <w:pPr>
              <w:jc w:val="both"/>
              <w:rPr>
                <w:rFonts w:ascii="Times New Roman" w:hAnsi="Times New Roman"/>
                <w:color w:val="000000" w:themeColor="text1"/>
                <w:sz w:val="22"/>
                <w:szCs w:val="22"/>
              </w:rPr>
            </w:pPr>
            <w:r w:rsidRPr="00BB4D2E">
              <w:rPr>
                <w:rFonts w:ascii="Times New Roman" w:hAnsi="Times New Roman"/>
                <w:color w:val="000000" w:themeColor="text1"/>
                <w:sz w:val="22"/>
                <w:szCs w:val="22"/>
              </w:rPr>
              <w:t xml:space="preserve">- Lưu: </w:t>
            </w:r>
            <w:r w:rsidR="00B3399F" w:rsidRPr="00BB4D2E">
              <w:rPr>
                <w:rFonts w:ascii="Times New Roman" w:hAnsi="Times New Roman"/>
                <w:color w:val="000000" w:themeColor="text1"/>
                <w:sz w:val="22"/>
                <w:szCs w:val="22"/>
              </w:rPr>
              <w:t>VT.</w:t>
            </w:r>
          </w:p>
          <w:p w14:paraId="23753C31" w14:textId="15681013" w:rsidR="007B5CAB" w:rsidRDefault="00403B1B" w:rsidP="000B504E">
            <w:pPr>
              <w:jc w:val="both"/>
              <w:rPr>
                <w:rFonts w:ascii="Times New Roman" w:hAnsi="Times New Roman"/>
                <w:color w:val="000000" w:themeColor="text1"/>
                <w:sz w:val="22"/>
                <w:szCs w:val="22"/>
              </w:rPr>
            </w:pPr>
            <w:r w:rsidRPr="007B5CAB">
              <w:rPr>
                <w:rFonts w:ascii="Times New Roman" w:hAnsi="Times New Roman"/>
                <w:color w:val="000000" w:themeColor="text1"/>
                <w:sz w:val="22"/>
                <w:szCs w:val="22"/>
              </w:rPr>
              <w:t>(</w:t>
            </w:r>
            <w:r w:rsidR="00AF6F47" w:rsidRPr="007B5CAB">
              <w:rPr>
                <w:rFonts w:ascii="Times New Roman" w:hAnsi="Times New Roman"/>
                <w:color w:val="000000" w:themeColor="text1"/>
                <w:sz w:val="22"/>
                <w:szCs w:val="22"/>
              </w:rPr>
              <w:t>G</w:t>
            </w:r>
            <w:r w:rsidRPr="007B5CAB">
              <w:rPr>
                <w:rFonts w:ascii="Times New Roman" w:hAnsi="Times New Roman"/>
                <w:color w:val="000000" w:themeColor="text1"/>
                <w:sz w:val="22"/>
                <w:szCs w:val="22"/>
              </w:rPr>
              <w:t>ửi kèm</w:t>
            </w:r>
            <w:r w:rsidR="007B5CAB">
              <w:rPr>
                <w:rFonts w:ascii="Times New Roman" w:hAnsi="Times New Roman"/>
                <w:color w:val="000000" w:themeColor="text1"/>
                <w:sz w:val="22"/>
                <w:szCs w:val="22"/>
              </w:rPr>
              <w:t xml:space="preserve"> </w:t>
            </w:r>
            <w:r w:rsidR="007B5CAB" w:rsidRPr="007B5CAB">
              <w:rPr>
                <w:rFonts w:ascii="Times New Roman" w:hAnsi="Times New Roman"/>
                <w:color w:val="000000" w:themeColor="text1"/>
                <w:sz w:val="22"/>
                <w:szCs w:val="22"/>
              </w:rPr>
              <w:t xml:space="preserve">Công văn số 264/STP-XDKT&amp;TDTHPL </w:t>
            </w:r>
          </w:p>
          <w:p w14:paraId="0917E139" w14:textId="25A6B445" w:rsidR="00183582" w:rsidRPr="007B5CAB" w:rsidRDefault="00191E1B" w:rsidP="000B504E">
            <w:pPr>
              <w:jc w:val="both"/>
              <w:rPr>
                <w:rFonts w:ascii="Times New Roman" w:hAnsi="Times New Roman"/>
                <w:color w:val="000000" w:themeColor="text1"/>
                <w:spacing w:val="-6"/>
                <w:sz w:val="22"/>
                <w:szCs w:val="22"/>
              </w:rPr>
            </w:pPr>
            <w:r w:rsidRPr="007B5CAB">
              <w:rPr>
                <w:rFonts w:ascii="Times New Roman" w:hAnsi="Times New Roman"/>
                <w:color w:val="000000" w:themeColor="text1"/>
                <w:spacing w:val="-6"/>
                <w:sz w:val="22"/>
                <w:szCs w:val="22"/>
              </w:rPr>
              <w:t>và hồ sơ</w:t>
            </w:r>
            <w:r w:rsidR="007B5CAB" w:rsidRPr="007B5CAB">
              <w:rPr>
                <w:rFonts w:ascii="Times New Roman" w:hAnsi="Times New Roman"/>
                <w:color w:val="000000" w:themeColor="text1"/>
                <w:spacing w:val="-6"/>
                <w:sz w:val="22"/>
                <w:szCs w:val="22"/>
              </w:rPr>
              <w:t xml:space="preserve"> </w:t>
            </w:r>
            <w:r w:rsidRPr="007B5CAB">
              <w:rPr>
                <w:rFonts w:ascii="Times New Roman" w:hAnsi="Times New Roman"/>
                <w:color w:val="000000" w:themeColor="text1"/>
                <w:spacing w:val="-6"/>
                <w:sz w:val="22"/>
                <w:szCs w:val="22"/>
              </w:rPr>
              <w:t>theo</w:t>
            </w:r>
            <w:r w:rsidR="007B5CAB">
              <w:rPr>
                <w:rFonts w:ascii="Times New Roman" w:hAnsi="Times New Roman"/>
                <w:color w:val="000000" w:themeColor="text1"/>
                <w:spacing w:val="-6"/>
                <w:sz w:val="22"/>
                <w:szCs w:val="22"/>
              </w:rPr>
              <w:t xml:space="preserve"> </w:t>
            </w:r>
            <w:r w:rsidR="007B5CAB" w:rsidRPr="007B5CAB">
              <w:rPr>
                <w:rFonts w:ascii="Times New Roman" w:hAnsi="Times New Roman"/>
                <w:color w:val="000000" w:themeColor="text1"/>
                <w:sz w:val="22"/>
                <w:szCs w:val="22"/>
              </w:rPr>
              <w:t>Tờ trình số 487/TTr-SXD</w:t>
            </w:r>
            <w:r w:rsidR="00403B1B" w:rsidRPr="007B5CAB">
              <w:rPr>
                <w:rFonts w:ascii="Times New Roman" w:hAnsi="Times New Roman"/>
                <w:color w:val="000000" w:themeColor="text1"/>
                <w:sz w:val="22"/>
                <w:szCs w:val="22"/>
              </w:rPr>
              <w:t>)</w:t>
            </w:r>
          </w:p>
        </w:tc>
        <w:tc>
          <w:tcPr>
            <w:tcW w:w="3956" w:type="dxa"/>
          </w:tcPr>
          <w:p w14:paraId="7427FEED" w14:textId="77777777" w:rsidR="00CD6DBB" w:rsidRPr="00BB4D2E" w:rsidRDefault="00CD6DBB" w:rsidP="00CD6DBB">
            <w:pPr>
              <w:rPr>
                <w:rFonts w:ascii="Times New Roman" w:hAnsi="Times New Roman"/>
                <w:b/>
                <w:color w:val="000000" w:themeColor="text1"/>
                <w:sz w:val="2"/>
              </w:rPr>
            </w:pPr>
            <w:r w:rsidRPr="00BB4D2E">
              <w:rPr>
                <w:rFonts w:ascii="Times New Roman" w:hAnsi="Times New Roman"/>
                <w:b/>
                <w:color w:val="000000" w:themeColor="text1"/>
                <w:lang w:val="vi-VN"/>
              </w:rPr>
              <w:t xml:space="preserve">      </w:t>
            </w:r>
            <w:r w:rsidRPr="00BB4D2E">
              <w:rPr>
                <w:rFonts w:ascii="Times New Roman" w:hAnsi="Times New Roman"/>
                <w:b/>
                <w:color w:val="000000" w:themeColor="text1"/>
              </w:rPr>
              <w:t xml:space="preserve">                     </w:t>
            </w:r>
          </w:p>
          <w:p w14:paraId="675EB663" w14:textId="77777777" w:rsidR="00C45588" w:rsidRPr="00BB4D2E" w:rsidRDefault="00CD6DBB" w:rsidP="00CD6DBB">
            <w:pPr>
              <w:rPr>
                <w:rFonts w:ascii="Times New Roman" w:hAnsi="Times New Roman"/>
                <w:b/>
                <w:color w:val="000000" w:themeColor="text1"/>
              </w:rPr>
            </w:pPr>
            <w:r w:rsidRPr="00BB4D2E">
              <w:rPr>
                <w:rFonts w:ascii="Times New Roman" w:hAnsi="Times New Roman"/>
                <w:b/>
                <w:color w:val="000000" w:themeColor="text1"/>
              </w:rPr>
              <w:t xml:space="preserve">    </w:t>
            </w:r>
            <w:r w:rsidR="003707CA" w:rsidRPr="00BB4D2E">
              <w:rPr>
                <w:rFonts w:ascii="Times New Roman" w:hAnsi="Times New Roman"/>
                <w:b/>
                <w:color w:val="000000" w:themeColor="text1"/>
              </w:rPr>
              <w:t xml:space="preserve"> </w:t>
            </w:r>
          </w:p>
          <w:p w14:paraId="37D685A8" w14:textId="5E200DFD" w:rsidR="00CD6DBB" w:rsidRPr="00BB4D2E" w:rsidRDefault="00F54345" w:rsidP="00381C5F">
            <w:pPr>
              <w:ind w:firstLine="304"/>
              <w:jc w:val="center"/>
              <w:rPr>
                <w:rFonts w:ascii="Times New Roman" w:hAnsi="Times New Roman"/>
                <w:b/>
                <w:color w:val="000000" w:themeColor="text1"/>
                <w:sz w:val="27"/>
                <w:szCs w:val="27"/>
              </w:rPr>
            </w:pPr>
            <w:r w:rsidRPr="00BB4D2E">
              <w:rPr>
                <w:rFonts w:ascii="Times New Roman" w:hAnsi="Times New Roman"/>
                <w:b/>
                <w:color w:val="000000" w:themeColor="text1"/>
                <w:sz w:val="27"/>
                <w:szCs w:val="27"/>
              </w:rPr>
              <w:t>CHÁNH VĂN PHÒNG</w:t>
            </w:r>
          </w:p>
          <w:p w14:paraId="5C8587F9" w14:textId="0EC597E0" w:rsidR="008C5649" w:rsidRPr="00BB4D2E" w:rsidRDefault="008C5649" w:rsidP="00381C5F">
            <w:pPr>
              <w:jc w:val="center"/>
              <w:rPr>
                <w:rFonts w:ascii="Times New Roman" w:hAnsi="Times New Roman"/>
                <w:b/>
                <w:color w:val="000000" w:themeColor="text1"/>
                <w:sz w:val="27"/>
                <w:szCs w:val="27"/>
              </w:rPr>
            </w:pPr>
          </w:p>
          <w:p w14:paraId="717922A1" w14:textId="77777777" w:rsidR="00381C5F" w:rsidRPr="00BB4D2E" w:rsidRDefault="00381C5F" w:rsidP="00381C5F">
            <w:pPr>
              <w:jc w:val="center"/>
              <w:rPr>
                <w:rFonts w:ascii="Times New Roman" w:hAnsi="Times New Roman"/>
                <w:b/>
                <w:color w:val="000000" w:themeColor="text1"/>
                <w:sz w:val="27"/>
                <w:szCs w:val="27"/>
              </w:rPr>
            </w:pPr>
          </w:p>
          <w:p w14:paraId="5C01A7D8" w14:textId="77777777" w:rsidR="00381C5F" w:rsidRPr="00BB4D2E" w:rsidRDefault="00381C5F" w:rsidP="00381C5F">
            <w:pPr>
              <w:jc w:val="center"/>
              <w:rPr>
                <w:rFonts w:ascii="Times New Roman" w:hAnsi="Times New Roman"/>
                <w:b/>
                <w:color w:val="000000" w:themeColor="text1"/>
                <w:sz w:val="27"/>
                <w:szCs w:val="27"/>
              </w:rPr>
            </w:pPr>
          </w:p>
          <w:p w14:paraId="440A8A38" w14:textId="77777777" w:rsidR="00381C5F" w:rsidRPr="00BB4D2E" w:rsidRDefault="00381C5F" w:rsidP="00381C5F">
            <w:pPr>
              <w:jc w:val="center"/>
              <w:rPr>
                <w:rFonts w:ascii="Times New Roman" w:hAnsi="Times New Roman"/>
                <w:b/>
                <w:color w:val="000000" w:themeColor="text1"/>
                <w:sz w:val="33"/>
                <w:szCs w:val="33"/>
              </w:rPr>
            </w:pPr>
          </w:p>
          <w:p w14:paraId="4239277B" w14:textId="77777777" w:rsidR="00381C5F" w:rsidRPr="00BB4D2E" w:rsidRDefault="00381C5F" w:rsidP="00381C5F">
            <w:pPr>
              <w:jc w:val="center"/>
              <w:rPr>
                <w:rFonts w:ascii="Times New Roman" w:hAnsi="Times New Roman"/>
                <w:b/>
                <w:color w:val="000000" w:themeColor="text1"/>
                <w:sz w:val="27"/>
                <w:szCs w:val="27"/>
              </w:rPr>
            </w:pPr>
          </w:p>
          <w:p w14:paraId="0FC114D7" w14:textId="4D60349B" w:rsidR="00CD6DBB" w:rsidRPr="00BB4D2E" w:rsidRDefault="00CD6DBB" w:rsidP="00381C5F">
            <w:pPr>
              <w:tabs>
                <w:tab w:val="left" w:pos="1740"/>
              </w:tabs>
              <w:jc w:val="center"/>
              <w:rPr>
                <w:rFonts w:ascii="Times New Roman" w:hAnsi="Times New Roman"/>
                <w:b/>
                <w:color w:val="000000" w:themeColor="text1"/>
                <w:sz w:val="2"/>
                <w:szCs w:val="2"/>
              </w:rPr>
            </w:pPr>
          </w:p>
          <w:p w14:paraId="75C1E508" w14:textId="77777777" w:rsidR="00F54345" w:rsidRPr="00BB4D2E" w:rsidRDefault="00F54345" w:rsidP="00381C5F">
            <w:pPr>
              <w:tabs>
                <w:tab w:val="left" w:pos="1740"/>
              </w:tabs>
              <w:jc w:val="center"/>
              <w:rPr>
                <w:rFonts w:ascii="Times New Roman" w:hAnsi="Times New Roman"/>
                <w:b/>
                <w:color w:val="000000" w:themeColor="text1"/>
                <w:sz w:val="2"/>
                <w:szCs w:val="2"/>
              </w:rPr>
            </w:pPr>
          </w:p>
          <w:p w14:paraId="35F60426" w14:textId="7F3EE519" w:rsidR="00CD6DBB" w:rsidRPr="00BB4D2E" w:rsidRDefault="00381C5F" w:rsidP="00381C5F">
            <w:pPr>
              <w:tabs>
                <w:tab w:val="left" w:pos="1515"/>
              </w:tabs>
              <w:jc w:val="center"/>
              <w:rPr>
                <w:rFonts w:ascii="Times New Roman" w:hAnsi="Times New Roman"/>
                <w:b/>
                <w:color w:val="000000" w:themeColor="text1"/>
                <w:sz w:val="13"/>
                <w:szCs w:val="13"/>
              </w:rPr>
            </w:pPr>
            <w:r w:rsidRPr="00BB4D2E">
              <w:rPr>
                <w:rFonts w:ascii="Times New Roman" w:hAnsi="Times New Roman"/>
                <w:b/>
                <w:color w:val="000000" w:themeColor="text1"/>
                <w:sz w:val="28"/>
                <w:szCs w:val="28"/>
              </w:rPr>
              <w:t xml:space="preserve">   </w:t>
            </w:r>
            <w:r w:rsidR="00043949">
              <w:rPr>
                <w:rFonts w:ascii="Times New Roman" w:hAnsi="Times New Roman"/>
                <w:b/>
                <w:color w:val="000000" w:themeColor="text1"/>
                <w:sz w:val="28"/>
                <w:szCs w:val="28"/>
              </w:rPr>
              <w:t>Trần Hòa Hợp</w:t>
            </w:r>
          </w:p>
        </w:tc>
      </w:tr>
    </w:tbl>
    <w:p w14:paraId="0BC53C7E" w14:textId="7724AEE0" w:rsidR="006E1C75" w:rsidRPr="00BB4D2E" w:rsidRDefault="002D798F" w:rsidP="002D798F">
      <w:pPr>
        <w:ind w:left="5040" w:firstLine="720"/>
        <w:jc w:val="both"/>
        <w:rPr>
          <w:rFonts w:ascii="Times New Roman" w:hAnsi="Times New Roman"/>
          <w:b/>
          <w:color w:val="000000" w:themeColor="text1"/>
          <w:sz w:val="28"/>
          <w:szCs w:val="28"/>
        </w:rPr>
      </w:pPr>
      <w:r w:rsidRPr="00BB4D2E">
        <w:rPr>
          <w:rFonts w:ascii="Times New Roman" w:hAnsi="Times New Roman"/>
          <w:b/>
          <w:color w:val="000000" w:themeColor="text1"/>
          <w:sz w:val="28"/>
          <w:szCs w:val="28"/>
        </w:rPr>
        <w:t xml:space="preserve">    </w:t>
      </w:r>
      <w:r w:rsidR="00163779" w:rsidRPr="00BB4D2E">
        <w:rPr>
          <w:rFonts w:ascii="Times New Roman" w:hAnsi="Times New Roman"/>
          <w:b/>
          <w:color w:val="000000" w:themeColor="text1"/>
          <w:sz w:val="28"/>
          <w:szCs w:val="28"/>
        </w:rPr>
        <w:t xml:space="preserve">     </w:t>
      </w:r>
    </w:p>
    <w:sectPr w:rsidR="006E1C75" w:rsidRPr="00BB4D2E" w:rsidSect="005D6D80">
      <w:pgSz w:w="12240" w:h="15840"/>
      <w:pgMar w:top="851" w:right="990" w:bottom="0" w:left="18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1A1C" w14:textId="77777777" w:rsidR="007A011E" w:rsidRDefault="007A011E" w:rsidP="00D97CBB">
      <w:r>
        <w:separator/>
      </w:r>
    </w:p>
  </w:endnote>
  <w:endnote w:type="continuationSeparator" w:id="0">
    <w:p w14:paraId="2A0022BB" w14:textId="77777777" w:rsidR="007A011E" w:rsidRDefault="007A011E" w:rsidP="00D9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VnTime">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C633" w14:textId="77777777" w:rsidR="007A011E" w:rsidRDefault="007A011E" w:rsidP="00D97CBB">
      <w:r>
        <w:separator/>
      </w:r>
    </w:p>
  </w:footnote>
  <w:footnote w:type="continuationSeparator" w:id="0">
    <w:p w14:paraId="1F948235" w14:textId="77777777" w:rsidR="007A011E" w:rsidRDefault="007A011E" w:rsidP="00D97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2604"/>
    <w:multiLevelType w:val="hybridMultilevel"/>
    <w:tmpl w:val="971EE8E4"/>
    <w:lvl w:ilvl="0" w:tplc="81D417D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3D25D2"/>
    <w:multiLevelType w:val="hybridMultilevel"/>
    <w:tmpl w:val="F86E3DCE"/>
    <w:lvl w:ilvl="0" w:tplc="A9826AB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6F5798"/>
    <w:multiLevelType w:val="hybridMultilevel"/>
    <w:tmpl w:val="5456E146"/>
    <w:lvl w:ilvl="0" w:tplc="5400E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C612C1"/>
    <w:multiLevelType w:val="hybridMultilevel"/>
    <w:tmpl w:val="7EFE6162"/>
    <w:lvl w:ilvl="0" w:tplc="129C6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2B1FB1"/>
    <w:multiLevelType w:val="hybridMultilevel"/>
    <w:tmpl w:val="7534BEA0"/>
    <w:lvl w:ilvl="0" w:tplc="1E7CD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186113"/>
    <w:multiLevelType w:val="hybridMultilevel"/>
    <w:tmpl w:val="DB529BE8"/>
    <w:lvl w:ilvl="0" w:tplc="290C16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8396DB6"/>
    <w:multiLevelType w:val="hybridMultilevel"/>
    <w:tmpl w:val="D1262230"/>
    <w:lvl w:ilvl="0" w:tplc="52609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7903166">
    <w:abstractNumId w:val="2"/>
  </w:num>
  <w:num w:numId="2" w16cid:durableId="5793495">
    <w:abstractNumId w:val="6"/>
  </w:num>
  <w:num w:numId="3" w16cid:durableId="1166096636">
    <w:abstractNumId w:val="4"/>
  </w:num>
  <w:num w:numId="4" w16cid:durableId="730229738">
    <w:abstractNumId w:val="3"/>
  </w:num>
  <w:num w:numId="5" w16cid:durableId="450904069">
    <w:abstractNumId w:val="1"/>
  </w:num>
  <w:num w:numId="6" w16cid:durableId="1179084146">
    <w:abstractNumId w:val="5"/>
  </w:num>
  <w:num w:numId="7" w16cid:durableId="174098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6A6"/>
    <w:rsid w:val="00002B9D"/>
    <w:rsid w:val="00011B23"/>
    <w:rsid w:val="00013881"/>
    <w:rsid w:val="00025174"/>
    <w:rsid w:val="00025266"/>
    <w:rsid w:val="00032AB3"/>
    <w:rsid w:val="00033958"/>
    <w:rsid w:val="000428BF"/>
    <w:rsid w:val="00043949"/>
    <w:rsid w:val="000535F0"/>
    <w:rsid w:val="00064B59"/>
    <w:rsid w:val="000A63A9"/>
    <w:rsid w:val="000A764C"/>
    <w:rsid w:val="000B504E"/>
    <w:rsid w:val="000B537C"/>
    <w:rsid w:val="000F0729"/>
    <w:rsid w:val="000F6987"/>
    <w:rsid w:val="001363CB"/>
    <w:rsid w:val="00142474"/>
    <w:rsid w:val="001429CF"/>
    <w:rsid w:val="001505E6"/>
    <w:rsid w:val="0015311A"/>
    <w:rsid w:val="00163779"/>
    <w:rsid w:val="001735EE"/>
    <w:rsid w:val="00176EEC"/>
    <w:rsid w:val="00183582"/>
    <w:rsid w:val="00191E1B"/>
    <w:rsid w:val="00193682"/>
    <w:rsid w:val="00195177"/>
    <w:rsid w:val="001955D3"/>
    <w:rsid w:val="001A4811"/>
    <w:rsid w:val="001B0CAB"/>
    <w:rsid w:val="001B4535"/>
    <w:rsid w:val="001E18D2"/>
    <w:rsid w:val="001E4427"/>
    <w:rsid w:val="00222EBE"/>
    <w:rsid w:val="00225366"/>
    <w:rsid w:val="00225E84"/>
    <w:rsid w:val="002309CB"/>
    <w:rsid w:val="002312A7"/>
    <w:rsid w:val="00236130"/>
    <w:rsid w:val="0024139D"/>
    <w:rsid w:val="00246F42"/>
    <w:rsid w:val="00256F2D"/>
    <w:rsid w:val="00257167"/>
    <w:rsid w:val="00262394"/>
    <w:rsid w:val="002626CD"/>
    <w:rsid w:val="00270BDA"/>
    <w:rsid w:val="00273F2A"/>
    <w:rsid w:val="002813D7"/>
    <w:rsid w:val="00290A10"/>
    <w:rsid w:val="00297DA1"/>
    <w:rsid w:val="002A4D6B"/>
    <w:rsid w:val="002C0E2C"/>
    <w:rsid w:val="002D1A75"/>
    <w:rsid w:val="002D58A0"/>
    <w:rsid w:val="002D798F"/>
    <w:rsid w:val="002E55BA"/>
    <w:rsid w:val="002F0E0B"/>
    <w:rsid w:val="003024E1"/>
    <w:rsid w:val="003045BB"/>
    <w:rsid w:val="00306422"/>
    <w:rsid w:val="00307546"/>
    <w:rsid w:val="00312376"/>
    <w:rsid w:val="003229E7"/>
    <w:rsid w:val="003408C0"/>
    <w:rsid w:val="00350772"/>
    <w:rsid w:val="00351390"/>
    <w:rsid w:val="00352704"/>
    <w:rsid w:val="00355CEF"/>
    <w:rsid w:val="0035634D"/>
    <w:rsid w:val="003633A9"/>
    <w:rsid w:val="00363850"/>
    <w:rsid w:val="003707CA"/>
    <w:rsid w:val="00381C5F"/>
    <w:rsid w:val="0039761E"/>
    <w:rsid w:val="003B43D1"/>
    <w:rsid w:val="003C39BB"/>
    <w:rsid w:val="003C6FD4"/>
    <w:rsid w:val="003D48F7"/>
    <w:rsid w:val="003E2616"/>
    <w:rsid w:val="003E3386"/>
    <w:rsid w:val="003F166C"/>
    <w:rsid w:val="003F2348"/>
    <w:rsid w:val="003F2BF8"/>
    <w:rsid w:val="003F5F85"/>
    <w:rsid w:val="003F6D0F"/>
    <w:rsid w:val="00402E70"/>
    <w:rsid w:val="00403B1B"/>
    <w:rsid w:val="00405478"/>
    <w:rsid w:val="004060D9"/>
    <w:rsid w:val="00407AD0"/>
    <w:rsid w:val="004135A0"/>
    <w:rsid w:val="00413931"/>
    <w:rsid w:val="00443E45"/>
    <w:rsid w:val="00464CDB"/>
    <w:rsid w:val="00473531"/>
    <w:rsid w:val="004846A6"/>
    <w:rsid w:val="00487BBB"/>
    <w:rsid w:val="004A5037"/>
    <w:rsid w:val="004B1BB6"/>
    <w:rsid w:val="004B4231"/>
    <w:rsid w:val="004C2075"/>
    <w:rsid w:val="004F0826"/>
    <w:rsid w:val="004F19BA"/>
    <w:rsid w:val="004F6F8A"/>
    <w:rsid w:val="004F7B3F"/>
    <w:rsid w:val="00505055"/>
    <w:rsid w:val="0051707B"/>
    <w:rsid w:val="00517C64"/>
    <w:rsid w:val="005202C1"/>
    <w:rsid w:val="00523190"/>
    <w:rsid w:val="00527083"/>
    <w:rsid w:val="005309DB"/>
    <w:rsid w:val="00540C12"/>
    <w:rsid w:val="005427F8"/>
    <w:rsid w:val="005461DE"/>
    <w:rsid w:val="00547391"/>
    <w:rsid w:val="00564674"/>
    <w:rsid w:val="005757CF"/>
    <w:rsid w:val="00576829"/>
    <w:rsid w:val="00596051"/>
    <w:rsid w:val="005A6B9F"/>
    <w:rsid w:val="005B5F15"/>
    <w:rsid w:val="005D41ED"/>
    <w:rsid w:val="005D6D80"/>
    <w:rsid w:val="005E1E68"/>
    <w:rsid w:val="005F2E68"/>
    <w:rsid w:val="005F4E1F"/>
    <w:rsid w:val="0062338E"/>
    <w:rsid w:val="006534C7"/>
    <w:rsid w:val="00662E66"/>
    <w:rsid w:val="00675FBC"/>
    <w:rsid w:val="00686B2A"/>
    <w:rsid w:val="00693C28"/>
    <w:rsid w:val="006A7BBB"/>
    <w:rsid w:val="006B32A4"/>
    <w:rsid w:val="006B618E"/>
    <w:rsid w:val="006C5316"/>
    <w:rsid w:val="006E1C75"/>
    <w:rsid w:val="006F5AC4"/>
    <w:rsid w:val="00702852"/>
    <w:rsid w:val="00706BDF"/>
    <w:rsid w:val="00757F3A"/>
    <w:rsid w:val="0076461D"/>
    <w:rsid w:val="00766A22"/>
    <w:rsid w:val="007672E5"/>
    <w:rsid w:val="00785F7D"/>
    <w:rsid w:val="00787EC6"/>
    <w:rsid w:val="007978B9"/>
    <w:rsid w:val="007979CA"/>
    <w:rsid w:val="007A011E"/>
    <w:rsid w:val="007A258D"/>
    <w:rsid w:val="007A7A1F"/>
    <w:rsid w:val="007B24B9"/>
    <w:rsid w:val="007B5CAB"/>
    <w:rsid w:val="007B62FB"/>
    <w:rsid w:val="007D3919"/>
    <w:rsid w:val="007E3093"/>
    <w:rsid w:val="007E3522"/>
    <w:rsid w:val="007E3682"/>
    <w:rsid w:val="007F212C"/>
    <w:rsid w:val="008077B6"/>
    <w:rsid w:val="00832719"/>
    <w:rsid w:val="00833483"/>
    <w:rsid w:val="00840452"/>
    <w:rsid w:val="00845CDD"/>
    <w:rsid w:val="008515A6"/>
    <w:rsid w:val="00855748"/>
    <w:rsid w:val="008643A7"/>
    <w:rsid w:val="008644D4"/>
    <w:rsid w:val="008752CC"/>
    <w:rsid w:val="00885ED6"/>
    <w:rsid w:val="00887DF8"/>
    <w:rsid w:val="00893F6D"/>
    <w:rsid w:val="00895A06"/>
    <w:rsid w:val="008B08BE"/>
    <w:rsid w:val="008B151D"/>
    <w:rsid w:val="008B527D"/>
    <w:rsid w:val="008B61AB"/>
    <w:rsid w:val="008C5649"/>
    <w:rsid w:val="008D53BD"/>
    <w:rsid w:val="008D70BD"/>
    <w:rsid w:val="00907B2A"/>
    <w:rsid w:val="00914565"/>
    <w:rsid w:val="00925736"/>
    <w:rsid w:val="00927BC6"/>
    <w:rsid w:val="00932710"/>
    <w:rsid w:val="00933F69"/>
    <w:rsid w:val="009439BE"/>
    <w:rsid w:val="00955D03"/>
    <w:rsid w:val="00960C3C"/>
    <w:rsid w:val="00966C69"/>
    <w:rsid w:val="00966D95"/>
    <w:rsid w:val="009943A1"/>
    <w:rsid w:val="009A06BF"/>
    <w:rsid w:val="009A70A2"/>
    <w:rsid w:val="009B0646"/>
    <w:rsid w:val="009B2737"/>
    <w:rsid w:val="009C2753"/>
    <w:rsid w:val="009C6DE8"/>
    <w:rsid w:val="009E1AB5"/>
    <w:rsid w:val="009E257A"/>
    <w:rsid w:val="009E2C5A"/>
    <w:rsid w:val="009E7C05"/>
    <w:rsid w:val="00A13673"/>
    <w:rsid w:val="00A17E4A"/>
    <w:rsid w:val="00A33340"/>
    <w:rsid w:val="00A4316B"/>
    <w:rsid w:val="00A44432"/>
    <w:rsid w:val="00A66B19"/>
    <w:rsid w:val="00A70B3F"/>
    <w:rsid w:val="00A761B0"/>
    <w:rsid w:val="00A82145"/>
    <w:rsid w:val="00A83FAD"/>
    <w:rsid w:val="00A842A7"/>
    <w:rsid w:val="00A9017D"/>
    <w:rsid w:val="00A94040"/>
    <w:rsid w:val="00AB18EB"/>
    <w:rsid w:val="00AC46A4"/>
    <w:rsid w:val="00AD73A9"/>
    <w:rsid w:val="00AE11BA"/>
    <w:rsid w:val="00AE5E6C"/>
    <w:rsid w:val="00AF6F47"/>
    <w:rsid w:val="00B0675A"/>
    <w:rsid w:val="00B27588"/>
    <w:rsid w:val="00B3103C"/>
    <w:rsid w:val="00B31BAB"/>
    <w:rsid w:val="00B333D2"/>
    <w:rsid w:val="00B3399F"/>
    <w:rsid w:val="00B4363A"/>
    <w:rsid w:val="00B61CAD"/>
    <w:rsid w:val="00B65D3F"/>
    <w:rsid w:val="00B724FC"/>
    <w:rsid w:val="00B72A42"/>
    <w:rsid w:val="00B90F08"/>
    <w:rsid w:val="00B95070"/>
    <w:rsid w:val="00BA1290"/>
    <w:rsid w:val="00BB4D2E"/>
    <w:rsid w:val="00BC1903"/>
    <w:rsid w:val="00BE04FC"/>
    <w:rsid w:val="00BF275A"/>
    <w:rsid w:val="00BF406B"/>
    <w:rsid w:val="00C05913"/>
    <w:rsid w:val="00C304B5"/>
    <w:rsid w:val="00C355C3"/>
    <w:rsid w:val="00C4252D"/>
    <w:rsid w:val="00C45588"/>
    <w:rsid w:val="00C46AA9"/>
    <w:rsid w:val="00C57AF9"/>
    <w:rsid w:val="00C60147"/>
    <w:rsid w:val="00C621A1"/>
    <w:rsid w:val="00C7116F"/>
    <w:rsid w:val="00C71CB4"/>
    <w:rsid w:val="00C72188"/>
    <w:rsid w:val="00C740E9"/>
    <w:rsid w:val="00C874D7"/>
    <w:rsid w:val="00C93FDC"/>
    <w:rsid w:val="00CA10BD"/>
    <w:rsid w:val="00CA4EC0"/>
    <w:rsid w:val="00CB7A89"/>
    <w:rsid w:val="00CC4162"/>
    <w:rsid w:val="00CD1C81"/>
    <w:rsid w:val="00CD6DBB"/>
    <w:rsid w:val="00D0485C"/>
    <w:rsid w:val="00D13407"/>
    <w:rsid w:val="00D362FB"/>
    <w:rsid w:val="00D3792F"/>
    <w:rsid w:val="00D57D99"/>
    <w:rsid w:val="00D613ED"/>
    <w:rsid w:val="00D97CBB"/>
    <w:rsid w:val="00DA4C35"/>
    <w:rsid w:val="00DA6C54"/>
    <w:rsid w:val="00DD117A"/>
    <w:rsid w:val="00DF5722"/>
    <w:rsid w:val="00DF6FC5"/>
    <w:rsid w:val="00E050C0"/>
    <w:rsid w:val="00E1134B"/>
    <w:rsid w:val="00E136C8"/>
    <w:rsid w:val="00E13D59"/>
    <w:rsid w:val="00E24E93"/>
    <w:rsid w:val="00E265BC"/>
    <w:rsid w:val="00E3086F"/>
    <w:rsid w:val="00E33233"/>
    <w:rsid w:val="00E364DC"/>
    <w:rsid w:val="00E524BB"/>
    <w:rsid w:val="00E56565"/>
    <w:rsid w:val="00E658F3"/>
    <w:rsid w:val="00E670DA"/>
    <w:rsid w:val="00E7624A"/>
    <w:rsid w:val="00E807A5"/>
    <w:rsid w:val="00EB7624"/>
    <w:rsid w:val="00EC179D"/>
    <w:rsid w:val="00EC5BCC"/>
    <w:rsid w:val="00EC6C20"/>
    <w:rsid w:val="00ED2333"/>
    <w:rsid w:val="00ED5161"/>
    <w:rsid w:val="00ED6F8E"/>
    <w:rsid w:val="00EF4B70"/>
    <w:rsid w:val="00EF71BC"/>
    <w:rsid w:val="00F043DF"/>
    <w:rsid w:val="00F06BDC"/>
    <w:rsid w:val="00F160B9"/>
    <w:rsid w:val="00F4148C"/>
    <w:rsid w:val="00F530A8"/>
    <w:rsid w:val="00F54345"/>
    <w:rsid w:val="00F56253"/>
    <w:rsid w:val="00F65258"/>
    <w:rsid w:val="00F7193A"/>
    <w:rsid w:val="00F81051"/>
    <w:rsid w:val="00F844D6"/>
    <w:rsid w:val="00F86B53"/>
    <w:rsid w:val="00F947EB"/>
    <w:rsid w:val="00F97422"/>
    <w:rsid w:val="00FE1D71"/>
    <w:rsid w:val="00FE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32C041"/>
  <w15:chartTrackingRefBased/>
  <w15:docId w15:val="{F39EF750-113F-42A3-AB15-02F84C1E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6A6"/>
    <w:pPr>
      <w:spacing w:after="0" w:line="240" w:lineRule="auto"/>
    </w:pPr>
    <w:rPr>
      <w:rFonts w:ascii="UVnTime" w:eastAsia="Times New Roman" w:hAnsi="UVnTime" w:cs="Times New Roman"/>
      <w:sz w:val="26"/>
      <w:szCs w:val="20"/>
    </w:rPr>
  </w:style>
  <w:style w:type="paragraph" w:styleId="Heading1">
    <w:name w:val="heading 1"/>
    <w:basedOn w:val="Normal"/>
    <w:next w:val="Normal"/>
    <w:link w:val="Heading1Char"/>
    <w:qFormat/>
    <w:rsid w:val="004846A6"/>
    <w:pPr>
      <w:keepNext/>
      <w:outlineLvl w:val="0"/>
    </w:pPr>
    <w:rPr>
      <w:rFonts w:ascii=".VnTime" w:hAnsi=".VnTime"/>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6A6"/>
    <w:rPr>
      <w:rFonts w:ascii=".VnTime" w:eastAsia="Times New Roman" w:hAnsi=".VnTime" w:cs="Times New Roman"/>
      <w:sz w:val="28"/>
      <w:szCs w:val="20"/>
      <w:lang w:val="x-none" w:eastAsia="x-none"/>
    </w:rPr>
  </w:style>
  <w:style w:type="paragraph" w:styleId="ListParagraph">
    <w:name w:val="List Paragraph"/>
    <w:basedOn w:val="Normal"/>
    <w:uiPriority w:val="34"/>
    <w:qFormat/>
    <w:rsid w:val="00547391"/>
    <w:pPr>
      <w:ind w:left="720"/>
      <w:contextualSpacing/>
    </w:pPr>
  </w:style>
  <w:style w:type="paragraph" w:styleId="Header">
    <w:name w:val="header"/>
    <w:basedOn w:val="Normal"/>
    <w:link w:val="HeaderChar"/>
    <w:uiPriority w:val="99"/>
    <w:unhideWhenUsed/>
    <w:rsid w:val="00D97CBB"/>
    <w:pPr>
      <w:tabs>
        <w:tab w:val="center" w:pos="4680"/>
        <w:tab w:val="right" w:pos="9360"/>
      </w:tabs>
    </w:pPr>
  </w:style>
  <w:style w:type="character" w:customStyle="1" w:styleId="HeaderChar">
    <w:name w:val="Header Char"/>
    <w:basedOn w:val="DefaultParagraphFont"/>
    <w:link w:val="Header"/>
    <w:uiPriority w:val="99"/>
    <w:rsid w:val="00D97CBB"/>
    <w:rPr>
      <w:rFonts w:ascii="UVnTime" w:eastAsia="Times New Roman" w:hAnsi="UVnTime" w:cs="Times New Roman"/>
      <w:sz w:val="26"/>
      <w:szCs w:val="20"/>
    </w:rPr>
  </w:style>
  <w:style w:type="paragraph" w:styleId="Footer">
    <w:name w:val="footer"/>
    <w:basedOn w:val="Normal"/>
    <w:link w:val="FooterChar"/>
    <w:uiPriority w:val="99"/>
    <w:unhideWhenUsed/>
    <w:rsid w:val="00D97CBB"/>
    <w:pPr>
      <w:tabs>
        <w:tab w:val="center" w:pos="4680"/>
        <w:tab w:val="right" w:pos="9360"/>
      </w:tabs>
    </w:pPr>
  </w:style>
  <w:style w:type="character" w:customStyle="1" w:styleId="FooterChar">
    <w:name w:val="Footer Char"/>
    <w:basedOn w:val="DefaultParagraphFont"/>
    <w:link w:val="Footer"/>
    <w:uiPriority w:val="99"/>
    <w:rsid w:val="00D97CBB"/>
    <w:rPr>
      <w:rFonts w:ascii="UVnTime" w:eastAsia="Times New Roman" w:hAnsi="UVnTime" w:cs="Times New Roman"/>
      <w:sz w:val="26"/>
      <w:szCs w:val="20"/>
    </w:rPr>
  </w:style>
  <w:style w:type="paragraph" w:styleId="BodyText2">
    <w:name w:val="Body Text 2"/>
    <w:basedOn w:val="Normal"/>
    <w:link w:val="BodyText2Char"/>
    <w:uiPriority w:val="99"/>
    <w:rsid w:val="003C6FD4"/>
    <w:pPr>
      <w:autoSpaceDE w:val="0"/>
      <w:autoSpaceDN w:val="0"/>
      <w:ind w:firstLine="720"/>
      <w:jc w:val="both"/>
    </w:pPr>
    <w:rPr>
      <w:rFonts w:ascii=".VnTime" w:hAnsi=".VnTime" w:cs=".VnTime"/>
      <w:sz w:val="28"/>
      <w:szCs w:val="28"/>
    </w:rPr>
  </w:style>
  <w:style w:type="character" w:customStyle="1" w:styleId="BodyText2Char">
    <w:name w:val="Body Text 2 Char"/>
    <w:basedOn w:val="DefaultParagraphFont"/>
    <w:link w:val="BodyText2"/>
    <w:uiPriority w:val="99"/>
    <w:rsid w:val="003C6FD4"/>
    <w:rPr>
      <w:rFonts w:ascii=".VnTime" w:eastAsia="Times New Roman" w:hAnsi=".VnTime" w:cs=".VnTime"/>
      <w:sz w:val="28"/>
      <w:szCs w:val="28"/>
    </w:rPr>
  </w:style>
  <w:style w:type="paragraph" w:customStyle="1" w:styleId="DefaultParagraphFontParaCharCharCharCharChar">
    <w:name w:val="Default Paragraph Font Para Char Char Char Char Char"/>
    <w:autoRedefine/>
    <w:uiPriority w:val="99"/>
    <w:rsid w:val="003C6FD4"/>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D57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D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E718-06BF-47AC-8C98-4E916276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17</cp:revision>
  <cp:lastPrinted>2024-03-04T01:46:00Z</cp:lastPrinted>
  <dcterms:created xsi:type="dcterms:W3CDTF">2023-10-13T09:53:00Z</dcterms:created>
  <dcterms:modified xsi:type="dcterms:W3CDTF">2024-03-07T01:01:00Z</dcterms:modified>
</cp:coreProperties>
</file>