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Look w:val="01E0" w:firstRow="1" w:lastRow="1" w:firstColumn="1" w:lastColumn="1" w:noHBand="0" w:noVBand="0"/>
      </w:tblPr>
      <w:tblGrid>
        <w:gridCol w:w="4820"/>
        <w:gridCol w:w="5812"/>
      </w:tblGrid>
      <w:tr w:rsidR="00174E54" w:rsidRPr="00484CF8" w:rsidTr="00BA64D3">
        <w:tc>
          <w:tcPr>
            <w:tcW w:w="4820" w:type="dxa"/>
          </w:tcPr>
          <w:p w:rsidR="00174E54" w:rsidRPr="00484CF8" w:rsidRDefault="00BA64D3" w:rsidP="00A64DFC">
            <w:pPr>
              <w:jc w:val="center"/>
              <w:rPr>
                <w:rFonts w:ascii="Times New Roman" w:hAnsi="Times New Roman"/>
                <w:sz w:val="26"/>
                <w:szCs w:val="26"/>
              </w:rPr>
            </w:pPr>
            <w:bookmarkStart w:id="0" w:name="_GoBack"/>
            <w:bookmarkEnd w:id="0"/>
            <w:r>
              <w:rPr>
                <w:rFonts w:ascii="Times New Roman" w:hAnsi="Times New Roman"/>
                <w:sz w:val="26"/>
                <w:szCs w:val="26"/>
              </w:rPr>
              <w:t>ỦY BAN NHÂN DÂN</w:t>
            </w:r>
            <w:r w:rsidR="00174E54" w:rsidRPr="00484CF8">
              <w:rPr>
                <w:rFonts w:ascii="Times New Roman" w:hAnsi="Times New Roman"/>
                <w:sz w:val="26"/>
                <w:szCs w:val="26"/>
              </w:rPr>
              <w:t xml:space="preserve"> TỈNH AN GIANG</w:t>
            </w:r>
          </w:p>
        </w:tc>
        <w:tc>
          <w:tcPr>
            <w:tcW w:w="5812" w:type="dxa"/>
          </w:tcPr>
          <w:p w:rsidR="00174E54" w:rsidRPr="00484CF8" w:rsidRDefault="00174E54" w:rsidP="00A64DFC">
            <w:pPr>
              <w:jc w:val="center"/>
              <w:rPr>
                <w:rFonts w:ascii="Times New Roman" w:hAnsi="Times New Roman"/>
                <w:b/>
                <w:w w:val="98"/>
                <w:sz w:val="26"/>
                <w:szCs w:val="26"/>
              </w:rPr>
            </w:pPr>
            <w:r w:rsidRPr="00484CF8">
              <w:rPr>
                <w:rFonts w:ascii="Times New Roman" w:hAnsi="Times New Roman"/>
                <w:b/>
                <w:w w:val="98"/>
                <w:sz w:val="26"/>
                <w:szCs w:val="26"/>
              </w:rPr>
              <w:t xml:space="preserve">CỘNG HÒA XÃ HỘI CHỦ NGHĨA VIỆT </w:t>
            </w:r>
            <w:smartTag w:uri="urn:schemas-microsoft-com:office:smarttags" w:element="country-region">
              <w:smartTag w:uri="urn:schemas-microsoft-com:office:smarttags" w:element="place">
                <w:r w:rsidRPr="00484CF8">
                  <w:rPr>
                    <w:rFonts w:ascii="Times New Roman" w:hAnsi="Times New Roman"/>
                    <w:b/>
                    <w:w w:val="98"/>
                    <w:sz w:val="26"/>
                    <w:szCs w:val="26"/>
                  </w:rPr>
                  <w:t>NAM</w:t>
                </w:r>
              </w:smartTag>
            </w:smartTag>
          </w:p>
        </w:tc>
      </w:tr>
      <w:tr w:rsidR="00174E54" w:rsidRPr="00484CF8" w:rsidTr="00BA64D3">
        <w:tc>
          <w:tcPr>
            <w:tcW w:w="4820" w:type="dxa"/>
          </w:tcPr>
          <w:p w:rsidR="00174E54" w:rsidRPr="00484CF8" w:rsidRDefault="00740148" w:rsidP="00A64DFC">
            <w:pPr>
              <w:jc w:val="center"/>
              <w:rPr>
                <w:rFonts w:ascii="Times New Roman" w:hAnsi="Times New Roman"/>
                <w:b/>
                <w:sz w:val="26"/>
                <w:szCs w:val="26"/>
              </w:rPr>
            </w:pPr>
            <w:r>
              <w:rPr>
                <w:rFonts w:ascii="Times New Roman" w:hAnsi="Times New Roman"/>
                <w:b/>
                <w:sz w:val="26"/>
                <w:szCs w:val="26"/>
              </w:rPr>
              <w:t>SỞ GIAO THÔNG VẬN TẢI</w:t>
            </w:r>
          </w:p>
        </w:tc>
        <w:tc>
          <w:tcPr>
            <w:tcW w:w="5812" w:type="dxa"/>
          </w:tcPr>
          <w:p w:rsidR="00174E54" w:rsidRPr="00484CF8" w:rsidRDefault="00174E54" w:rsidP="00A64DFC">
            <w:pPr>
              <w:jc w:val="center"/>
              <w:rPr>
                <w:rFonts w:ascii="Times New Roman" w:hAnsi="Times New Roman"/>
                <w:b/>
                <w:sz w:val="26"/>
                <w:szCs w:val="26"/>
              </w:rPr>
            </w:pPr>
            <w:r w:rsidRPr="00484CF8">
              <w:rPr>
                <w:rFonts w:ascii="Times New Roman" w:hAnsi="Times New Roman"/>
                <w:b/>
                <w:sz w:val="26"/>
                <w:szCs w:val="26"/>
              </w:rPr>
              <w:t>Độc lập - Tự do - Hạnh phúc</w:t>
            </w:r>
          </w:p>
        </w:tc>
      </w:tr>
      <w:tr w:rsidR="00174E54" w:rsidRPr="00484CF8" w:rsidTr="00BA64D3">
        <w:trPr>
          <w:trHeight w:val="490"/>
        </w:trPr>
        <w:tc>
          <w:tcPr>
            <w:tcW w:w="4820" w:type="dxa"/>
          </w:tcPr>
          <w:p w:rsidR="00174E54" w:rsidRPr="00484CF8" w:rsidRDefault="00205878" w:rsidP="00A64DFC">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808355</wp:posOffset>
                      </wp:positionH>
                      <wp:positionV relativeFrom="paragraph">
                        <wp:posOffset>18415</wp:posOffset>
                      </wp:positionV>
                      <wp:extent cx="1028700" cy="0"/>
                      <wp:effectExtent l="8255" t="8890" r="10795" b="1016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45pt" to="14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c3FA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"/>
                  </w:pict>
                </mc:Fallback>
              </mc:AlternateContent>
            </w:r>
          </w:p>
          <w:p w:rsidR="00174E54" w:rsidRPr="00484CF8" w:rsidRDefault="00ED4BB2" w:rsidP="00517799">
            <w:pPr>
              <w:rPr>
                <w:rFonts w:ascii="Times New Roman" w:hAnsi="Times New Roman"/>
                <w:b/>
                <w:sz w:val="26"/>
                <w:szCs w:val="26"/>
              </w:rPr>
            </w:pPr>
            <w:r>
              <w:rPr>
                <w:rFonts w:ascii="Times New Roman" w:hAnsi="Times New Roman"/>
                <w:sz w:val="26"/>
                <w:szCs w:val="26"/>
              </w:rPr>
              <w:t xml:space="preserve">               Số: 88</w:t>
            </w:r>
            <w:r w:rsidR="00174E54" w:rsidRPr="00484CF8">
              <w:rPr>
                <w:rFonts w:ascii="Times New Roman" w:hAnsi="Times New Roman"/>
                <w:sz w:val="26"/>
                <w:szCs w:val="26"/>
              </w:rPr>
              <w:t>/</w:t>
            </w:r>
            <w:r w:rsidR="00517799" w:rsidRPr="00484CF8">
              <w:rPr>
                <w:rFonts w:ascii="Times New Roman" w:hAnsi="Times New Roman"/>
                <w:sz w:val="26"/>
                <w:szCs w:val="26"/>
              </w:rPr>
              <w:t xml:space="preserve">TTr - </w:t>
            </w:r>
            <w:r w:rsidR="00A41466">
              <w:rPr>
                <w:rFonts w:ascii="Times New Roman" w:hAnsi="Times New Roman"/>
                <w:sz w:val="26"/>
                <w:szCs w:val="26"/>
              </w:rPr>
              <w:t>SGTVT</w:t>
            </w:r>
          </w:p>
        </w:tc>
        <w:tc>
          <w:tcPr>
            <w:tcW w:w="5812" w:type="dxa"/>
          </w:tcPr>
          <w:p w:rsidR="00174E54" w:rsidRPr="00484CF8" w:rsidRDefault="00205878" w:rsidP="00A64DFC">
            <w:pPr>
              <w:jc w:val="center"/>
              <w:rPr>
                <w:rFonts w:ascii="Times New Roman" w:hAnsi="Times New Roman"/>
                <w:i/>
                <w:sz w:val="26"/>
                <w:szCs w:val="26"/>
              </w:rPr>
            </w:pPr>
            <w:r>
              <w:rPr>
                <w:rFonts w:ascii="Times New Roman" w:hAnsi="Times New Roman"/>
                <w:i/>
                <w:noProof/>
                <w:sz w:val="26"/>
                <w:szCs w:val="26"/>
              </w:rPr>
              <mc:AlternateContent>
                <mc:Choice Requires="wps">
                  <w:drawing>
                    <wp:anchor distT="0" distB="0" distL="114300" distR="114300" simplePos="0" relativeHeight="251658752" behindDoc="0" locked="0" layoutInCell="1" allowOverlap="1">
                      <wp:simplePos x="0" y="0"/>
                      <wp:positionH relativeFrom="column">
                        <wp:posOffset>757555</wp:posOffset>
                      </wp:positionH>
                      <wp:positionV relativeFrom="paragraph">
                        <wp:posOffset>19685</wp:posOffset>
                      </wp:positionV>
                      <wp:extent cx="2057400" cy="0"/>
                      <wp:effectExtent l="5080" t="10160" r="13970" b="889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55pt" to="221.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6E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eh9b0xpUQsVI7G4qjZ/Vitpp+d0jpVUvUgUeKrxcDeVnISN6khI0zcMG+/6wZxJCj17FP&#10;58Z2ARI6gM5RjstdDn72iMJhnk6eih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"/>
                  </w:pict>
                </mc:Fallback>
              </mc:AlternateContent>
            </w:r>
          </w:p>
          <w:p w:rsidR="00174E54" w:rsidRPr="00484CF8" w:rsidRDefault="00174E54" w:rsidP="00517799">
            <w:pPr>
              <w:rPr>
                <w:rFonts w:ascii="Times New Roman" w:hAnsi="Times New Roman"/>
                <w:sz w:val="26"/>
                <w:szCs w:val="26"/>
              </w:rPr>
            </w:pPr>
            <w:r w:rsidRPr="00484CF8">
              <w:rPr>
                <w:rFonts w:ascii="Times New Roman" w:hAnsi="Times New Roman"/>
                <w:i/>
                <w:sz w:val="26"/>
                <w:szCs w:val="26"/>
              </w:rPr>
              <w:t xml:space="preserve">          </w:t>
            </w:r>
            <w:r w:rsidR="00517799" w:rsidRPr="00484CF8">
              <w:rPr>
                <w:rFonts w:ascii="Times New Roman" w:hAnsi="Times New Roman"/>
                <w:i/>
                <w:sz w:val="26"/>
                <w:szCs w:val="26"/>
              </w:rPr>
              <w:t xml:space="preserve">  </w:t>
            </w:r>
            <w:r w:rsidR="00ED4BB2">
              <w:rPr>
                <w:rFonts w:ascii="Times New Roman" w:hAnsi="Times New Roman"/>
                <w:i/>
                <w:sz w:val="26"/>
                <w:szCs w:val="26"/>
              </w:rPr>
              <w:t>An Giang, ngày 10</w:t>
            </w:r>
            <w:r w:rsidR="00F141F4">
              <w:rPr>
                <w:rFonts w:ascii="Times New Roman" w:hAnsi="Times New Roman"/>
                <w:i/>
                <w:sz w:val="26"/>
                <w:szCs w:val="26"/>
              </w:rPr>
              <w:t xml:space="preserve"> tháng </w:t>
            </w:r>
            <w:r w:rsidR="00ED4BB2">
              <w:rPr>
                <w:rFonts w:ascii="Times New Roman" w:hAnsi="Times New Roman"/>
                <w:i/>
                <w:sz w:val="26"/>
                <w:szCs w:val="26"/>
              </w:rPr>
              <w:t>01</w:t>
            </w:r>
            <w:r w:rsidR="00F141F4">
              <w:rPr>
                <w:rFonts w:ascii="Times New Roman" w:hAnsi="Times New Roman"/>
                <w:i/>
                <w:sz w:val="26"/>
                <w:szCs w:val="26"/>
              </w:rPr>
              <w:t xml:space="preserve"> </w:t>
            </w:r>
            <w:r w:rsidRPr="00484CF8">
              <w:rPr>
                <w:rFonts w:ascii="Times New Roman" w:hAnsi="Times New Roman"/>
                <w:i/>
                <w:sz w:val="26"/>
                <w:szCs w:val="26"/>
              </w:rPr>
              <w:t>năm 20</w:t>
            </w:r>
            <w:r w:rsidR="00ED4BB2">
              <w:rPr>
                <w:rFonts w:ascii="Times New Roman" w:hAnsi="Times New Roman"/>
                <w:i/>
                <w:sz w:val="26"/>
                <w:szCs w:val="26"/>
              </w:rPr>
              <w:t>24</w:t>
            </w:r>
          </w:p>
        </w:tc>
      </w:tr>
    </w:tbl>
    <w:p w:rsidR="00EB6847" w:rsidRPr="00484CF8" w:rsidRDefault="00EB6847" w:rsidP="00FD483A">
      <w:pPr>
        <w:ind w:right="175" w:firstLine="630"/>
        <w:rPr>
          <w:rFonts w:ascii="Times New Roman" w:hAnsi="Times New Roman"/>
        </w:rPr>
      </w:pPr>
    </w:p>
    <w:p w:rsidR="00EB6847" w:rsidRPr="00484CF8" w:rsidRDefault="00EB6847" w:rsidP="00FD483A">
      <w:pPr>
        <w:ind w:right="175" w:firstLine="630"/>
        <w:rPr>
          <w:rFonts w:ascii="Times New Roman" w:hAnsi="Times New Roman"/>
          <w:sz w:val="8"/>
          <w:szCs w:val="8"/>
        </w:rPr>
      </w:pPr>
    </w:p>
    <w:p w:rsidR="00544289" w:rsidRPr="00484CF8" w:rsidRDefault="00544289" w:rsidP="00FD483A">
      <w:pPr>
        <w:ind w:right="175" w:firstLine="630"/>
        <w:jc w:val="center"/>
        <w:rPr>
          <w:rFonts w:ascii="Times New Roman" w:hAnsi="Times New Roman"/>
          <w:b/>
          <w:sz w:val="12"/>
        </w:rPr>
      </w:pPr>
    </w:p>
    <w:p w:rsidR="00EB6847" w:rsidRPr="00484CF8" w:rsidRDefault="00EB6847" w:rsidP="00FD483A">
      <w:pPr>
        <w:ind w:right="175"/>
        <w:jc w:val="center"/>
        <w:rPr>
          <w:rFonts w:ascii="Times New Roman" w:hAnsi="Times New Roman"/>
          <w:b/>
        </w:rPr>
      </w:pPr>
      <w:r w:rsidRPr="00484CF8">
        <w:rPr>
          <w:rFonts w:ascii="Times New Roman" w:hAnsi="Times New Roman"/>
          <w:b/>
        </w:rPr>
        <w:t>TỜ TRÌNH</w:t>
      </w:r>
    </w:p>
    <w:p w:rsidR="00740148" w:rsidRDefault="00EB6847" w:rsidP="00740148">
      <w:pPr>
        <w:ind w:right="175"/>
        <w:jc w:val="center"/>
        <w:rPr>
          <w:rFonts w:ascii="Times New Roman" w:hAnsi="Times New Roman"/>
          <w:b/>
        </w:rPr>
      </w:pPr>
      <w:r w:rsidRPr="00484CF8">
        <w:rPr>
          <w:rFonts w:ascii="Times New Roman" w:hAnsi="Times New Roman"/>
          <w:b/>
        </w:rPr>
        <w:t xml:space="preserve">Về việc đề nghị </w:t>
      </w:r>
      <w:r w:rsidR="00AB547A">
        <w:rPr>
          <w:rFonts w:ascii="Times New Roman" w:hAnsi="Times New Roman"/>
          <w:b/>
        </w:rPr>
        <w:t xml:space="preserve">khen thưởng tổng kết </w:t>
      </w:r>
      <w:r w:rsidR="00740148">
        <w:rPr>
          <w:rFonts w:ascii="Times New Roman" w:hAnsi="Times New Roman"/>
          <w:b/>
        </w:rPr>
        <w:t xml:space="preserve">Khối thi đua </w:t>
      </w:r>
    </w:p>
    <w:p w:rsidR="00740148" w:rsidRPr="00484CF8" w:rsidRDefault="00740148" w:rsidP="00740148">
      <w:pPr>
        <w:ind w:right="175"/>
        <w:jc w:val="center"/>
        <w:rPr>
          <w:rFonts w:ascii="Times New Roman" w:hAnsi="Times New Roman"/>
          <w:b/>
        </w:rPr>
      </w:pPr>
      <w:r>
        <w:rPr>
          <w:rFonts w:ascii="Times New Roman" w:hAnsi="Times New Roman"/>
          <w:b/>
        </w:rPr>
        <w:t>các phòng, đơn vị sự nghiệp thuộc Sở</w:t>
      </w:r>
    </w:p>
    <w:p w:rsidR="00EB6847" w:rsidRPr="00484CF8" w:rsidRDefault="00205878" w:rsidP="00FD483A">
      <w:pPr>
        <w:ind w:right="175"/>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2323465</wp:posOffset>
                </wp:positionH>
                <wp:positionV relativeFrom="paragraph">
                  <wp:posOffset>151765</wp:posOffset>
                </wp:positionV>
                <wp:extent cx="1190625" cy="0"/>
                <wp:effectExtent l="8890" t="8890" r="10160" b="1016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5pt,11.95pt" to="276.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fW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"/>
            </w:pict>
          </mc:Fallback>
        </mc:AlternateContent>
      </w:r>
    </w:p>
    <w:p w:rsidR="00EB6847" w:rsidRPr="00484CF8" w:rsidRDefault="00EB6847" w:rsidP="00FD483A">
      <w:pPr>
        <w:ind w:right="175" w:firstLine="630"/>
        <w:jc w:val="center"/>
        <w:rPr>
          <w:rFonts w:ascii="Times New Roman" w:hAnsi="Times New Roman"/>
          <w:b/>
        </w:rPr>
      </w:pPr>
    </w:p>
    <w:p w:rsidR="00BD4AE5" w:rsidRDefault="00BD4AE5" w:rsidP="00BD4AE5">
      <w:pPr>
        <w:ind w:right="175" w:firstLine="539"/>
        <w:jc w:val="both"/>
        <w:rPr>
          <w:rFonts w:ascii="Times New Roman" w:hAnsi="Times New Roman"/>
          <w:b/>
          <w:sz w:val="18"/>
        </w:rPr>
      </w:pPr>
    </w:p>
    <w:p w:rsidR="00BD4AE5" w:rsidRDefault="00BD4AE5" w:rsidP="00BD4AE5">
      <w:pPr>
        <w:ind w:right="175" w:firstLine="539"/>
        <w:jc w:val="both"/>
        <w:rPr>
          <w:rFonts w:ascii="Times New Roman" w:hAnsi="Times New Roman"/>
          <w:b/>
          <w:sz w:val="18"/>
        </w:rPr>
      </w:pPr>
    </w:p>
    <w:p w:rsidR="00EB6847" w:rsidRPr="00484CF8" w:rsidRDefault="00EB6847" w:rsidP="00BD4AE5">
      <w:pPr>
        <w:ind w:right="175" w:firstLine="539"/>
        <w:jc w:val="both"/>
        <w:rPr>
          <w:rFonts w:ascii="Times New Roman" w:hAnsi="Times New Roman"/>
        </w:rPr>
      </w:pPr>
      <w:r w:rsidRPr="00484CF8">
        <w:rPr>
          <w:rFonts w:ascii="Times New Roman" w:hAnsi="Times New Roman"/>
        </w:rPr>
        <w:t xml:space="preserve">Kính gửi: </w:t>
      </w:r>
      <w:r w:rsidR="00517799" w:rsidRPr="00484CF8">
        <w:rPr>
          <w:rFonts w:ascii="Times New Roman" w:hAnsi="Times New Roman"/>
        </w:rPr>
        <w:t>Thường trực Hội đồng Thi đua, khen thưởng tỉnh An Giang</w:t>
      </w:r>
    </w:p>
    <w:p w:rsidR="00EB6847" w:rsidRPr="00484CF8" w:rsidRDefault="00EB6847" w:rsidP="00FD483A">
      <w:pPr>
        <w:ind w:right="175" w:firstLine="630"/>
        <w:rPr>
          <w:rFonts w:ascii="Times New Roman" w:hAnsi="Times New Roman"/>
        </w:rPr>
      </w:pPr>
    </w:p>
    <w:p w:rsidR="00740148" w:rsidRPr="00484CF8" w:rsidRDefault="00740148" w:rsidP="00740148">
      <w:pPr>
        <w:spacing w:before="120" w:after="120"/>
        <w:ind w:firstLine="539"/>
        <w:jc w:val="both"/>
        <w:rPr>
          <w:rFonts w:ascii="Times New Roman" w:hAnsi="Times New Roman"/>
          <w:lang w:val="vi-VN"/>
        </w:rPr>
      </w:pPr>
      <w:r w:rsidRPr="00484CF8">
        <w:rPr>
          <w:rFonts w:ascii="Times New Roman" w:hAnsi="Times New Roman"/>
          <w:lang w:val="vi-VN"/>
        </w:rPr>
        <w:t>C</w:t>
      </w:r>
      <w:r w:rsidR="00EB64BA">
        <w:rPr>
          <w:rFonts w:ascii="Times New Roman" w:hAnsi="Times New Roman"/>
          <w:lang w:val="vi-VN"/>
        </w:rPr>
        <w:t>ăn cứ Luật Thi đua, Khen thưởng ngày 15 tháng 6 năm 2022</w:t>
      </w:r>
      <w:r w:rsidRPr="00484CF8">
        <w:rPr>
          <w:rFonts w:ascii="Times New Roman" w:hAnsi="Times New Roman"/>
          <w:lang w:val="vi-VN"/>
        </w:rPr>
        <w:t xml:space="preserve">; </w:t>
      </w:r>
    </w:p>
    <w:p w:rsidR="00740148" w:rsidRPr="00484CF8" w:rsidRDefault="00740148" w:rsidP="00740148">
      <w:pPr>
        <w:tabs>
          <w:tab w:val="left" w:pos="540"/>
        </w:tabs>
        <w:spacing w:before="120" w:after="120"/>
        <w:ind w:firstLine="539"/>
        <w:jc w:val="both"/>
        <w:rPr>
          <w:rFonts w:ascii="Times New Roman" w:hAnsi="Times New Roman"/>
          <w:lang w:val="vi-VN"/>
        </w:rPr>
      </w:pPr>
      <w:r w:rsidRPr="00484CF8">
        <w:rPr>
          <w:rFonts w:ascii="Times New Roman" w:hAnsi="Times New Roman"/>
          <w:lang w:val="vi-VN"/>
        </w:rPr>
        <w:tab/>
        <w:t xml:space="preserve">Căn cứ Nghị định số </w:t>
      </w:r>
      <w:r w:rsidR="00EB64BA" w:rsidRPr="00EB64BA">
        <w:rPr>
          <w:rFonts w:ascii="Times New Roman" w:hAnsi="Times New Roman"/>
          <w:lang w:val="vi-VN"/>
        </w:rPr>
        <w:t>98/2023/NĐ-CP</w:t>
      </w:r>
      <w:r w:rsidR="00EB64BA">
        <w:rPr>
          <w:rFonts w:ascii="Times New Roman" w:hAnsi="Times New Roman"/>
        </w:rPr>
        <w:t xml:space="preserve"> </w:t>
      </w:r>
      <w:r w:rsidR="00EB64BA">
        <w:rPr>
          <w:rFonts w:ascii="Times New Roman" w:hAnsi="Times New Roman"/>
          <w:lang w:val="vi-VN"/>
        </w:rPr>
        <w:t>ngày 31 tháng 12 năm 2023</w:t>
      </w:r>
      <w:r w:rsidRPr="00484CF8">
        <w:rPr>
          <w:rFonts w:ascii="Times New Roman" w:hAnsi="Times New Roman"/>
          <w:lang w:val="vi-VN"/>
        </w:rPr>
        <w:t xml:space="preserve"> của Chính phủ về quy định chi tiết thi hành Luật Thi đua, Khen thưởng;</w:t>
      </w:r>
    </w:p>
    <w:p w:rsidR="00740148" w:rsidRPr="008B35D6" w:rsidRDefault="00740148" w:rsidP="00740148">
      <w:pPr>
        <w:autoSpaceDE w:val="0"/>
        <w:autoSpaceDN w:val="0"/>
        <w:adjustRightInd w:val="0"/>
        <w:spacing w:before="120" w:after="120" w:line="276" w:lineRule="auto"/>
        <w:ind w:firstLine="720"/>
        <w:jc w:val="both"/>
        <w:rPr>
          <w:rFonts w:ascii="Times New Roman" w:hAnsi="Times New Roman"/>
        </w:rPr>
      </w:pPr>
      <w:bookmarkStart w:id="1" w:name="_Hlk121899768"/>
      <w:r w:rsidRPr="008B35D6">
        <w:rPr>
          <w:rFonts w:ascii="Times New Roman" w:hAnsi="Times New Roman"/>
        </w:rPr>
        <w:t>Căn cứ Quyết định số 876/QĐ-UBND ngày 20/4/2020 của UBND tỉnh ban hành Quy định về tổ chức hoạt động, bình xét thi đua và chia Cụm, Khối thi đua tỉnh An Giang;</w:t>
      </w:r>
      <w:r>
        <w:rPr>
          <w:rFonts w:ascii="Times New Roman" w:hAnsi="Times New Roman"/>
        </w:rPr>
        <w:t xml:space="preserve"> Quyết định số 1961</w:t>
      </w:r>
      <w:r w:rsidRPr="008B35D6">
        <w:rPr>
          <w:rFonts w:ascii="Times New Roman" w:hAnsi="Times New Roman"/>
        </w:rPr>
        <w:t xml:space="preserve">/QĐ-UBND ngày </w:t>
      </w:r>
      <w:r>
        <w:rPr>
          <w:rFonts w:ascii="Times New Roman" w:hAnsi="Times New Roman"/>
        </w:rPr>
        <w:t>04/12/2023</w:t>
      </w:r>
      <w:r w:rsidRPr="008B35D6">
        <w:rPr>
          <w:rFonts w:ascii="Times New Roman" w:hAnsi="Times New Roman"/>
        </w:rPr>
        <w:t xml:space="preserve"> của UBND tỉnh ban hành </w:t>
      </w:r>
      <w:r>
        <w:rPr>
          <w:rFonts w:ascii="Times New Roman" w:hAnsi="Times New Roman"/>
        </w:rPr>
        <w:t xml:space="preserve">Quyết định </w:t>
      </w:r>
      <w:r w:rsidRPr="008B35D6">
        <w:rPr>
          <w:rFonts w:ascii="Times New Roman" w:hAnsi="Times New Roman"/>
        </w:rPr>
        <w:t>Sửa đổi, bổ sung một số điều của Quy định về tổ chức hoạt động, bình xét thi đua và chia cụm, khối thi đua ban hành kèm theo Quyết định số 876/QĐ-UBND ngày 20 tháng 4 năm 2020 của Chủ tịch Ủy ban nhân dân tỉnh An Giang</w:t>
      </w:r>
      <w:r>
        <w:rPr>
          <w:rFonts w:ascii="Times New Roman" w:hAnsi="Times New Roman"/>
        </w:rPr>
        <w:t>;</w:t>
      </w:r>
    </w:p>
    <w:p w:rsidR="00740148" w:rsidRPr="008B35D6" w:rsidRDefault="00740148" w:rsidP="00740148">
      <w:pPr>
        <w:spacing w:before="120" w:after="120"/>
        <w:ind w:firstLine="720"/>
        <w:jc w:val="both"/>
        <w:rPr>
          <w:rFonts w:ascii="Times New Roman" w:hAnsi="Times New Roman"/>
          <w:color w:val="000000"/>
        </w:rPr>
      </w:pPr>
      <w:r w:rsidRPr="008B35D6">
        <w:rPr>
          <w:rFonts w:ascii="Times New Roman" w:eastAsia="Calibri" w:hAnsi="Times New Roman"/>
          <w:color w:val="000000"/>
          <w:spacing w:val="-4"/>
          <w:lang w:val="vi-VN" w:eastAsia="vi-VN" w:bidi="vi-VN"/>
        </w:rPr>
        <w:t>Căn cứ Quyết định số 45/QĐ-SGTVT ngày 01/02/2023 của Giám đốc Sở Giao thông vận tải về việc ban hành Quy định về tổ chức hoạt động, bình xét thi đua và phân chia Khối thi đua Sở Giao thông vận tải</w:t>
      </w:r>
      <w:r>
        <w:rPr>
          <w:rFonts w:ascii="Times New Roman" w:eastAsia="Calibri" w:hAnsi="Times New Roman"/>
          <w:color w:val="000000"/>
          <w:spacing w:val="-4"/>
          <w:lang w:eastAsia="vi-VN" w:bidi="vi-VN"/>
        </w:rPr>
        <w:t>.</w:t>
      </w:r>
    </w:p>
    <w:bookmarkEnd w:id="1"/>
    <w:p w:rsidR="00EF7118" w:rsidRPr="00484CF8" w:rsidRDefault="00174E54" w:rsidP="004A575F">
      <w:pPr>
        <w:spacing w:before="120" w:after="120"/>
        <w:ind w:firstLine="720"/>
        <w:jc w:val="both"/>
        <w:rPr>
          <w:rFonts w:ascii="Times New Roman" w:hAnsi="Times New Roman"/>
          <w:spacing w:val="6"/>
          <w:w w:val="105"/>
          <w:position w:val="-6"/>
        </w:rPr>
      </w:pPr>
      <w:r w:rsidRPr="00484CF8">
        <w:rPr>
          <w:rFonts w:ascii="Times New Roman" w:hAnsi="Times New Roman"/>
          <w:spacing w:val="6"/>
          <w:w w:val="105"/>
          <w:position w:val="-6"/>
        </w:rPr>
        <w:t xml:space="preserve">Căn cứ </w:t>
      </w:r>
      <w:r w:rsidR="00932341">
        <w:rPr>
          <w:rFonts w:ascii="Times New Roman" w:hAnsi="Times New Roman"/>
          <w:spacing w:val="6"/>
          <w:w w:val="105"/>
          <w:position w:val="-6"/>
        </w:rPr>
        <w:t>Biên bản</w:t>
      </w:r>
      <w:r w:rsidR="00F141F4">
        <w:rPr>
          <w:rFonts w:ascii="Times New Roman" w:hAnsi="Times New Roman"/>
          <w:spacing w:val="6"/>
          <w:w w:val="105"/>
          <w:position w:val="-6"/>
        </w:rPr>
        <w:t xml:space="preserve"> </w:t>
      </w:r>
      <w:r w:rsidR="00932341">
        <w:rPr>
          <w:rFonts w:ascii="Times New Roman" w:hAnsi="Times New Roman"/>
          <w:spacing w:val="6"/>
          <w:w w:val="105"/>
          <w:position w:val="-6"/>
        </w:rPr>
        <w:t>ngày 25</w:t>
      </w:r>
      <w:r w:rsidR="00484CF8">
        <w:rPr>
          <w:rFonts w:ascii="Times New Roman" w:hAnsi="Times New Roman"/>
          <w:spacing w:val="6"/>
          <w:w w:val="105"/>
          <w:position w:val="-6"/>
        </w:rPr>
        <w:t xml:space="preserve"> th</w:t>
      </w:r>
      <w:r w:rsidR="00A41466">
        <w:rPr>
          <w:rFonts w:ascii="Times New Roman" w:hAnsi="Times New Roman"/>
          <w:spacing w:val="6"/>
          <w:w w:val="105"/>
          <w:position w:val="-6"/>
        </w:rPr>
        <w:t xml:space="preserve">áng 12 </w:t>
      </w:r>
      <w:r w:rsidR="00484CF8">
        <w:rPr>
          <w:rFonts w:ascii="Times New Roman" w:hAnsi="Times New Roman"/>
          <w:spacing w:val="6"/>
          <w:w w:val="105"/>
          <w:position w:val="-6"/>
        </w:rPr>
        <w:t xml:space="preserve">năm </w:t>
      </w:r>
      <w:r w:rsidR="00932341">
        <w:rPr>
          <w:rFonts w:ascii="Times New Roman" w:hAnsi="Times New Roman"/>
          <w:spacing w:val="6"/>
          <w:w w:val="105"/>
          <w:position w:val="-6"/>
        </w:rPr>
        <w:t>2023</w:t>
      </w:r>
      <w:r w:rsidR="004A575F">
        <w:rPr>
          <w:rFonts w:ascii="Times New Roman" w:hAnsi="Times New Roman"/>
          <w:spacing w:val="6"/>
          <w:w w:val="105"/>
          <w:position w:val="-6"/>
        </w:rPr>
        <w:t xml:space="preserve"> về việc </w:t>
      </w:r>
      <w:r w:rsidR="004A575F" w:rsidRPr="004A575F">
        <w:rPr>
          <w:rFonts w:ascii="Times New Roman" w:hAnsi="Times New Roman"/>
          <w:spacing w:val="6"/>
          <w:w w:val="105"/>
          <w:position w:val="-6"/>
        </w:rPr>
        <w:t>đề nghị khen th</w:t>
      </w:r>
      <w:r w:rsidR="004A575F" w:rsidRPr="004A575F">
        <w:rPr>
          <w:rFonts w:ascii="Times New Roman" w:hAnsi="Times New Roman" w:hint="eastAsia"/>
          <w:spacing w:val="6"/>
          <w:w w:val="105"/>
          <w:position w:val="-6"/>
        </w:rPr>
        <w:t>ư</w:t>
      </w:r>
      <w:r w:rsidR="004A575F" w:rsidRPr="004A575F">
        <w:rPr>
          <w:rFonts w:ascii="Times New Roman" w:hAnsi="Times New Roman"/>
          <w:spacing w:val="6"/>
          <w:w w:val="105"/>
          <w:position w:val="-6"/>
        </w:rPr>
        <w:t>ởng tổng kết Khối t</w:t>
      </w:r>
      <w:r w:rsidR="004A575F">
        <w:rPr>
          <w:rFonts w:ascii="Times New Roman" w:hAnsi="Times New Roman"/>
          <w:spacing w:val="6"/>
          <w:w w:val="105"/>
          <w:position w:val="-6"/>
        </w:rPr>
        <w:t xml:space="preserve">hi đua </w:t>
      </w:r>
      <w:r w:rsidR="004A575F" w:rsidRPr="004A575F">
        <w:rPr>
          <w:rFonts w:ascii="Times New Roman" w:hAnsi="Times New Roman"/>
          <w:spacing w:val="6"/>
          <w:w w:val="105"/>
          <w:position w:val="-6"/>
        </w:rPr>
        <w:t>các phòng, đ</w:t>
      </w:r>
      <w:r w:rsidR="004A575F" w:rsidRPr="004A575F">
        <w:rPr>
          <w:rFonts w:ascii="Times New Roman" w:hAnsi="Times New Roman" w:hint="eastAsia"/>
          <w:spacing w:val="6"/>
          <w:w w:val="105"/>
          <w:position w:val="-6"/>
        </w:rPr>
        <w:t>ơ</w:t>
      </w:r>
      <w:r w:rsidR="004A575F" w:rsidRPr="004A575F">
        <w:rPr>
          <w:rFonts w:ascii="Times New Roman" w:hAnsi="Times New Roman"/>
          <w:spacing w:val="6"/>
          <w:w w:val="105"/>
          <w:position w:val="-6"/>
        </w:rPr>
        <w:t>n vị sự nghiệp thuộc Sở</w:t>
      </w:r>
      <w:r w:rsidR="00484CF8">
        <w:rPr>
          <w:rFonts w:ascii="Times New Roman" w:hAnsi="Times New Roman"/>
          <w:spacing w:val="6"/>
          <w:w w:val="105"/>
          <w:position w:val="-6"/>
        </w:rPr>
        <w:t>.</w:t>
      </w:r>
      <w:r w:rsidR="007F00B7" w:rsidRPr="00484CF8">
        <w:rPr>
          <w:rFonts w:ascii="Times New Roman" w:hAnsi="Times New Roman"/>
          <w:spacing w:val="6"/>
          <w:w w:val="105"/>
          <w:position w:val="-6"/>
        </w:rPr>
        <w:t xml:space="preserve"> </w:t>
      </w:r>
    </w:p>
    <w:p w:rsidR="00BD4AE5" w:rsidRDefault="00A41466" w:rsidP="00BD4AE5">
      <w:pPr>
        <w:spacing w:before="120" w:after="120"/>
        <w:ind w:firstLine="720"/>
        <w:jc w:val="both"/>
        <w:rPr>
          <w:rFonts w:ascii="Times New Roman" w:hAnsi="Times New Roman"/>
          <w:spacing w:val="6"/>
          <w:w w:val="105"/>
          <w:position w:val="-6"/>
        </w:rPr>
      </w:pPr>
      <w:r w:rsidRPr="00A41466">
        <w:rPr>
          <w:rFonts w:ascii="Times New Roman" w:hAnsi="Times New Roman"/>
          <w:spacing w:val="6"/>
          <w:w w:val="105"/>
          <w:position w:val="-6"/>
        </w:rPr>
        <w:t xml:space="preserve">Sở Giao thông vận tải </w:t>
      </w:r>
      <w:r w:rsidR="0084613B" w:rsidRPr="00484CF8">
        <w:rPr>
          <w:rFonts w:ascii="Times New Roman" w:hAnsi="Times New Roman"/>
          <w:spacing w:val="6"/>
          <w:w w:val="105"/>
          <w:position w:val="-6"/>
        </w:rPr>
        <w:t xml:space="preserve">đề nghị Thường trực Hội đồng Thi đua, khen thưởng tỉnh xét </w:t>
      </w:r>
      <w:r w:rsidR="009A2D85">
        <w:rPr>
          <w:rFonts w:ascii="Times New Roman" w:hAnsi="Times New Roman"/>
          <w:spacing w:val="6"/>
          <w:w w:val="105"/>
          <w:position w:val="-6"/>
        </w:rPr>
        <w:t xml:space="preserve">trình Chủ tịch UBND tỉnh </w:t>
      </w:r>
      <w:r w:rsidR="00AB547A">
        <w:rPr>
          <w:rFonts w:ascii="Times New Roman" w:hAnsi="Times New Roman"/>
          <w:spacing w:val="6"/>
          <w:w w:val="105"/>
          <w:position w:val="-6"/>
        </w:rPr>
        <w:t>khen thưởng:</w:t>
      </w:r>
    </w:p>
    <w:p w:rsidR="00932341" w:rsidRPr="00932341" w:rsidRDefault="00AB547A" w:rsidP="00932341">
      <w:pPr>
        <w:spacing w:before="120" w:after="120"/>
        <w:jc w:val="both"/>
        <w:rPr>
          <w:rFonts w:ascii="Times New Roman" w:hAnsi="Times New Roman"/>
          <w:i/>
          <w:iCs/>
          <w:spacing w:val="6"/>
          <w:w w:val="105"/>
          <w:position w:val="-6"/>
        </w:rPr>
      </w:pPr>
      <w:r>
        <w:rPr>
          <w:rFonts w:ascii="Times New Roman" w:hAnsi="Times New Roman"/>
          <w:spacing w:val="6"/>
          <w:w w:val="105"/>
          <w:position w:val="-6"/>
        </w:rPr>
        <w:tab/>
      </w:r>
      <w:r w:rsidR="00932341" w:rsidRPr="00932341">
        <w:rPr>
          <w:rFonts w:ascii="Times New Roman" w:hAnsi="Times New Roman"/>
          <w:spacing w:val="6"/>
          <w:w w:val="105"/>
          <w:position w:val="-6"/>
        </w:rPr>
        <w:t>1. Tặng Cờ thi đua tỉnh cho Văn phòng Sở thuộc Sở Giao thông vận tải An Giang, đã có thành tích hoàn thành xuất sắc, toàn diện nhiệm vụ công tác, dẫn đầu phong trào thi đua yêu nước của Khối thi đua các phòng, đ</w:t>
      </w:r>
      <w:r w:rsidR="00932341" w:rsidRPr="00932341">
        <w:rPr>
          <w:rFonts w:ascii="Times New Roman" w:hAnsi="Times New Roman" w:hint="eastAsia"/>
          <w:spacing w:val="6"/>
          <w:w w:val="105"/>
          <w:position w:val="-6"/>
        </w:rPr>
        <w:t>ơ</w:t>
      </w:r>
      <w:r w:rsidR="00932341" w:rsidRPr="00932341">
        <w:rPr>
          <w:rFonts w:ascii="Times New Roman" w:hAnsi="Times New Roman"/>
          <w:spacing w:val="6"/>
          <w:w w:val="105"/>
          <w:position w:val="-6"/>
        </w:rPr>
        <w:t>n vị sự nghiệp thuộc Sở Giao thông vận tải năm 2023.</w:t>
      </w:r>
    </w:p>
    <w:p w:rsidR="00932341" w:rsidRPr="00932341" w:rsidRDefault="00932341" w:rsidP="00932341">
      <w:pPr>
        <w:spacing w:before="120" w:after="120"/>
        <w:ind w:firstLine="720"/>
        <w:jc w:val="both"/>
        <w:rPr>
          <w:rFonts w:ascii="Times New Roman" w:hAnsi="Times New Roman"/>
          <w:spacing w:val="6"/>
          <w:w w:val="105"/>
          <w:position w:val="-6"/>
        </w:rPr>
      </w:pPr>
      <w:r w:rsidRPr="00932341">
        <w:rPr>
          <w:rFonts w:ascii="Times New Roman" w:hAnsi="Times New Roman"/>
          <w:spacing w:val="6"/>
          <w:w w:val="105"/>
          <w:position w:val="-6"/>
        </w:rPr>
        <w:t>2. Tặng Bằng khen của Chủ tịch UBND tỉnh cho 03 tập thể</w:t>
      </w:r>
      <w:r w:rsidR="00E531EE">
        <w:rPr>
          <w:rFonts w:ascii="Times New Roman" w:hAnsi="Times New Roman"/>
          <w:spacing w:val="6"/>
          <w:w w:val="105"/>
          <w:position w:val="-6"/>
        </w:rPr>
        <w:t xml:space="preserve"> thuộc Sở Giao thông vận tải An Giang</w:t>
      </w:r>
      <w:r w:rsidRPr="00932341">
        <w:rPr>
          <w:rFonts w:ascii="Times New Roman" w:hAnsi="Times New Roman"/>
          <w:spacing w:val="6"/>
          <w:w w:val="105"/>
          <w:position w:val="-6"/>
        </w:rPr>
        <w:t>:</w:t>
      </w:r>
    </w:p>
    <w:p w:rsidR="00932341" w:rsidRPr="00932341" w:rsidRDefault="00932341" w:rsidP="00932341">
      <w:pPr>
        <w:spacing w:before="120" w:after="120"/>
        <w:ind w:firstLine="720"/>
        <w:jc w:val="both"/>
        <w:rPr>
          <w:rFonts w:ascii="Times New Roman" w:hAnsi="Times New Roman"/>
          <w:spacing w:val="6"/>
          <w:w w:val="105"/>
          <w:position w:val="-6"/>
        </w:rPr>
      </w:pPr>
      <w:r w:rsidRPr="00932341">
        <w:rPr>
          <w:rFonts w:ascii="Times New Roman" w:hAnsi="Times New Roman"/>
          <w:spacing w:val="6"/>
          <w:w w:val="105"/>
          <w:position w:val="-6"/>
        </w:rPr>
        <w:t>- Phòng Quản lý kết cấu hạ tầng giao thông;</w:t>
      </w:r>
    </w:p>
    <w:p w:rsidR="00932341" w:rsidRPr="00932341" w:rsidRDefault="00932341" w:rsidP="00932341">
      <w:pPr>
        <w:spacing w:before="120" w:after="120"/>
        <w:ind w:firstLine="720"/>
        <w:jc w:val="both"/>
        <w:rPr>
          <w:rFonts w:ascii="Times New Roman" w:hAnsi="Times New Roman"/>
          <w:spacing w:val="6"/>
          <w:w w:val="105"/>
          <w:position w:val="-6"/>
        </w:rPr>
      </w:pPr>
      <w:r w:rsidRPr="00932341">
        <w:rPr>
          <w:rFonts w:ascii="Times New Roman" w:hAnsi="Times New Roman"/>
          <w:spacing w:val="6"/>
          <w:w w:val="105"/>
          <w:position w:val="-6"/>
        </w:rPr>
        <w:t>- Phòng Quản lý chất l</w:t>
      </w:r>
      <w:r w:rsidRPr="00932341">
        <w:rPr>
          <w:rFonts w:ascii="Times New Roman" w:hAnsi="Times New Roman" w:hint="eastAsia"/>
          <w:spacing w:val="6"/>
          <w:w w:val="105"/>
          <w:position w:val="-6"/>
        </w:rPr>
        <w:t>ư</w:t>
      </w:r>
      <w:r w:rsidRPr="00932341">
        <w:rPr>
          <w:rFonts w:ascii="Times New Roman" w:hAnsi="Times New Roman"/>
          <w:spacing w:val="6"/>
          <w:w w:val="105"/>
          <w:position w:val="-6"/>
        </w:rPr>
        <w:t>ợng công trình giao thông;</w:t>
      </w:r>
    </w:p>
    <w:p w:rsidR="00932341" w:rsidRPr="00932341" w:rsidRDefault="00932341" w:rsidP="00932341">
      <w:pPr>
        <w:spacing w:before="120" w:after="120"/>
        <w:ind w:firstLine="720"/>
        <w:jc w:val="both"/>
        <w:rPr>
          <w:rFonts w:ascii="Times New Roman" w:hAnsi="Times New Roman"/>
          <w:spacing w:val="6"/>
          <w:w w:val="105"/>
          <w:position w:val="-6"/>
        </w:rPr>
      </w:pPr>
      <w:r w:rsidRPr="00932341">
        <w:rPr>
          <w:rFonts w:ascii="Times New Roman" w:hAnsi="Times New Roman"/>
          <w:spacing w:val="6"/>
          <w:w w:val="105"/>
          <w:position w:val="-6"/>
        </w:rPr>
        <w:t xml:space="preserve">- </w:t>
      </w:r>
      <w:r w:rsidRPr="00932341">
        <w:rPr>
          <w:rFonts w:ascii="Times New Roman" w:hAnsi="Times New Roman"/>
        </w:rPr>
        <w:t>Phòng Quản lý vận tải, phương tiện và người lái.</w:t>
      </w:r>
    </w:p>
    <w:p w:rsidR="00932341" w:rsidRPr="00932341" w:rsidRDefault="00932341" w:rsidP="00932341">
      <w:pPr>
        <w:spacing w:before="120" w:after="120"/>
        <w:ind w:firstLine="720"/>
        <w:jc w:val="both"/>
        <w:rPr>
          <w:rFonts w:ascii="Times New Roman" w:hAnsi="Times New Roman"/>
          <w:i/>
          <w:iCs/>
          <w:spacing w:val="6"/>
          <w:w w:val="105"/>
          <w:position w:val="-6"/>
        </w:rPr>
      </w:pPr>
      <w:r w:rsidRPr="00932341">
        <w:rPr>
          <w:rFonts w:ascii="Times New Roman" w:hAnsi="Times New Roman"/>
          <w:i/>
          <w:iCs/>
          <w:spacing w:val="6"/>
          <w:w w:val="105"/>
          <w:position w:val="-6"/>
        </w:rPr>
        <w:lastRenderedPageBreak/>
        <w:t>Đã có thành tích trong phong trào thi đua yêu nước của Khối thi đua các phòng, đ</w:t>
      </w:r>
      <w:r w:rsidRPr="00932341">
        <w:rPr>
          <w:rFonts w:ascii="Times New Roman" w:hAnsi="Times New Roman" w:hint="eastAsia"/>
          <w:i/>
          <w:iCs/>
          <w:spacing w:val="6"/>
          <w:w w:val="105"/>
          <w:position w:val="-6"/>
        </w:rPr>
        <w:t>ơ</w:t>
      </w:r>
      <w:r w:rsidRPr="00932341">
        <w:rPr>
          <w:rFonts w:ascii="Times New Roman" w:hAnsi="Times New Roman"/>
          <w:i/>
          <w:iCs/>
          <w:spacing w:val="6"/>
          <w:w w:val="105"/>
          <w:position w:val="-6"/>
        </w:rPr>
        <w:t>n vị sự nghiệp thuộc Sở năm 2023.</w:t>
      </w:r>
    </w:p>
    <w:p w:rsidR="00932341" w:rsidRPr="00932341" w:rsidRDefault="00932341" w:rsidP="00932341">
      <w:pPr>
        <w:spacing w:before="120" w:after="120"/>
        <w:ind w:firstLine="720"/>
        <w:jc w:val="both"/>
        <w:rPr>
          <w:rFonts w:ascii="Times New Roman" w:hAnsi="Times New Roman"/>
          <w:spacing w:val="6"/>
          <w:w w:val="105"/>
          <w:position w:val="-6"/>
        </w:rPr>
      </w:pPr>
      <w:r w:rsidRPr="00932341">
        <w:rPr>
          <w:rFonts w:ascii="Times New Roman" w:hAnsi="Times New Roman"/>
          <w:spacing w:val="6"/>
          <w:w w:val="105"/>
          <w:position w:val="-6"/>
        </w:rPr>
        <w:t xml:space="preserve"> (</w:t>
      </w:r>
      <w:r w:rsidRPr="00932341">
        <w:rPr>
          <w:rFonts w:ascii="Times New Roman" w:hAnsi="Times New Roman"/>
          <w:i/>
          <w:iCs/>
          <w:spacing w:val="6"/>
          <w:w w:val="105"/>
          <w:position w:val="-6"/>
        </w:rPr>
        <w:t>Đính kèm bảng tổng hợp điểm và báo cáo thành tích)</w:t>
      </w:r>
    </w:p>
    <w:p w:rsidR="00AB547A" w:rsidRPr="00484CF8" w:rsidRDefault="00EB6847" w:rsidP="00932341">
      <w:pPr>
        <w:spacing w:before="120" w:after="120"/>
        <w:ind w:firstLine="720"/>
        <w:jc w:val="both"/>
        <w:rPr>
          <w:rFonts w:ascii="Times New Roman" w:hAnsi="Times New Roman"/>
          <w:spacing w:val="6"/>
          <w:w w:val="105"/>
          <w:position w:val="-6"/>
        </w:rPr>
      </w:pPr>
      <w:r w:rsidRPr="00484CF8">
        <w:rPr>
          <w:rFonts w:ascii="Times New Roman" w:hAnsi="Times New Roman"/>
          <w:spacing w:val="6"/>
          <w:w w:val="105"/>
          <w:position w:val="-6"/>
        </w:rPr>
        <w:t xml:space="preserve">Kính trình </w:t>
      </w:r>
      <w:r w:rsidR="00174E54" w:rsidRPr="00484CF8">
        <w:rPr>
          <w:rFonts w:ascii="Times New Roman" w:hAnsi="Times New Roman"/>
          <w:spacing w:val="6"/>
          <w:w w:val="105"/>
          <w:position w:val="-6"/>
        </w:rPr>
        <w:t xml:space="preserve">Thường trực Hội đồng </w:t>
      </w:r>
      <w:r w:rsidR="00BD4AE5">
        <w:rPr>
          <w:rFonts w:ascii="Times New Roman" w:hAnsi="Times New Roman"/>
          <w:spacing w:val="6"/>
          <w:w w:val="105"/>
          <w:position w:val="-6"/>
        </w:rPr>
        <w:t>t</w:t>
      </w:r>
      <w:r w:rsidR="00174E54" w:rsidRPr="00484CF8">
        <w:rPr>
          <w:rFonts w:ascii="Times New Roman" w:hAnsi="Times New Roman"/>
          <w:spacing w:val="6"/>
          <w:w w:val="105"/>
          <w:position w:val="-6"/>
        </w:rPr>
        <w:t>hi đua, khen thưởng tỉnh</w:t>
      </w:r>
      <w:r w:rsidRPr="00484CF8">
        <w:rPr>
          <w:rFonts w:ascii="Times New Roman" w:hAnsi="Times New Roman"/>
          <w:spacing w:val="6"/>
          <w:w w:val="105"/>
          <w:position w:val="-6"/>
        </w:rPr>
        <w:t xml:space="preserve"> xem xét, quyết định./.</w:t>
      </w:r>
    </w:p>
    <w:p w:rsidR="00645ED4" w:rsidRPr="00484CF8" w:rsidRDefault="00EB6847" w:rsidP="006C24F5">
      <w:pPr>
        <w:ind w:firstLine="630"/>
        <w:jc w:val="both"/>
        <w:rPr>
          <w:rFonts w:ascii="Times New Roman" w:hAnsi="Times New Roman"/>
          <w:b/>
          <w:sz w:val="26"/>
        </w:rPr>
      </w:pPr>
      <w:r w:rsidRPr="00484CF8">
        <w:rPr>
          <w:rFonts w:ascii="Times New Roman" w:hAnsi="Times New Roman"/>
          <w:b/>
          <w:sz w:val="26"/>
        </w:rPr>
        <w:t xml:space="preserve"> </w:t>
      </w:r>
    </w:p>
    <w:tbl>
      <w:tblPr>
        <w:tblW w:w="0" w:type="auto"/>
        <w:tblLook w:val="04A0" w:firstRow="1" w:lastRow="0" w:firstColumn="1" w:lastColumn="0" w:noHBand="0" w:noVBand="1"/>
      </w:tblPr>
      <w:tblGrid>
        <w:gridCol w:w="4644"/>
        <w:gridCol w:w="4644"/>
      </w:tblGrid>
      <w:tr w:rsidR="00645ED4" w:rsidRPr="00645ED4" w:rsidTr="00F77B90">
        <w:tc>
          <w:tcPr>
            <w:tcW w:w="4644" w:type="dxa"/>
            <w:shd w:val="clear" w:color="auto" w:fill="auto"/>
          </w:tcPr>
          <w:p w:rsidR="00645ED4" w:rsidRPr="00645ED4" w:rsidRDefault="00645ED4" w:rsidP="00F77B90">
            <w:pPr>
              <w:spacing w:before="60" w:after="60"/>
              <w:rPr>
                <w:rFonts w:ascii="Times New Roman" w:hAnsi="Times New Roman"/>
                <w:b/>
                <w:color w:val="000000"/>
                <w:sz w:val="20"/>
                <w:szCs w:val="20"/>
              </w:rPr>
            </w:pPr>
            <w:r w:rsidRPr="00645ED4">
              <w:rPr>
                <w:rFonts w:ascii="Times New Roman" w:hAnsi="Times New Roman"/>
                <w:b/>
                <w:i/>
                <w:iCs/>
                <w:color w:val="000000"/>
                <w:sz w:val="20"/>
                <w:szCs w:val="20"/>
              </w:rPr>
              <w:t>Nơi nhận:</w:t>
            </w:r>
            <w:r w:rsidRPr="00645ED4">
              <w:rPr>
                <w:rFonts w:ascii="Times New Roman" w:hAnsi="Times New Roman"/>
                <w:b/>
                <w:color w:val="000000"/>
                <w:sz w:val="20"/>
                <w:szCs w:val="20"/>
              </w:rPr>
              <w:tab/>
            </w:r>
          </w:p>
          <w:p w:rsidR="00645ED4" w:rsidRPr="00645ED4" w:rsidRDefault="00645ED4" w:rsidP="00F77B90">
            <w:pPr>
              <w:spacing w:before="60" w:after="60"/>
              <w:ind w:left="357" w:hanging="357"/>
              <w:rPr>
                <w:rFonts w:ascii="Times New Roman" w:hAnsi="Times New Roman"/>
                <w:color w:val="000000"/>
                <w:sz w:val="20"/>
                <w:szCs w:val="20"/>
              </w:rPr>
            </w:pPr>
            <w:r w:rsidRPr="00645ED4">
              <w:rPr>
                <w:rFonts w:ascii="Times New Roman" w:hAnsi="Times New Roman"/>
                <w:color w:val="000000"/>
                <w:sz w:val="20"/>
                <w:szCs w:val="20"/>
              </w:rPr>
              <w:t>- Như trên;</w:t>
            </w:r>
          </w:p>
          <w:p w:rsidR="00645ED4" w:rsidRPr="00645ED4" w:rsidRDefault="00645ED4" w:rsidP="00F77B90">
            <w:pPr>
              <w:spacing w:before="60" w:after="60"/>
              <w:ind w:left="357" w:hanging="357"/>
              <w:rPr>
                <w:rFonts w:ascii="Times New Roman" w:hAnsi="Times New Roman"/>
                <w:color w:val="000000"/>
                <w:sz w:val="20"/>
                <w:szCs w:val="20"/>
              </w:rPr>
            </w:pPr>
            <w:r w:rsidRPr="00645ED4">
              <w:rPr>
                <w:rFonts w:ascii="Times New Roman" w:hAnsi="Times New Roman"/>
                <w:color w:val="000000"/>
                <w:sz w:val="20"/>
                <w:szCs w:val="20"/>
              </w:rPr>
              <w:t>- Ban TĐKT tỉnh;</w:t>
            </w:r>
            <w:r w:rsidRPr="00645ED4">
              <w:rPr>
                <w:rFonts w:ascii="Times New Roman" w:hAnsi="Times New Roman"/>
                <w:color w:val="000000"/>
                <w:sz w:val="20"/>
                <w:szCs w:val="20"/>
              </w:rPr>
              <w:tab/>
            </w:r>
          </w:p>
          <w:p w:rsidR="00645ED4" w:rsidRPr="00645ED4" w:rsidRDefault="00645ED4" w:rsidP="00F77B90">
            <w:pPr>
              <w:spacing w:before="60" w:after="60"/>
              <w:ind w:left="357" w:hanging="357"/>
              <w:rPr>
                <w:rFonts w:ascii="Times New Roman" w:hAnsi="Times New Roman"/>
                <w:color w:val="000000"/>
              </w:rPr>
            </w:pPr>
            <w:r w:rsidRPr="00645ED4">
              <w:rPr>
                <w:rFonts w:ascii="Times New Roman" w:hAnsi="Times New Roman"/>
                <w:color w:val="000000"/>
                <w:sz w:val="20"/>
                <w:szCs w:val="20"/>
              </w:rPr>
              <w:t>- Lưu: hồ sơ TĐKT.</w:t>
            </w:r>
            <w:r w:rsidRPr="00645ED4">
              <w:rPr>
                <w:rFonts w:ascii="Times New Roman" w:hAnsi="Times New Roman"/>
                <w:color w:val="000000"/>
                <w:sz w:val="20"/>
                <w:szCs w:val="20"/>
              </w:rPr>
              <w:tab/>
            </w:r>
          </w:p>
        </w:tc>
        <w:tc>
          <w:tcPr>
            <w:tcW w:w="4644" w:type="dxa"/>
            <w:shd w:val="clear" w:color="auto" w:fill="auto"/>
          </w:tcPr>
          <w:p w:rsidR="00645ED4" w:rsidRPr="00645ED4" w:rsidRDefault="00645ED4" w:rsidP="00F77B90">
            <w:pPr>
              <w:spacing w:before="120" w:after="120"/>
              <w:jc w:val="center"/>
              <w:rPr>
                <w:rFonts w:ascii="Times New Roman" w:hAnsi="Times New Roman"/>
                <w:b/>
                <w:color w:val="000000"/>
              </w:rPr>
            </w:pPr>
            <w:r w:rsidRPr="00645ED4">
              <w:rPr>
                <w:rFonts w:ascii="Times New Roman" w:hAnsi="Times New Roman"/>
                <w:b/>
                <w:color w:val="000000"/>
              </w:rPr>
              <w:t>GIÁM ĐỐC</w:t>
            </w:r>
          </w:p>
          <w:p w:rsidR="00645ED4" w:rsidRPr="00645ED4" w:rsidRDefault="00645ED4" w:rsidP="00F77B90">
            <w:pPr>
              <w:spacing w:before="120" w:after="120"/>
              <w:jc w:val="center"/>
              <w:rPr>
                <w:rFonts w:ascii="Times New Roman" w:hAnsi="Times New Roman"/>
                <w:b/>
                <w:color w:val="000000"/>
              </w:rPr>
            </w:pPr>
          </w:p>
          <w:p w:rsidR="00645ED4" w:rsidRPr="00645ED4" w:rsidRDefault="00645ED4" w:rsidP="00F77B90">
            <w:pPr>
              <w:spacing w:before="120" w:after="120"/>
              <w:jc w:val="center"/>
              <w:rPr>
                <w:rFonts w:ascii="Times New Roman" w:hAnsi="Times New Roman"/>
                <w:b/>
                <w:color w:val="000000"/>
              </w:rPr>
            </w:pPr>
          </w:p>
          <w:p w:rsidR="00645ED4" w:rsidRPr="00645ED4" w:rsidRDefault="00645ED4" w:rsidP="00F77B90">
            <w:pPr>
              <w:spacing w:before="120" w:after="120"/>
              <w:rPr>
                <w:rFonts w:ascii="Times New Roman" w:hAnsi="Times New Roman"/>
                <w:b/>
                <w:color w:val="000000"/>
              </w:rPr>
            </w:pPr>
          </w:p>
          <w:p w:rsidR="00645ED4" w:rsidRPr="00645ED4" w:rsidRDefault="00645ED4" w:rsidP="00F77B90">
            <w:pPr>
              <w:spacing w:before="120" w:after="120"/>
              <w:jc w:val="center"/>
              <w:rPr>
                <w:rFonts w:ascii="Times New Roman" w:hAnsi="Times New Roman"/>
                <w:color w:val="000000"/>
              </w:rPr>
            </w:pPr>
            <w:r w:rsidRPr="00F77B90">
              <w:rPr>
                <w:rFonts w:ascii="Times New Roman" w:hAnsi="Times New Roman"/>
                <w:b/>
                <w:color w:val="000000"/>
              </w:rPr>
              <w:t>Ngô Công Thức</w:t>
            </w:r>
          </w:p>
        </w:tc>
      </w:tr>
    </w:tbl>
    <w:p w:rsidR="00EB6847" w:rsidRPr="00484CF8" w:rsidRDefault="00EB6847" w:rsidP="006C24F5">
      <w:pPr>
        <w:ind w:firstLine="630"/>
        <w:jc w:val="both"/>
        <w:rPr>
          <w:rFonts w:ascii="Times New Roman" w:hAnsi="Times New Roman"/>
          <w:b/>
          <w:sz w:val="26"/>
        </w:rPr>
      </w:pPr>
      <w:r w:rsidRPr="00484CF8">
        <w:rPr>
          <w:rFonts w:ascii="Times New Roman" w:hAnsi="Times New Roman"/>
          <w:b/>
          <w:sz w:val="26"/>
        </w:rPr>
        <w:t xml:space="preserve">                                                   </w:t>
      </w:r>
      <w:r w:rsidR="00604166" w:rsidRPr="00484CF8">
        <w:rPr>
          <w:rFonts w:ascii="Times New Roman" w:hAnsi="Times New Roman"/>
          <w:b/>
          <w:sz w:val="26"/>
        </w:rPr>
        <w:t xml:space="preserve">                      </w:t>
      </w:r>
      <w:r w:rsidRPr="00484CF8">
        <w:rPr>
          <w:rFonts w:ascii="Times New Roman" w:hAnsi="Times New Roman"/>
          <w:b/>
          <w:sz w:val="26"/>
        </w:rPr>
        <w:t xml:space="preserve"> </w:t>
      </w:r>
      <w:r w:rsidR="00604166" w:rsidRPr="00484CF8">
        <w:rPr>
          <w:rFonts w:ascii="Times New Roman" w:hAnsi="Times New Roman"/>
          <w:b/>
          <w:sz w:val="26"/>
        </w:rPr>
        <w:t xml:space="preserve">             </w:t>
      </w:r>
    </w:p>
    <w:p w:rsidR="007F00B7" w:rsidRPr="00484CF8" w:rsidRDefault="007F00B7" w:rsidP="007F00B7">
      <w:pPr>
        <w:spacing w:before="120" w:after="120"/>
        <w:ind w:firstLine="539"/>
        <w:rPr>
          <w:rFonts w:ascii="Times New Roman" w:hAnsi="Times New Roman"/>
          <w:b/>
          <w:sz w:val="2"/>
          <w:lang w:val="vi-VN"/>
        </w:rPr>
      </w:pPr>
    </w:p>
    <w:sectPr w:rsidR="007F00B7" w:rsidRPr="00484CF8" w:rsidSect="003B65B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3E" w:rsidRDefault="00DA583E" w:rsidP="004F5B0B">
      <w:r>
        <w:separator/>
      </w:r>
    </w:p>
  </w:endnote>
  <w:endnote w:type="continuationSeparator" w:id="0">
    <w:p w:rsidR="00DA583E" w:rsidRDefault="00DA583E" w:rsidP="004F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3E" w:rsidRDefault="00DA583E" w:rsidP="004F5B0B">
      <w:r>
        <w:separator/>
      </w:r>
    </w:p>
  </w:footnote>
  <w:footnote w:type="continuationSeparator" w:id="0">
    <w:p w:rsidR="00DA583E" w:rsidRDefault="00DA583E" w:rsidP="004F5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5411E"/>
    <w:multiLevelType w:val="hybridMultilevel"/>
    <w:tmpl w:val="CDB0682A"/>
    <w:lvl w:ilvl="0" w:tplc="194E483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CC473B"/>
    <w:multiLevelType w:val="hybridMultilevel"/>
    <w:tmpl w:val="6C381FF0"/>
    <w:lvl w:ilvl="0" w:tplc="2ECCC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47"/>
    <w:rsid w:val="00013CAF"/>
    <w:rsid w:val="000313F7"/>
    <w:rsid w:val="000316E9"/>
    <w:rsid w:val="000320E2"/>
    <w:rsid w:val="0004577B"/>
    <w:rsid w:val="00045A93"/>
    <w:rsid w:val="00047ABB"/>
    <w:rsid w:val="0005678E"/>
    <w:rsid w:val="00067205"/>
    <w:rsid w:val="000A7304"/>
    <w:rsid w:val="000B17CD"/>
    <w:rsid w:val="000B399F"/>
    <w:rsid w:val="000B5291"/>
    <w:rsid w:val="000F42D1"/>
    <w:rsid w:val="001178C2"/>
    <w:rsid w:val="00121710"/>
    <w:rsid w:val="0013689E"/>
    <w:rsid w:val="00150CD9"/>
    <w:rsid w:val="0015125D"/>
    <w:rsid w:val="0016163B"/>
    <w:rsid w:val="0016249E"/>
    <w:rsid w:val="00174E54"/>
    <w:rsid w:val="0018348C"/>
    <w:rsid w:val="00185C91"/>
    <w:rsid w:val="001E01A8"/>
    <w:rsid w:val="001F2649"/>
    <w:rsid w:val="001F6207"/>
    <w:rsid w:val="00205878"/>
    <w:rsid w:val="00210714"/>
    <w:rsid w:val="0024282C"/>
    <w:rsid w:val="002512E8"/>
    <w:rsid w:val="00281E03"/>
    <w:rsid w:val="002912FF"/>
    <w:rsid w:val="002A0C7F"/>
    <w:rsid w:val="002A3F74"/>
    <w:rsid w:val="002B0060"/>
    <w:rsid w:val="002C7303"/>
    <w:rsid w:val="002E1E90"/>
    <w:rsid w:val="002F40DC"/>
    <w:rsid w:val="002F5F3F"/>
    <w:rsid w:val="00301AD6"/>
    <w:rsid w:val="003030E5"/>
    <w:rsid w:val="003039E5"/>
    <w:rsid w:val="00326C00"/>
    <w:rsid w:val="003335D4"/>
    <w:rsid w:val="00334552"/>
    <w:rsid w:val="0034706B"/>
    <w:rsid w:val="00362255"/>
    <w:rsid w:val="003679BC"/>
    <w:rsid w:val="00377A9E"/>
    <w:rsid w:val="003A1C07"/>
    <w:rsid w:val="003B65B4"/>
    <w:rsid w:val="003D542D"/>
    <w:rsid w:val="003E48D4"/>
    <w:rsid w:val="003F10FC"/>
    <w:rsid w:val="00402310"/>
    <w:rsid w:val="0045049A"/>
    <w:rsid w:val="004563B0"/>
    <w:rsid w:val="00471472"/>
    <w:rsid w:val="00480FB8"/>
    <w:rsid w:val="00484CF8"/>
    <w:rsid w:val="00485176"/>
    <w:rsid w:val="00491E7D"/>
    <w:rsid w:val="004A4F14"/>
    <w:rsid w:val="004A575F"/>
    <w:rsid w:val="004B1443"/>
    <w:rsid w:val="004D2F47"/>
    <w:rsid w:val="004F2AB9"/>
    <w:rsid w:val="004F5B0B"/>
    <w:rsid w:val="005078BA"/>
    <w:rsid w:val="00517799"/>
    <w:rsid w:val="00522692"/>
    <w:rsid w:val="00543876"/>
    <w:rsid w:val="00544289"/>
    <w:rsid w:val="00553E27"/>
    <w:rsid w:val="00557845"/>
    <w:rsid w:val="005664A3"/>
    <w:rsid w:val="00566667"/>
    <w:rsid w:val="00571228"/>
    <w:rsid w:val="005A6DBB"/>
    <w:rsid w:val="005B0F63"/>
    <w:rsid w:val="005C3D34"/>
    <w:rsid w:val="005C7067"/>
    <w:rsid w:val="005D4F9F"/>
    <w:rsid w:val="005E6F6F"/>
    <w:rsid w:val="005E7330"/>
    <w:rsid w:val="005F32E4"/>
    <w:rsid w:val="00604166"/>
    <w:rsid w:val="00622432"/>
    <w:rsid w:val="006431C6"/>
    <w:rsid w:val="00645ED4"/>
    <w:rsid w:val="00651FE9"/>
    <w:rsid w:val="006810E2"/>
    <w:rsid w:val="00687DBD"/>
    <w:rsid w:val="006B68D9"/>
    <w:rsid w:val="006C0E48"/>
    <w:rsid w:val="006C24F5"/>
    <w:rsid w:val="006E1AFF"/>
    <w:rsid w:val="00740148"/>
    <w:rsid w:val="00766B31"/>
    <w:rsid w:val="00775017"/>
    <w:rsid w:val="007823BD"/>
    <w:rsid w:val="0079094E"/>
    <w:rsid w:val="007A0556"/>
    <w:rsid w:val="007B1CCC"/>
    <w:rsid w:val="007C1122"/>
    <w:rsid w:val="007C44DF"/>
    <w:rsid w:val="007D76AA"/>
    <w:rsid w:val="007F00B7"/>
    <w:rsid w:val="007F5D75"/>
    <w:rsid w:val="007F6C3D"/>
    <w:rsid w:val="0080041A"/>
    <w:rsid w:val="008031C7"/>
    <w:rsid w:val="00817D58"/>
    <w:rsid w:val="00822F1B"/>
    <w:rsid w:val="0084613B"/>
    <w:rsid w:val="008677C5"/>
    <w:rsid w:val="008777F5"/>
    <w:rsid w:val="0089430A"/>
    <w:rsid w:val="008D4DF6"/>
    <w:rsid w:val="008D4F70"/>
    <w:rsid w:val="00932341"/>
    <w:rsid w:val="00942867"/>
    <w:rsid w:val="00945352"/>
    <w:rsid w:val="00946AAE"/>
    <w:rsid w:val="00947D7A"/>
    <w:rsid w:val="00960C8D"/>
    <w:rsid w:val="00962D6B"/>
    <w:rsid w:val="00975A49"/>
    <w:rsid w:val="00975F74"/>
    <w:rsid w:val="009A2D85"/>
    <w:rsid w:val="009C10D7"/>
    <w:rsid w:val="009C3F01"/>
    <w:rsid w:val="009C759F"/>
    <w:rsid w:val="009D0BF2"/>
    <w:rsid w:val="009F0D13"/>
    <w:rsid w:val="00A36C42"/>
    <w:rsid w:val="00A41466"/>
    <w:rsid w:val="00A47DF1"/>
    <w:rsid w:val="00A61BD7"/>
    <w:rsid w:val="00A644C4"/>
    <w:rsid w:val="00A64DFC"/>
    <w:rsid w:val="00A71132"/>
    <w:rsid w:val="00A876A3"/>
    <w:rsid w:val="00AA248C"/>
    <w:rsid w:val="00AB547A"/>
    <w:rsid w:val="00AD2C37"/>
    <w:rsid w:val="00AE6958"/>
    <w:rsid w:val="00AE7CAC"/>
    <w:rsid w:val="00B032EB"/>
    <w:rsid w:val="00B067F5"/>
    <w:rsid w:val="00B16AC0"/>
    <w:rsid w:val="00B325C3"/>
    <w:rsid w:val="00B40870"/>
    <w:rsid w:val="00B4600E"/>
    <w:rsid w:val="00B5002F"/>
    <w:rsid w:val="00B73166"/>
    <w:rsid w:val="00B7580B"/>
    <w:rsid w:val="00B75F55"/>
    <w:rsid w:val="00B775CB"/>
    <w:rsid w:val="00B87425"/>
    <w:rsid w:val="00B9025D"/>
    <w:rsid w:val="00B9618A"/>
    <w:rsid w:val="00BA64D3"/>
    <w:rsid w:val="00BB4194"/>
    <w:rsid w:val="00BC0DA7"/>
    <w:rsid w:val="00BD0CA5"/>
    <w:rsid w:val="00BD4AE5"/>
    <w:rsid w:val="00BD57BC"/>
    <w:rsid w:val="00BE0219"/>
    <w:rsid w:val="00BE5C08"/>
    <w:rsid w:val="00BF4F79"/>
    <w:rsid w:val="00C00458"/>
    <w:rsid w:val="00C04618"/>
    <w:rsid w:val="00C16EA0"/>
    <w:rsid w:val="00C3278A"/>
    <w:rsid w:val="00C57ECA"/>
    <w:rsid w:val="00C622E2"/>
    <w:rsid w:val="00C67C4E"/>
    <w:rsid w:val="00C8142A"/>
    <w:rsid w:val="00C87B4E"/>
    <w:rsid w:val="00CA2DDD"/>
    <w:rsid w:val="00CA5B7F"/>
    <w:rsid w:val="00CA6A7B"/>
    <w:rsid w:val="00CB541C"/>
    <w:rsid w:val="00CB6F72"/>
    <w:rsid w:val="00CC0E3C"/>
    <w:rsid w:val="00CC2036"/>
    <w:rsid w:val="00CC30CF"/>
    <w:rsid w:val="00CD1A3B"/>
    <w:rsid w:val="00CF3855"/>
    <w:rsid w:val="00CF461B"/>
    <w:rsid w:val="00D16A9F"/>
    <w:rsid w:val="00D22E68"/>
    <w:rsid w:val="00D37D36"/>
    <w:rsid w:val="00D43051"/>
    <w:rsid w:val="00D4409C"/>
    <w:rsid w:val="00D73249"/>
    <w:rsid w:val="00D76135"/>
    <w:rsid w:val="00D9797B"/>
    <w:rsid w:val="00DA1A86"/>
    <w:rsid w:val="00DA583E"/>
    <w:rsid w:val="00DB3B83"/>
    <w:rsid w:val="00DC508B"/>
    <w:rsid w:val="00DE276A"/>
    <w:rsid w:val="00DE499D"/>
    <w:rsid w:val="00DF06D4"/>
    <w:rsid w:val="00DF0DCC"/>
    <w:rsid w:val="00E03BCE"/>
    <w:rsid w:val="00E062FE"/>
    <w:rsid w:val="00E27B5F"/>
    <w:rsid w:val="00E354C8"/>
    <w:rsid w:val="00E531EE"/>
    <w:rsid w:val="00E54E2E"/>
    <w:rsid w:val="00E706E3"/>
    <w:rsid w:val="00E77B1B"/>
    <w:rsid w:val="00EA712D"/>
    <w:rsid w:val="00EB64BA"/>
    <w:rsid w:val="00EB6847"/>
    <w:rsid w:val="00EC1B97"/>
    <w:rsid w:val="00EC7617"/>
    <w:rsid w:val="00ED4BB2"/>
    <w:rsid w:val="00EF7118"/>
    <w:rsid w:val="00F0427C"/>
    <w:rsid w:val="00F042A5"/>
    <w:rsid w:val="00F141F4"/>
    <w:rsid w:val="00F242E5"/>
    <w:rsid w:val="00F2541F"/>
    <w:rsid w:val="00F27738"/>
    <w:rsid w:val="00F35B37"/>
    <w:rsid w:val="00F4125A"/>
    <w:rsid w:val="00F4201D"/>
    <w:rsid w:val="00F6361F"/>
    <w:rsid w:val="00F77B90"/>
    <w:rsid w:val="00F96FF6"/>
    <w:rsid w:val="00FB7A9C"/>
    <w:rsid w:val="00FD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47"/>
    <w:rPr>
      <w:rFonts w:ascii="VNI-Times" w:eastAsia="Times New Roman"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EB6847"/>
    <w:pPr>
      <w:ind w:firstLine="843"/>
      <w:jc w:val="both"/>
    </w:pPr>
    <w:rPr>
      <w:bCs/>
      <w:color w:val="0000FF"/>
      <w:sz w:val="30"/>
      <w:szCs w:val="24"/>
      <w:lang w:val="x-none" w:eastAsia="x-none"/>
    </w:rPr>
  </w:style>
  <w:style w:type="character" w:customStyle="1" w:styleId="BodyTextIndent2Char">
    <w:name w:val="Body Text Indent 2 Char"/>
    <w:link w:val="BodyTextIndent2"/>
    <w:semiHidden/>
    <w:rsid w:val="00EB6847"/>
    <w:rPr>
      <w:rFonts w:ascii="VNI-Times" w:eastAsia="Times New Roman" w:hAnsi="VNI-Times" w:cs="Arial"/>
      <w:bCs/>
      <w:color w:val="0000FF"/>
      <w:sz w:val="30"/>
      <w:szCs w:val="24"/>
    </w:rPr>
  </w:style>
  <w:style w:type="paragraph" w:styleId="ListParagraph">
    <w:name w:val="List Paragraph"/>
    <w:basedOn w:val="Normal"/>
    <w:uiPriority w:val="34"/>
    <w:qFormat/>
    <w:rsid w:val="00651FE9"/>
    <w:pPr>
      <w:ind w:left="720"/>
      <w:contextualSpacing/>
    </w:pPr>
  </w:style>
  <w:style w:type="paragraph" w:styleId="Header">
    <w:name w:val="header"/>
    <w:basedOn w:val="Normal"/>
    <w:link w:val="HeaderChar"/>
    <w:uiPriority w:val="99"/>
    <w:semiHidden/>
    <w:unhideWhenUsed/>
    <w:rsid w:val="004F5B0B"/>
    <w:pPr>
      <w:tabs>
        <w:tab w:val="center" w:pos="4680"/>
        <w:tab w:val="right" w:pos="9360"/>
      </w:tabs>
    </w:pPr>
    <w:rPr>
      <w:lang w:val="x-none" w:eastAsia="x-none"/>
    </w:rPr>
  </w:style>
  <w:style w:type="character" w:customStyle="1" w:styleId="HeaderChar">
    <w:name w:val="Header Char"/>
    <w:link w:val="Header"/>
    <w:uiPriority w:val="99"/>
    <w:semiHidden/>
    <w:rsid w:val="004F5B0B"/>
    <w:rPr>
      <w:rFonts w:ascii="VNI-Times" w:eastAsia="Times New Roman" w:hAnsi="VNI-Times"/>
      <w:sz w:val="28"/>
      <w:szCs w:val="28"/>
    </w:rPr>
  </w:style>
  <w:style w:type="paragraph" w:styleId="Footer">
    <w:name w:val="footer"/>
    <w:basedOn w:val="Normal"/>
    <w:link w:val="FooterChar"/>
    <w:uiPriority w:val="99"/>
    <w:unhideWhenUsed/>
    <w:rsid w:val="004F5B0B"/>
    <w:pPr>
      <w:tabs>
        <w:tab w:val="center" w:pos="4680"/>
        <w:tab w:val="right" w:pos="9360"/>
      </w:tabs>
    </w:pPr>
    <w:rPr>
      <w:lang w:val="x-none" w:eastAsia="x-none"/>
    </w:rPr>
  </w:style>
  <w:style w:type="character" w:customStyle="1" w:styleId="FooterChar">
    <w:name w:val="Footer Char"/>
    <w:link w:val="Footer"/>
    <w:uiPriority w:val="99"/>
    <w:rsid w:val="004F5B0B"/>
    <w:rPr>
      <w:rFonts w:ascii="VNI-Times" w:eastAsia="Times New Roman" w:hAnsi="VNI-Times"/>
      <w:sz w:val="28"/>
      <w:szCs w:val="28"/>
    </w:rPr>
  </w:style>
  <w:style w:type="paragraph" w:styleId="BalloonText">
    <w:name w:val="Balloon Text"/>
    <w:basedOn w:val="Normal"/>
    <w:link w:val="BalloonTextChar"/>
    <w:uiPriority w:val="99"/>
    <w:semiHidden/>
    <w:unhideWhenUsed/>
    <w:rsid w:val="00A61BD7"/>
    <w:rPr>
      <w:rFonts w:ascii="Tahoma" w:hAnsi="Tahoma"/>
      <w:sz w:val="16"/>
      <w:szCs w:val="16"/>
      <w:lang w:val="x-none" w:eastAsia="x-none"/>
    </w:rPr>
  </w:style>
  <w:style w:type="character" w:customStyle="1" w:styleId="BalloonTextChar">
    <w:name w:val="Balloon Text Char"/>
    <w:link w:val="BalloonText"/>
    <w:uiPriority w:val="99"/>
    <w:semiHidden/>
    <w:rsid w:val="00A61BD7"/>
    <w:rPr>
      <w:rFonts w:ascii="Tahoma" w:eastAsia="Times New Roman" w:hAnsi="Tahoma" w:cs="Tahoma"/>
      <w:sz w:val="16"/>
      <w:szCs w:val="16"/>
    </w:rPr>
  </w:style>
  <w:style w:type="paragraph" w:customStyle="1" w:styleId="Char">
    <w:name w:val="Char"/>
    <w:autoRedefine/>
    <w:rsid w:val="00F2541F"/>
    <w:pPr>
      <w:tabs>
        <w:tab w:val="num" w:pos="720"/>
      </w:tabs>
      <w:spacing w:after="120"/>
      <w:ind w:left="357"/>
    </w:pPr>
    <w:rPr>
      <w:rFonts w:ascii="VNI-Times" w:eastAsia="VNI-Times" w:hAnsi="VNI-Times"/>
      <w:sz w:val="24"/>
      <w:szCs w:val="24"/>
    </w:rPr>
  </w:style>
  <w:style w:type="table" w:styleId="TableGrid">
    <w:name w:val="Table Grid"/>
    <w:basedOn w:val="TableNormal"/>
    <w:uiPriority w:val="59"/>
    <w:rsid w:val="00151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4409C"/>
    <w:pPr>
      <w:spacing w:after="120"/>
      <w:ind w:left="360"/>
    </w:pPr>
  </w:style>
  <w:style w:type="character" w:customStyle="1" w:styleId="BodyTextIndentChar">
    <w:name w:val="Body Text Indent Char"/>
    <w:link w:val="BodyTextIndent"/>
    <w:uiPriority w:val="99"/>
    <w:rsid w:val="00D4409C"/>
    <w:rPr>
      <w:rFonts w:ascii="VNI-Times" w:eastAsia="Times New Roman" w:hAnsi="VNI-Times"/>
      <w:sz w:val="28"/>
      <w:szCs w:val="28"/>
    </w:rPr>
  </w:style>
  <w:style w:type="table" w:customStyle="1" w:styleId="TableGrid1">
    <w:name w:val="Table Grid1"/>
    <w:basedOn w:val="TableNormal"/>
    <w:next w:val="TableGrid"/>
    <w:rsid w:val="00645E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47"/>
    <w:rPr>
      <w:rFonts w:ascii="VNI-Times" w:eastAsia="Times New Roman"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EB6847"/>
    <w:pPr>
      <w:ind w:firstLine="843"/>
      <w:jc w:val="both"/>
    </w:pPr>
    <w:rPr>
      <w:bCs/>
      <w:color w:val="0000FF"/>
      <w:sz w:val="30"/>
      <w:szCs w:val="24"/>
      <w:lang w:val="x-none" w:eastAsia="x-none"/>
    </w:rPr>
  </w:style>
  <w:style w:type="character" w:customStyle="1" w:styleId="BodyTextIndent2Char">
    <w:name w:val="Body Text Indent 2 Char"/>
    <w:link w:val="BodyTextIndent2"/>
    <w:semiHidden/>
    <w:rsid w:val="00EB6847"/>
    <w:rPr>
      <w:rFonts w:ascii="VNI-Times" w:eastAsia="Times New Roman" w:hAnsi="VNI-Times" w:cs="Arial"/>
      <w:bCs/>
      <w:color w:val="0000FF"/>
      <w:sz w:val="30"/>
      <w:szCs w:val="24"/>
    </w:rPr>
  </w:style>
  <w:style w:type="paragraph" w:styleId="ListParagraph">
    <w:name w:val="List Paragraph"/>
    <w:basedOn w:val="Normal"/>
    <w:uiPriority w:val="34"/>
    <w:qFormat/>
    <w:rsid w:val="00651FE9"/>
    <w:pPr>
      <w:ind w:left="720"/>
      <w:contextualSpacing/>
    </w:pPr>
  </w:style>
  <w:style w:type="paragraph" w:styleId="Header">
    <w:name w:val="header"/>
    <w:basedOn w:val="Normal"/>
    <w:link w:val="HeaderChar"/>
    <w:uiPriority w:val="99"/>
    <w:semiHidden/>
    <w:unhideWhenUsed/>
    <w:rsid w:val="004F5B0B"/>
    <w:pPr>
      <w:tabs>
        <w:tab w:val="center" w:pos="4680"/>
        <w:tab w:val="right" w:pos="9360"/>
      </w:tabs>
    </w:pPr>
    <w:rPr>
      <w:lang w:val="x-none" w:eastAsia="x-none"/>
    </w:rPr>
  </w:style>
  <w:style w:type="character" w:customStyle="1" w:styleId="HeaderChar">
    <w:name w:val="Header Char"/>
    <w:link w:val="Header"/>
    <w:uiPriority w:val="99"/>
    <w:semiHidden/>
    <w:rsid w:val="004F5B0B"/>
    <w:rPr>
      <w:rFonts w:ascii="VNI-Times" w:eastAsia="Times New Roman" w:hAnsi="VNI-Times"/>
      <w:sz w:val="28"/>
      <w:szCs w:val="28"/>
    </w:rPr>
  </w:style>
  <w:style w:type="paragraph" w:styleId="Footer">
    <w:name w:val="footer"/>
    <w:basedOn w:val="Normal"/>
    <w:link w:val="FooterChar"/>
    <w:uiPriority w:val="99"/>
    <w:unhideWhenUsed/>
    <w:rsid w:val="004F5B0B"/>
    <w:pPr>
      <w:tabs>
        <w:tab w:val="center" w:pos="4680"/>
        <w:tab w:val="right" w:pos="9360"/>
      </w:tabs>
    </w:pPr>
    <w:rPr>
      <w:lang w:val="x-none" w:eastAsia="x-none"/>
    </w:rPr>
  </w:style>
  <w:style w:type="character" w:customStyle="1" w:styleId="FooterChar">
    <w:name w:val="Footer Char"/>
    <w:link w:val="Footer"/>
    <w:uiPriority w:val="99"/>
    <w:rsid w:val="004F5B0B"/>
    <w:rPr>
      <w:rFonts w:ascii="VNI-Times" w:eastAsia="Times New Roman" w:hAnsi="VNI-Times"/>
      <w:sz w:val="28"/>
      <w:szCs w:val="28"/>
    </w:rPr>
  </w:style>
  <w:style w:type="paragraph" w:styleId="BalloonText">
    <w:name w:val="Balloon Text"/>
    <w:basedOn w:val="Normal"/>
    <w:link w:val="BalloonTextChar"/>
    <w:uiPriority w:val="99"/>
    <w:semiHidden/>
    <w:unhideWhenUsed/>
    <w:rsid w:val="00A61BD7"/>
    <w:rPr>
      <w:rFonts w:ascii="Tahoma" w:hAnsi="Tahoma"/>
      <w:sz w:val="16"/>
      <w:szCs w:val="16"/>
      <w:lang w:val="x-none" w:eastAsia="x-none"/>
    </w:rPr>
  </w:style>
  <w:style w:type="character" w:customStyle="1" w:styleId="BalloonTextChar">
    <w:name w:val="Balloon Text Char"/>
    <w:link w:val="BalloonText"/>
    <w:uiPriority w:val="99"/>
    <w:semiHidden/>
    <w:rsid w:val="00A61BD7"/>
    <w:rPr>
      <w:rFonts w:ascii="Tahoma" w:eastAsia="Times New Roman" w:hAnsi="Tahoma" w:cs="Tahoma"/>
      <w:sz w:val="16"/>
      <w:szCs w:val="16"/>
    </w:rPr>
  </w:style>
  <w:style w:type="paragraph" w:customStyle="1" w:styleId="Char">
    <w:name w:val="Char"/>
    <w:autoRedefine/>
    <w:rsid w:val="00F2541F"/>
    <w:pPr>
      <w:tabs>
        <w:tab w:val="num" w:pos="720"/>
      </w:tabs>
      <w:spacing w:after="120"/>
      <w:ind w:left="357"/>
    </w:pPr>
    <w:rPr>
      <w:rFonts w:ascii="VNI-Times" w:eastAsia="VNI-Times" w:hAnsi="VNI-Times"/>
      <w:sz w:val="24"/>
      <w:szCs w:val="24"/>
    </w:rPr>
  </w:style>
  <w:style w:type="table" w:styleId="TableGrid">
    <w:name w:val="Table Grid"/>
    <w:basedOn w:val="TableNormal"/>
    <w:uiPriority w:val="59"/>
    <w:rsid w:val="00151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4409C"/>
    <w:pPr>
      <w:spacing w:after="120"/>
      <w:ind w:left="360"/>
    </w:pPr>
  </w:style>
  <w:style w:type="character" w:customStyle="1" w:styleId="BodyTextIndentChar">
    <w:name w:val="Body Text Indent Char"/>
    <w:link w:val="BodyTextIndent"/>
    <w:uiPriority w:val="99"/>
    <w:rsid w:val="00D4409C"/>
    <w:rPr>
      <w:rFonts w:ascii="VNI-Times" w:eastAsia="Times New Roman" w:hAnsi="VNI-Times"/>
      <w:sz w:val="28"/>
      <w:szCs w:val="28"/>
    </w:rPr>
  </w:style>
  <w:style w:type="table" w:customStyle="1" w:styleId="TableGrid1">
    <w:name w:val="Table Grid1"/>
    <w:basedOn w:val="TableNormal"/>
    <w:next w:val="TableGrid"/>
    <w:rsid w:val="00645E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BỘ TƯ LỆNH QUÂN KHU 9               CỘNG HÒA XÃ HỘI CHỦ NGHĨA VIỆT NAM</vt:lpstr>
    </vt:vector>
  </TitlesOfParts>
  <Company>PHC</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LỆNH QUÂN KHU 9               CỘNG HÒA XÃ HỘI CHỦ NGHĨA VIỆT NAM</dc:title>
  <dc:creator>NHAN</dc:creator>
  <cp:lastModifiedBy>LENOVO PC</cp:lastModifiedBy>
  <cp:revision>2</cp:revision>
  <cp:lastPrinted>2024-01-10T02:01:00Z</cp:lastPrinted>
  <dcterms:created xsi:type="dcterms:W3CDTF">2024-03-27T07:52:00Z</dcterms:created>
  <dcterms:modified xsi:type="dcterms:W3CDTF">2024-03-27T07:52:00Z</dcterms:modified>
</cp:coreProperties>
</file>