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000" w:firstRow="0" w:lastRow="0" w:firstColumn="0" w:lastColumn="0" w:noHBand="0" w:noVBand="0"/>
      </w:tblPr>
      <w:tblGrid>
        <w:gridCol w:w="3970"/>
        <w:gridCol w:w="5670"/>
      </w:tblGrid>
      <w:tr w:rsidR="00AF76B9" w:rsidRPr="00642993">
        <w:tblPrEx>
          <w:tblCellMar>
            <w:top w:w="0" w:type="dxa"/>
            <w:bottom w:w="0" w:type="dxa"/>
          </w:tblCellMar>
        </w:tblPrEx>
        <w:tc>
          <w:tcPr>
            <w:tcW w:w="3970" w:type="dxa"/>
          </w:tcPr>
          <w:p w:rsidR="00AF76B9" w:rsidRPr="00642993" w:rsidRDefault="00AF76B9" w:rsidP="00A34270">
            <w:pPr>
              <w:pStyle w:val="Heading1"/>
              <w:jc w:val="center"/>
              <w:rPr>
                <w:sz w:val="26"/>
                <w:szCs w:val="26"/>
              </w:rPr>
            </w:pPr>
            <w:bookmarkStart w:id="0" w:name="_GoBack"/>
            <w:bookmarkEnd w:id="0"/>
            <w:r w:rsidRPr="00642993">
              <w:rPr>
                <w:sz w:val="26"/>
                <w:szCs w:val="26"/>
              </w:rPr>
              <w:t>UBND TỈNH AN GIANG</w:t>
            </w:r>
          </w:p>
          <w:p w:rsidR="00AF76B9" w:rsidRPr="00642993" w:rsidRDefault="00AF76B9" w:rsidP="00A34270">
            <w:pPr>
              <w:pStyle w:val="Heading1"/>
              <w:jc w:val="center"/>
              <w:rPr>
                <w:b/>
                <w:sz w:val="26"/>
                <w:szCs w:val="26"/>
              </w:rPr>
            </w:pPr>
            <w:r w:rsidRPr="00642993">
              <w:rPr>
                <w:b/>
                <w:sz w:val="26"/>
                <w:szCs w:val="26"/>
              </w:rPr>
              <w:t>SỞ GIAO THÔNG VẬN TẢI</w:t>
            </w:r>
          </w:p>
          <w:p w:rsidR="00AF76B9" w:rsidRPr="00642993" w:rsidRDefault="00A2463D" w:rsidP="00A34270">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754380</wp:posOffset>
                      </wp:positionH>
                      <wp:positionV relativeFrom="paragraph">
                        <wp:posOffset>45720</wp:posOffset>
                      </wp:positionV>
                      <wp:extent cx="914400" cy="0"/>
                      <wp:effectExtent l="11430" t="7620" r="7620" b="1143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6pt" to="13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S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fTWJreuAIiKrWzITl6Vi/mWdPvDildtUQdeKT4ejFwLwvFTN5cCRtn4IF9/1kziCFHr2Od&#10;zo3tAiRUAJ2jHJe7HPzsEYXDZZbnKYhGB1dCiuGesc5/4rpDwSixBM4Rl5yenQ88SDGEhGeU3gop&#10;o9hSoR6wZ5NZvOC0FCw4Q5izh30lLTqR0C7xi0mB5zHM6qNiEazlhG1utidCXm14XKqAB5kAnZt1&#10;7Ycfy3S5WWwW+SifzDejPK3r0cdtlY/m2+zDrJ7WVVVnPwO1LC9awRhXgd3Qm1n+d9rfpuTaVffu&#10;vJcheYse6wVkh38kHaUM6oVhcsVes8vODhJDO8bg2+iEfn/cg/044OtfAAAA//8DAFBLAwQUAAYA&#10;CAAAACEA1dDR3dkAAAAHAQAADwAAAGRycy9kb3ducmV2LnhtbEyOwU7DMBBE70j8g7VIXCrq1Eil&#10;CnEqBOTGhRbEdRsvSUS8TmO3DXw9Cxc4Ps1o5hXryffqSGPsAltYzDNQxHVwHTcWXrbV1QpUTMgO&#10;+8Bk4ZMirMvzswJzF078TMdNapSMcMzRQpvSkGsd65Y8xnkYiCV7D6PHJDg22o14knHfa5NlS+2x&#10;Y3locaD7luqPzcFbiNUr7auvWT3L3q6bQGb/8PSI1l5eTHe3oBJN6a8MP/qiDqU47cKBXVS98GIl&#10;6snCjQEluVka4d0v67LQ//3LbwAAAP//AwBQSwECLQAUAAYACAAAACEAtoM4kv4AAADhAQAAEwAA&#10;AAAAAAAAAAAAAAAAAAAAW0NvbnRlbnRfVHlwZXNdLnhtbFBLAQItABQABgAIAAAAIQA4/SH/1gAA&#10;AJQBAAALAAAAAAAAAAAAAAAAAC8BAABfcmVscy8ucmVsc1BLAQItABQABgAIAAAAIQDe2+MSEgIA&#10;ACgEAAAOAAAAAAAAAAAAAAAAAC4CAABkcnMvZTJvRG9jLnhtbFBLAQItABQABgAIAAAAIQDV0NHd&#10;2QAAAAcBAAAPAAAAAAAAAAAAAAAAAGwEAABkcnMvZG93bnJldi54bWxQSwUGAAAAAAQABADzAAAA&#10;cgUAAAAA&#10;"/>
                  </w:pict>
                </mc:Fallback>
              </mc:AlternateContent>
            </w:r>
          </w:p>
          <w:p w:rsidR="00AF76B9" w:rsidRPr="00642993" w:rsidRDefault="00AF76B9" w:rsidP="001B0D2C">
            <w:pPr>
              <w:pStyle w:val="Heading2"/>
              <w:rPr>
                <w:rFonts w:ascii="Times New Roman" w:hAnsi="Times New Roman"/>
                <w:b w:val="0"/>
                <w:szCs w:val="26"/>
              </w:rPr>
            </w:pPr>
            <w:r w:rsidRPr="00642993">
              <w:rPr>
                <w:rFonts w:ascii="Times New Roman" w:hAnsi="Times New Roman"/>
                <w:b w:val="0"/>
                <w:szCs w:val="26"/>
              </w:rPr>
              <w:t>Số:</w:t>
            </w:r>
            <w:r w:rsidR="00EF7889" w:rsidRPr="00642993">
              <w:rPr>
                <w:rFonts w:ascii="Times New Roman" w:hAnsi="Times New Roman"/>
                <w:b w:val="0"/>
                <w:szCs w:val="26"/>
              </w:rPr>
              <w:t xml:space="preserve"> 118</w:t>
            </w:r>
            <w:r w:rsidRPr="00642993">
              <w:rPr>
                <w:rFonts w:ascii="Times New Roman" w:hAnsi="Times New Roman"/>
                <w:b w:val="0"/>
                <w:szCs w:val="26"/>
              </w:rPr>
              <w:t>/TTr-SGTVT</w:t>
            </w:r>
          </w:p>
        </w:tc>
        <w:tc>
          <w:tcPr>
            <w:tcW w:w="5670" w:type="dxa"/>
          </w:tcPr>
          <w:p w:rsidR="00AF76B9" w:rsidRPr="00642993" w:rsidRDefault="00AF76B9" w:rsidP="00A34270">
            <w:pPr>
              <w:jc w:val="center"/>
              <w:rPr>
                <w:rFonts w:ascii="Times New Roman" w:hAnsi="Times New Roman"/>
                <w:b/>
                <w:bCs/>
                <w:sz w:val="26"/>
                <w:szCs w:val="26"/>
              </w:rPr>
            </w:pPr>
            <w:r w:rsidRPr="00642993">
              <w:rPr>
                <w:rFonts w:ascii="Times New Roman" w:hAnsi="Times New Roman"/>
                <w:b/>
                <w:bCs/>
                <w:sz w:val="26"/>
                <w:szCs w:val="26"/>
              </w:rPr>
              <w:t>CỘNG HÒA XÃ HỘI CHỦ NGHĨA VIỆT NAM                  Độc Lập - Tự Do - Hạnh Phúc</w:t>
            </w:r>
          </w:p>
          <w:p w:rsidR="00AF76B9" w:rsidRPr="00642993" w:rsidRDefault="00A2463D" w:rsidP="00A34270">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705485</wp:posOffset>
                      </wp:positionH>
                      <wp:positionV relativeFrom="paragraph">
                        <wp:posOffset>31750</wp:posOffset>
                      </wp:positionV>
                      <wp:extent cx="2019300" cy="0"/>
                      <wp:effectExtent l="10160" t="12700" r="8890" b="63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5pt" to="21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y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CK3pjSsgolI7G4qjZ/Vitpp+d0jpqiXqwCPF14uBvCxkJG9SwsYZuGDff9YMYsjR69in&#10;c2O7AAkdQOcox+UuBz97ROEQOrJ4SkE1OvgSUgyJxjr/iesOBaPEEkhHYHLaOh+IkGIICfcovRFS&#10;RrWlQn2JF9N8GhOcloIFZwhz9rCvpEUnEuYlfrEq8DyGWX1ULIK1nLD1zfZEyKsNl0sV8KAUoHOz&#10;rgPxY5Eu1vP1fDKa5LP1aJLW9ejjppqMZpvsw7R+qquqzn4GatmkaAVjXAV2w3Bmk78T//ZMrmN1&#10;H897G5K36LFfQHb4R9JRyyDfdRD2ml12dtAY5jEG395OGPjHPdiPL3z1CwAA//8DAFBLAwQUAAYA&#10;CAAAACEAJIlfONkAAAAHAQAADwAAAGRycy9kb3ducmV2LnhtbEyPwU7DMAyG70i8Q2QkLtOWUhhi&#10;pemEgN64sDFx9RqvrWicrsm2wtNjuIBvn/zr9+d8ObpOHWkIrWcDV7MEFHHlbcu1gbd1Ob0DFSKy&#10;xc4zGfikAMvi/CzHzPoTv9JxFWslJRwyNNDE2Gdah6ohh2Hme2LZ7fzgMAoOtbYDnqTcdTpNklvt&#10;sGW50GBPjw1VH6uDMxDKDe3Lr0k1Sd6va0/p/unlGY25vBgf7kFFGuNfGH70RR0Kcdr6A9ugOmEZ&#10;iRqYy0uyv0kXwttf1kWu//sX3wAAAP//AwBQSwECLQAUAAYACAAAACEAtoM4kv4AAADhAQAAEwAA&#10;AAAAAAAAAAAAAAAAAAAAW0NvbnRlbnRfVHlwZXNdLnhtbFBLAQItABQABgAIAAAAIQA4/SH/1gAA&#10;AJQBAAALAAAAAAAAAAAAAAAAAC8BAABfcmVscy8ucmVsc1BLAQItABQABgAIAAAAIQAwow/yEgIA&#10;ACkEAAAOAAAAAAAAAAAAAAAAAC4CAABkcnMvZTJvRG9jLnhtbFBLAQItABQABgAIAAAAIQAkiV84&#10;2QAAAAcBAAAPAAAAAAAAAAAAAAAAAGwEAABkcnMvZG93bnJldi54bWxQSwUGAAAAAAQABADzAAAA&#10;cgUAAAAA&#10;"/>
                  </w:pict>
                </mc:Fallback>
              </mc:AlternateContent>
            </w:r>
            <w:r w:rsidR="00AF76B9" w:rsidRPr="00642993">
              <w:rPr>
                <w:rFonts w:ascii="Times New Roman" w:hAnsi="Times New Roman"/>
                <w:sz w:val="26"/>
                <w:szCs w:val="26"/>
              </w:rPr>
              <w:t xml:space="preserve">                                  </w:t>
            </w:r>
          </w:p>
          <w:p w:rsidR="00AF76B9" w:rsidRPr="00642993" w:rsidRDefault="00CE5C9E" w:rsidP="00A34270">
            <w:pPr>
              <w:rPr>
                <w:rFonts w:ascii="Times New Roman" w:hAnsi="Times New Roman"/>
                <w:sz w:val="26"/>
                <w:szCs w:val="26"/>
              </w:rPr>
            </w:pPr>
            <w:r w:rsidRPr="00642993">
              <w:rPr>
                <w:rFonts w:ascii="Times New Roman" w:hAnsi="Times New Roman"/>
                <w:i/>
                <w:sz w:val="26"/>
                <w:szCs w:val="26"/>
              </w:rPr>
              <w:t xml:space="preserve"> </w:t>
            </w:r>
            <w:r w:rsidR="00316FCD" w:rsidRPr="00642993">
              <w:rPr>
                <w:rFonts w:ascii="Times New Roman" w:hAnsi="Times New Roman"/>
                <w:i/>
                <w:sz w:val="26"/>
                <w:szCs w:val="26"/>
              </w:rPr>
              <w:t xml:space="preserve">              An Giang, ngày 15 </w:t>
            </w:r>
            <w:r w:rsidRPr="00642993">
              <w:rPr>
                <w:rFonts w:ascii="Times New Roman" w:hAnsi="Times New Roman"/>
                <w:i/>
                <w:sz w:val="26"/>
                <w:szCs w:val="26"/>
              </w:rPr>
              <w:t>tháng  01 năm 2024</w:t>
            </w:r>
          </w:p>
        </w:tc>
      </w:tr>
    </w:tbl>
    <w:p w:rsidR="009A6106" w:rsidRPr="00642993" w:rsidRDefault="009A6106" w:rsidP="009A6106">
      <w:pPr>
        <w:pStyle w:val="Heading2"/>
        <w:rPr>
          <w:rFonts w:ascii="Times New Roman" w:hAnsi="Times New Roman"/>
          <w:sz w:val="28"/>
          <w:szCs w:val="28"/>
        </w:rPr>
      </w:pPr>
    </w:p>
    <w:p w:rsidR="00F14865" w:rsidRPr="00642993" w:rsidRDefault="00F14865" w:rsidP="009A6106">
      <w:pPr>
        <w:pStyle w:val="Heading2"/>
        <w:rPr>
          <w:rFonts w:ascii="Times New Roman" w:hAnsi="Times New Roman"/>
          <w:sz w:val="28"/>
          <w:szCs w:val="28"/>
        </w:rPr>
      </w:pPr>
      <w:r w:rsidRPr="00642993">
        <w:rPr>
          <w:rFonts w:ascii="Times New Roman" w:hAnsi="Times New Roman"/>
          <w:sz w:val="28"/>
          <w:szCs w:val="28"/>
        </w:rPr>
        <w:t>TỜ TRÌNH</w:t>
      </w:r>
    </w:p>
    <w:p w:rsidR="00A10BB0" w:rsidRPr="00642993" w:rsidRDefault="00F14865" w:rsidP="00A10BB0">
      <w:pPr>
        <w:jc w:val="center"/>
        <w:rPr>
          <w:rFonts w:ascii="Times New Roman" w:hAnsi="Times New Roman"/>
          <w:b/>
          <w:sz w:val="28"/>
          <w:szCs w:val="28"/>
        </w:rPr>
      </w:pPr>
      <w:r w:rsidRPr="00642993">
        <w:rPr>
          <w:rFonts w:ascii="Times New Roman" w:hAnsi="Times New Roman"/>
          <w:b/>
          <w:sz w:val="28"/>
          <w:szCs w:val="28"/>
        </w:rPr>
        <w:t xml:space="preserve">Về việc </w:t>
      </w:r>
      <w:r w:rsidR="004C22C7" w:rsidRPr="00642993">
        <w:rPr>
          <w:rFonts w:ascii="Times New Roman" w:hAnsi="Times New Roman"/>
          <w:b/>
          <w:sz w:val="28"/>
          <w:szCs w:val="28"/>
        </w:rPr>
        <w:t>khen thưởng p</w:t>
      </w:r>
      <w:r w:rsidR="00A10BB0" w:rsidRPr="00642993">
        <w:rPr>
          <w:rFonts w:ascii="Times New Roman" w:hAnsi="Times New Roman"/>
          <w:b/>
          <w:sz w:val="28"/>
          <w:szCs w:val="28"/>
        </w:rPr>
        <w:t>hong trào xây dựng và phát triển</w:t>
      </w:r>
    </w:p>
    <w:p w:rsidR="00A10BB0" w:rsidRPr="00642993" w:rsidRDefault="00A10BB0" w:rsidP="00A10BB0">
      <w:pPr>
        <w:jc w:val="center"/>
        <w:rPr>
          <w:rFonts w:ascii="Times New Roman" w:hAnsi="Times New Roman"/>
          <w:sz w:val="28"/>
          <w:szCs w:val="28"/>
        </w:rPr>
      </w:pPr>
      <w:r w:rsidRPr="00642993">
        <w:rPr>
          <w:rFonts w:ascii="Times New Roman" w:hAnsi="Times New Roman"/>
          <w:b/>
          <w:sz w:val="28"/>
          <w:szCs w:val="28"/>
        </w:rPr>
        <w:t>Giao thông nông thôn - miền núi năm 2023 và Phong trào Xây dựng và phát triển Giao thông vận tải tại địa phương năm 2023</w:t>
      </w:r>
      <w:r w:rsidR="00F14865" w:rsidRPr="00642993">
        <w:rPr>
          <w:rFonts w:ascii="Times New Roman" w:hAnsi="Times New Roman"/>
          <w:sz w:val="28"/>
          <w:szCs w:val="28"/>
        </w:rPr>
        <w:t xml:space="preserve">  </w:t>
      </w:r>
    </w:p>
    <w:p w:rsidR="00F14865" w:rsidRPr="00642993" w:rsidRDefault="00A2463D" w:rsidP="00A10BB0">
      <w:pPr>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2402840</wp:posOffset>
                </wp:positionH>
                <wp:positionV relativeFrom="paragraph">
                  <wp:posOffset>100965</wp:posOffset>
                </wp:positionV>
                <wp:extent cx="1363980" cy="0"/>
                <wp:effectExtent l="12065" t="5715" r="5080" b="1333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7.95pt" to="296.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O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kFlrTG1dARKV2NhRHz+rZPGr6wyGlq5aoA48UXy4G8rKQkbxJCRtn4IJ9/1UziCFHr2Of&#10;zo3tAiR0AJ2jHJe7HPzsEYXDbDqfLhegGh18CSmGRGOd/8J1h4JRYgmkIzA5PTofiJBiCAn3KL0V&#10;Uka1pUJ9iZczKDF4nJaCBWfc2MO+khadSJiX+MWq3oVZfVQsgrWcsM3N9kTIqw2XSxXwoBSgc7Ou&#10;A/FzmS43i80iH+WT+WaUp3U9+ryt8tF8m32a1dO6qursV6CW5UUrGOMqsBuGM8v/TvzbM7mO1X08&#10;721I3qLHfgHZ4R9JRy2DfNdB2Gt22dlBY5jHGHx7O2HgX+/Bfv3C178BAAD//wMAUEsDBBQABgAI&#10;AAAAIQDEBVe63QAAAAkBAAAPAAAAZHJzL2Rvd25yZXYueG1sTI+xTsNADIZ3JN7hZCSWqr2Q0NKG&#10;XCoEZOtCAbG6iUkicr40d20DT48RA4z2/+n352w92k4dafCtYwNXswgUcemqlmsDL8/FdAnKB+QK&#10;O8dk4JM8rPPzswzTyp34iY7bUCspYZ+igSaEPtXalw1Z9DPXE0v27gaLQcah1tWAJym3nY6jaKEt&#10;tiwXGuzpvqHyY3uwBnzxSvvia1JOorekdhTvHzaPaMzlxXh3CyrQGP5g+NEXdcjFaecOXHnVGUhu&#10;lteCSjBfgRJgvkpiULvfhc4z/f+D/BsAAP//AwBQSwECLQAUAAYACAAAACEAtoM4kv4AAADhAQAA&#10;EwAAAAAAAAAAAAAAAAAAAAAAW0NvbnRlbnRfVHlwZXNdLnhtbFBLAQItABQABgAIAAAAIQA4/SH/&#10;1gAAAJQBAAALAAAAAAAAAAAAAAAAAC8BAABfcmVscy8ucmVsc1BLAQItABQABgAIAAAAIQBw+0MO&#10;EQIAACkEAAAOAAAAAAAAAAAAAAAAAC4CAABkcnMvZTJvRG9jLnhtbFBLAQItABQABgAIAAAAIQDE&#10;BVe63QAAAAkBAAAPAAAAAAAAAAAAAAAAAGsEAABkcnMvZG93bnJldi54bWxQSwUGAAAAAAQABADz&#10;AAAAdQUAAAAA&#10;"/>
            </w:pict>
          </mc:Fallback>
        </mc:AlternateContent>
      </w:r>
      <w:r w:rsidR="00F14865" w:rsidRPr="00642993">
        <w:rPr>
          <w:rFonts w:ascii="Times New Roman" w:hAnsi="Times New Roman"/>
          <w:sz w:val="28"/>
          <w:szCs w:val="28"/>
        </w:rPr>
        <w:t xml:space="preserve">            </w:t>
      </w:r>
    </w:p>
    <w:p w:rsidR="00F14865" w:rsidRPr="00642993" w:rsidRDefault="00AF76B9" w:rsidP="00C10E65">
      <w:pPr>
        <w:spacing w:before="120"/>
        <w:jc w:val="center"/>
        <w:rPr>
          <w:rFonts w:ascii="Times New Roman" w:hAnsi="Times New Roman"/>
          <w:sz w:val="28"/>
          <w:szCs w:val="28"/>
        </w:rPr>
      </w:pPr>
      <w:r w:rsidRPr="00642993">
        <w:rPr>
          <w:rFonts w:ascii="Times New Roman" w:hAnsi="Times New Roman"/>
          <w:sz w:val="28"/>
          <w:szCs w:val="28"/>
        </w:rPr>
        <w:t xml:space="preserve">Kính gửi: </w:t>
      </w:r>
      <w:r w:rsidR="00F14865" w:rsidRPr="00642993">
        <w:rPr>
          <w:rFonts w:ascii="Times New Roman" w:hAnsi="Times New Roman"/>
          <w:sz w:val="28"/>
          <w:szCs w:val="28"/>
        </w:rPr>
        <w:t xml:space="preserve">Hội </w:t>
      </w:r>
      <w:r w:rsidR="00C10E65" w:rsidRPr="00642993">
        <w:rPr>
          <w:rFonts w:ascii="Times New Roman" w:hAnsi="Times New Roman"/>
          <w:sz w:val="28"/>
          <w:szCs w:val="28"/>
        </w:rPr>
        <w:t>đồng Thi đua – Khen thưởng Bộ Giao thông vận tải</w:t>
      </w:r>
    </w:p>
    <w:p w:rsidR="00B2430C" w:rsidRPr="00642993" w:rsidRDefault="00B2430C" w:rsidP="00B2430C">
      <w:pPr>
        <w:spacing w:before="120"/>
        <w:rPr>
          <w:rFonts w:ascii="Times New Roman" w:hAnsi="Times New Roman"/>
          <w:sz w:val="28"/>
          <w:szCs w:val="28"/>
        </w:rPr>
      </w:pPr>
    </w:p>
    <w:p w:rsidR="00D81BED" w:rsidRPr="00642993" w:rsidRDefault="00D81BED" w:rsidP="00642993">
      <w:pPr>
        <w:spacing w:before="160"/>
        <w:ind w:firstLine="539"/>
        <w:jc w:val="both"/>
        <w:rPr>
          <w:rFonts w:ascii="Times New Roman" w:hAnsi="Times New Roman"/>
          <w:i/>
          <w:sz w:val="28"/>
          <w:szCs w:val="28"/>
          <w:lang w:val="vi-VN"/>
        </w:rPr>
      </w:pPr>
      <w:r w:rsidRPr="00642993">
        <w:rPr>
          <w:rFonts w:ascii="Times New Roman" w:hAnsi="Times New Roman"/>
          <w:i/>
          <w:sz w:val="28"/>
          <w:szCs w:val="28"/>
          <w:lang w:val="vi-VN"/>
        </w:rPr>
        <w:t xml:space="preserve">Căn cứ Luật Thi đua, Khen thưởng ngày 15 tháng 6 năm 2022; </w:t>
      </w:r>
    </w:p>
    <w:p w:rsidR="00D81BED" w:rsidRPr="00642993" w:rsidRDefault="00D81BED" w:rsidP="00642993">
      <w:pPr>
        <w:tabs>
          <w:tab w:val="left" w:pos="540"/>
        </w:tabs>
        <w:spacing w:before="160"/>
        <w:ind w:firstLine="539"/>
        <w:jc w:val="both"/>
        <w:rPr>
          <w:rFonts w:ascii="Times New Roman" w:hAnsi="Times New Roman"/>
          <w:i/>
          <w:sz w:val="28"/>
          <w:szCs w:val="28"/>
          <w:lang w:val="vi-VN"/>
        </w:rPr>
      </w:pPr>
      <w:r w:rsidRPr="00642993">
        <w:rPr>
          <w:rFonts w:ascii="Times New Roman" w:hAnsi="Times New Roman"/>
          <w:i/>
          <w:sz w:val="28"/>
          <w:szCs w:val="28"/>
          <w:lang w:val="vi-VN"/>
        </w:rPr>
        <w:tab/>
        <w:t>Căn cứ Nghị định số 98/2023/NĐ-CP ngày 31 tháng 12 năm 2023 của Chính phủ về quy định chi tiết thi hành Luật Thi đua, Khen thưởng;</w:t>
      </w:r>
    </w:p>
    <w:p w:rsidR="00D959CE" w:rsidRPr="00642993" w:rsidRDefault="00D959CE" w:rsidP="00642993">
      <w:pPr>
        <w:spacing w:before="160"/>
        <w:ind w:firstLine="539"/>
        <w:jc w:val="both"/>
        <w:rPr>
          <w:rFonts w:ascii="Times New Roman" w:hAnsi="Times New Roman"/>
          <w:i/>
          <w:sz w:val="28"/>
          <w:szCs w:val="28"/>
        </w:rPr>
      </w:pPr>
      <w:r w:rsidRPr="00642993">
        <w:rPr>
          <w:rFonts w:ascii="Times New Roman" w:hAnsi="Times New Roman"/>
          <w:i/>
          <w:iCs/>
          <w:sz w:val="28"/>
          <w:szCs w:val="28"/>
          <w:lang w:val="vi-VN"/>
        </w:rPr>
        <w:t xml:space="preserve">Căn cứ </w:t>
      </w:r>
      <w:r w:rsidRPr="00642993">
        <w:rPr>
          <w:rFonts w:ascii="Times New Roman" w:hAnsi="Times New Roman"/>
          <w:i/>
          <w:sz w:val="28"/>
          <w:szCs w:val="28"/>
          <w:lang w:val="vi-VN"/>
        </w:rPr>
        <w:t>Công văn số 11101/BGTVT-TCCB ngày 03/10/2023 của Bộ Giao thông vận tải về việc tổng kết công tác thi đua, khen thưởng năm 2023; phát động phong trào thi đua năm 2024.</w:t>
      </w:r>
    </w:p>
    <w:p w:rsidR="00541158" w:rsidRPr="00642993" w:rsidRDefault="00541158" w:rsidP="00642993">
      <w:pPr>
        <w:spacing w:before="160"/>
        <w:ind w:firstLine="539"/>
        <w:jc w:val="both"/>
        <w:rPr>
          <w:rFonts w:ascii="Times New Roman" w:hAnsi="Times New Roman"/>
          <w:sz w:val="28"/>
          <w:szCs w:val="28"/>
        </w:rPr>
      </w:pPr>
      <w:r w:rsidRPr="00642993">
        <w:rPr>
          <w:rFonts w:ascii="Times New Roman" w:hAnsi="Times New Roman"/>
          <w:sz w:val="28"/>
          <w:szCs w:val="28"/>
        </w:rPr>
        <w:t xml:space="preserve">Công văn số 39/UBND-TH ngày 10/01/2024 của Ủy ban nhân dân tỉnh An Giang về </w:t>
      </w:r>
      <w:r w:rsidRPr="00642993">
        <w:rPr>
          <w:rFonts w:ascii="Times New Roman" w:hAnsi="Times New Roman"/>
          <w:sz w:val="28"/>
          <w:szCs w:val="28"/>
          <w:lang w:val="vi-VN"/>
        </w:rPr>
        <w:t>ý kiến đối với tập thể và cá nhân đề nghị Bộ Giao thông vận tải khen thưởng năm 2023</w:t>
      </w:r>
      <w:r w:rsidRPr="00642993">
        <w:rPr>
          <w:rFonts w:ascii="Times New Roman" w:hAnsi="Times New Roman"/>
          <w:sz w:val="28"/>
          <w:szCs w:val="28"/>
        </w:rPr>
        <w:t xml:space="preserve">. </w:t>
      </w:r>
    </w:p>
    <w:p w:rsidR="00D959CE" w:rsidRPr="00642993" w:rsidRDefault="00D959CE" w:rsidP="00642993">
      <w:pPr>
        <w:spacing w:before="160"/>
        <w:ind w:firstLine="539"/>
        <w:jc w:val="both"/>
        <w:rPr>
          <w:rFonts w:ascii="Times New Roman" w:hAnsi="Times New Roman"/>
          <w:sz w:val="28"/>
          <w:szCs w:val="28"/>
        </w:rPr>
      </w:pPr>
      <w:r w:rsidRPr="00642993">
        <w:rPr>
          <w:rFonts w:ascii="Times New Roman" w:hAnsi="Times New Roman"/>
          <w:sz w:val="28"/>
          <w:szCs w:val="28"/>
          <w:lang w:val="vi-VN"/>
        </w:rPr>
        <w:t>Sở Giao thông v</w:t>
      </w:r>
      <w:r w:rsidR="00541158" w:rsidRPr="00642993">
        <w:rPr>
          <w:rFonts w:ascii="Times New Roman" w:hAnsi="Times New Roman"/>
          <w:sz w:val="28"/>
          <w:szCs w:val="28"/>
          <w:lang w:val="vi-VN"/>
        </w:rPr>
        <w:t xml:space="preserve">ận tải tỉnh An Giang </w:t>
      </w:r>
      <w:r w:rsidR="00541158" w:rsidRPr="00642993">
        <w:rPr>
          <w:rFonts w:ascii="Times New Roman" w:hAnsi="Times New Roman"/>
          <w:sz w:val="28"/>
          <w:szCs w:val="28"/>
        </w:rPr>
        <w:t xml:space="preserve">kính trình </w:t>
      </w:r>
      <w:r w:rsidRPr="00642993">
        <w:rPr>
          <w:rFonts w:ascii="Times New Roman" w:hAnsi="Times New Roman"/>
          <w:sz w:val="28"/>
          <w:szCs w:val="28"/>
          <w:lang w:val="vi-VN"/>
        </w:rPr>
        <w:t>Hội đồng Thi đua – Khen thưởng Bộ GTVT xem xét, khen thưởng cho tập thể và cá nhân, cụ thể như sau:</w:t>
      </w:r>
    </w:p>
    <w:p w:rsidR="00C074FC" w:rsidRPr="00642993" w:rsidRDefault="00C074FC" w:rsidP="00642993">
      <w:pPr>
        <w:spacing w:before="160"/>
        <w:ind w:firstLine="539"/>
        <w:jc w:val="both"/>
        <w:rPr>
          <w:rFonts w:ascii="Times New Roman" w:hAnsi="Times New Roman"/>
          <w:b/>
          <w:sz w:val="28"/>
          <w:szCs w:val="28"/>
          <w:lang w:val="vi-VN"/>
        </w:rPr>
      </w:pPr>
      <w:r w:rsidRPr="00642993">
        <w:rPr>
          <w:rFonts w:ascii="Times New Roman" w:hAnsi="Times New Roman"/>
          <w:b/>
          <w:sz w:val="28"/>
          <w:szCs w:val="28"/>
          <w:lang w:val="vi-VN"/>
        </w:rPr>
        <w:t xml:space="preserve">1. Tặng Cờ thi đua xuất sắc của Bộ Giao thông vận tải cho 02 tập thể: </w:t>
      </w:r>
    </w:p>
    <w:p w:rsidR="00C074FC" w:rsidRPr="00642993" w:rsidRDefault="00C074FC" w:rsidP="00642993">
      <w:pPr>
        <w:spacing w:before="160"/>
        <w:ind w:firstLine="539"/>
        <w:jc w:val="both"/>
        <w:rPr>
          <w:rFonts w:ascii="Times New Roman" w:hAnsi="Times New Roman"/>
          <w:sz w:val="28"/>
          <w:szCs w:val="28"/>
          <w:lang w:val="vi-VN"/>
        </w:rPr>
      </w:pPr>
      <w:r w:rsidRPr="00642993">
        <w:rPr>
          <w:rFonts w:ascii="Times New Roman" w:hAnsi="Times New Roman"/>
          <w:sz w:val="28"/>
          <w:szCs w:val="28"/>
          <w:lang w:val="vi-VN"/>
        </w:rPr>
        <w:t>+ Tập thể Sở Giao thông vận tải tỉnh An Giang.</w:t>
      </w:r>
    </w:p>
    <w:p w:rsidR="00C074FC" w:rsidRPr="00642993" w:rsidRDefault="00C074FC" w:rsidP="00642993">
      <w:pPr>
        <w:spacing w:before="160"/>
        <w:ind w:firstLine="539"/>
        <w:jc w:val="both"/>
        <w:rPr>
          <w:rFonts w:ascii="Times New Roman" w:hAnsi="Times New Roman"/>
          <w:i/>
          <w:sz w:val="28"/>
          <w:szCs w:val="28"/>
          <w:lang w:val="vi-VN"/>
        </w:rPr>
      </w:pPr>
      <w:r w:rsidRPr="00642993">
        <w:rPr>
          <w:rFonts w:ascii="Times New Roman" w:hAnsi="Times New Roman"/>
          <w:i/>
          <w:sz w:val="28"/>
          <w:szCs w:val="28"/>
          <w:lang w:val="vi-VN"/>
        </w:rPr>
        <w:t>Đã có thành tích xuất sắc trong Phong trào thi đua “Xây dựng và phát triển Giao thông vận tải tại địa phương”</w:t>
      </w:r>
    </w:p>
    <w:p w:rsidR="00C074FC" w:rsidRPr="00642993" w:rsidRDefault="00C074FC" w:rsidP="00642993">
      <w:pPr>
        <w:spacing w:before="160"/>
        <w:ind w:firstLine="539"/>
        <w:jc w:val="both"/>
        <w:rPr>
          <w:rFonts w:ascii="Times New Roman" w:hAnsi="Times New Roman"/>
          <w:sz w:val="28"/>
          <w:szCs w:val="28"/>
          <w:lang w:val="vi-VN"/>
        </w:rPr>
      </w:pPr>
      <w:r w:rsidRPr="00642993">
        <w:rPr>
          <w:rFonts w:ascii="Times New Roman" w:hAnsi="Times New Roman"/>
          <w:sz w:val="28"/>
          <w:szCs w:val="28"/>
          <w:lang w:val="vi-VN"/>
        </w:rPr>
        <w:t>+ Tập thể nhân dân và cán bộ huyện Thoại Sơn, tỉnh An Giang.</w:t>
      </w:r>
    </w:p>
    <w:p w:rsidR="00C074FC" w:rsidRPr="00642993" w:rsidRDefault="00C074FC" w:rsidP="00642993">
      <w:pPr>
        <w:spacing w:before="160"/>
        <w:ind w:firstLine="539"/>
        <w:jc w:val="both"/>
        <w:rPr>
          <w:rFonts w:ascii="Times New Roman" w:hAnsi="Times New Roman"/>
          <w:i/>
          <w:sz w:val="28"/>
          <w:szCs w:val="28"/>
          <w:lang w:val="vi-VN"/>
        </w:rPr>
      </w:pPr>
      <w:r w:rsidRPr="00642993">
        <w:rPr>
          <w:rFonts w:ascii="Times New Roman" w:hAnsi="Times New Roman"/>
          <w:i/>
          <w:sz w:val="28"/>
          <w:szCs w:val="28"/>
          <w:lang w:val="vi-VN"/>
        </w:rPr>
        <w:t>Đơn vị cấp huyện đã có thành tích xuất sắc trong Phong trào thi đua “Xây dựng và phát triển Giao thông nông thôn - miền núi”</w:t>
      </w:r>
    </w:p>
    <w:p w:rsidR="00C074FC" w:rsidRPr="00642993" w:rsidRDefault="00C074FC" w:rsidP="00642993">
      <w:pPr>
        <w:spacing w:before="160"/>
        <w:ind w:firstLine="539"/>
        <w:jc w:val="both"/>
        <w:rPr>
          <w:rFonts w:ascii="Times New Roman" w:hAnsi="Times New Roman"/>
          <w:b/>
          <w:sz w:val="28"/>
          <w:szCs w:val="28"/>
          <w:lang w:val="vi-VN"/>
        </w:rPr>
      </w:pPr>
      <w:r w:rsidRPr="00642993">
        <w:rPr>
          <w:rFonts w:ascii="Times New Roman" w:hAnsi="Times New Roman"/>
          <w:b/>
          <w:sz w:val="28"/>
          <w:szCs w:val="28"/>
          <w:lang w:val="vi-VN"/>
        </w:rPr>
        <w:t>2. Tặng Bằng khen của Bộ trưởng Bộ Giao thông vận tải cho 02 cá nhân và 01 tập thể:</w:t>
      </w:r>
    </w:p>
    <w:p w:rsidR="00C074FC" w:rsidRPr="00642993" w:rsidRDefault="00C074FC" w:rsidP="00642993">
      <w:pPr>
        <w:spacing w:before="160"/>
        <w:ind w:firstLine="539"/>
        <w:jc w:val="both"/>
        <w:rPr>
          <w:rFonts w:ascii="Times New Roman" w:hAnsi="Times New Roman"/>
          <w:sz w:val="28"/>
          <w:szCs w:val="28"/>
          <w:lang w:val="vi-VN"/>
        </w:rPr>
      </w:pPr>
      <w:r w:rsidRPr="00642993">
        <w:rPr>
          <w:rFonts w:ascii="Times New Roman" w:hAnsi="Times New Roman"/>
          <w:sz w:val="28"/>
          <w:szCs w:val="28"/>
          <w:lang w:val="vi-VN"/>
        </w:rPr>
        <w:t>a. Cá nhân:</w:t>
      </w:r>
    </w:p>
    <w:p w:rsidR="00C074FC" w:rsidRPr="00642993" w:rsidRDefault="00C074FC" w:rsidP="00642993">
      <w:pPr>
        <w:spacing w:before="160"/>
        <w:ind w:firstLine="539"/>
        <w:jc w:val="both"/>
        <w:rPr>
          <w:rFonts w:ascii="Times New Roman" w:hAnsi="Times New Roman"/>
          <w:sz w:val="28"/>
          <w:szCs w:val="28"/>
          <w:lang w:val="vi-VN"/>
        </w:rPr>
      </w:pPr>
      <w:r w:rsidRPr="00642993">
        <w:rPr>
          <w:rFonts w:ascii="Times New Roman" w:hAnsi="Times New Roman"/>
          <w:sz w:val="28"/>
          <w:szCs w:val="28"/>
          <w:lang w:val="vi-VN"/>
        </w:rPr>
        <w:t>+ Ông Đinh Văn To - Phó Giám đốc Sở Giao thông vận tải tỉnh An Giang;</w:t>
      </w:r>
    </w:p>
    <w:p w:rsidR="00C074FC" w:rsidRPr="00642993" w:rsidRDefault="00C074FC" w:rsidP="00642993">
      <w:pPr>
        <w:spacing w:before="160"/>
        <w:ind w:firstLine="539"/>
        <w:jc w:val="both"/>
        <w:rPr>
          <w:rFonts w:ascii="Times New Roman" w:hAnsi="Times New Roman"/>
          <w:i/>
          <w:sz w:val="28"/>
          <w:szCs w:val="28"/>
        </w:rPr>
      </w:pPr>
      <w:r w:rsidRPr="00642993">
        <w:rPr>
          <w:rFonts w:ascii="Times New Roman" w:hAnsi="Times New Roman"/>
          <w:i/>
          <w:sz w:val="28"/>
          <w:szCs w:val="28"/>
          <w:lang w:val="vi-VN"/>
        </w:rPr>
        <w:t>Đã có thành tích xuất sắc trong Phong trào thi đua “Xây dựng và phát triển Giao thông vận tải tại địa phương”</w:t>
      </w:r>
    </w:p>
    <w:p w:rsidR="00C074FC" w:rsidRPr="00642993" w:rsidRDefault="00C074FC" w:rsidP="00C074FC">
      <w:pPr>
        <w:spacing w:before="120"/>
        <w:ind w:firstLine="539"/>
        <w:jc w:val="both"/>
        <w:rPr>
          <w:rFonts w:ascii="Times New Roman" w:hAnsi="Times New Roman"/>
          <w:i/>
          <w:sz w:val="28"/>
          <w:szCs w:val="28"/>
        </w:rPr>
      </w:pPr>
    </w:p>
    <w:p w:rsidR="00C074FC" w:rsidRPr="00642993" w:rsidRDefault="00C074FC" w:rsidP="00C074FC">
      <w:pPr>
        <w:spacing w:before="120"/>
        <w:ind w:firstLine="567"/>
        <w:jc w:val="both"/>
        <w:rPr>
          <w:rFonts w:ascii="Times New Roman" w:hAnsi="Times New Roman"/>
          <w:sz w:val="28"/>
          <w:szCs w:val="28"/>
          <w:lang w:val="vi-VN"/>
        </w:rPr>
      </w:pPr>
      <w:r w:rsidRPr="00642993">
        <w:rPr>
          <w:rFonts w:ascii="Times New Roman" w:hAnsi="Times New Roman"/>
          <w:sz w:val="28"/>
          <w:szCs w:val="28"/>
          <w:lang w:val="vi-VN"/>
        </w:rPr>
        <w:lastRenderedPageBreak/>
        <w:t>+ Ông Ngô Văn Quí - Chủ tịch Ủy ban nhân dân xã Định Mỹ, huyện Thoại Sơn, tỉnh An Giang.</w:t>
      </w:r>
    </w:p>
    <w:p w:rsidR="00C074FC" w:rsidRPr="00642993" w:rsidRDefault="00C074FC" w:rsidP="00C074FC">
      <w:pPr>
        <w:spacing w:before="120"/>
        <w:ind w:firstLine="539"/>
        <w:jc w:val="both"/>
        <w:rPr>
          <w:rFonts w:ascii="Times New Roman" w:hAnsi="Times New Roman"/>
          <w:i/>
          <w:sz w:val="28"/>
          <w:szCs w:val="28"/>
          <w:lang w:val="vi-VN"/>
        </w:rPr>
      </w:pPr>
      <w:r w:rsidRPr="00642993">
        <w:rPr>
          <w:rFonts w:ascii="Times New Roman" w:hAnsi="Times New Roman"/>
          <w:i/>
          <w:sz w:val="28"/>
          <w:szCs w:val="28"/>
          <w:lang w:val="vi-VN"/>
        </w:rPr>
        <w:t>Đơn vị cấp xã đã có thành tích xuất sắc trong Phong trào thi đua “Xây dựng và phát triển Giao thông nông thôn - miền núi”</w:t>
      </w:r>
    </w:p>
    <w:p w:rsidR="00C074FC" w:rsidRPr="00642993" w:rsidRDefault="00C074FC" w:rsidP="00C074FC">
      <w:pPr>
        <w:spacing w:before="120"/>
        <w:ind w:firstLine="539"/>
        <w:jc w:val="both"/>
        <w:rPr>
          <w:rFonts w:ascii="Times New Roman" w:hAnsi="Times New Roman"/>
          <w:sz w:val="28"/>
          <w:szCs w:val="28"/>
          <w:lang w:val="vi-VN"/>
        </w:rPr>
      </w:pPr>
      <w:r w:rsidRPr="00642993">
        <w:rPr>
          <w:rFonts w:ascii="Times New Roman" w:hAnsi="Times New Roman"/>
          <w:sz w:val="28"/>
          <w:szCs w:val="28"/>
          <w:lang w:val="vi-VN"/>
        </w:rPr>
        <w:t>b. Tập thể:</w:t>
      </w:r>
    </w:p>
    <w:p w:rsidR="00C074FC" w:rsidRPr="00642993" w:rsidRDefault="00C074FC" w:rsidP="00C074FC">
      <w:pPr>
        <w:spacing w:before="120"/>
        <w:ind w:firstLine="567"/>
        <w:jc w:val="both"/>
        <w:rPr>
          <w:rFonts w:ascii="Times New Roman" w:hAnsi="Times New Roman"/>
          <w:sz w:val="28"/>
          <w:szCs w:val="28"/>
          <w:lang w:val="vi-VN"/>
        </w:rPr>
      </w:pPr>
      <w:r w:rsidRPr="00642993">
        <w:rPr>
          <w:rFonts w:ascii="Times New Roman" w:hAnsi="Times New Roman"/>
          <w:sz w:val="28"/>
          <w:szCs w:val="28"/>
          <w:lang w:val="vi-VN"/>
        </w:rPr>
        <w:t xml:space="preserve">+ </w:t>
      </w:r>
      <w:r w:rsidRPr="00642993">
        <w:rPr>
          <w:rFonts w:ascii="Times New Roman" w:hAnsi="Times New Roman"/>
          <w:spacing w:val="-6"/>
          <w:sz w:val="28"/>
          <w:szCs w:val="28"/>
          <w:lang w:val="vi-VN"/>
        </w:rPr>
        <w:t>Tập thể nhân dân và cán bộ xã Định Mỹ, huyện Thoại Sơn, tỉnh An Giang;</w:t>
      </w:r>
    </w:p>
    <w:p w:rsidR="00C074FC" w:rsidRPr="00642993" w:rsidRDefault="00C074FC" w:rsidP="00C074FC">
      <w:pPr>
        <w:spacing w:before="120"/>
        <w:ind w:firstLine="539"/>
        <w:jc w:val="both"/>
        <w:rPr>
          <w:rFonts w:ascii="Times New Roman" w:hAnsi="Times New Roman"/>
          <w:i/>
          <w:sz w:val="28"/>
          <w:szCs w:val="28"/>
          <w:lang w:val="vi-VN"/>
        </w:rPr>
      </w:pPr>
      <w:r w:rsidRPr="00642993">
        <w:rPr>
          <w:rFonts w:ascii="Times New Roman" w:hAnsi="Times New Roman"/>
          <w:i/>
          <w:sz w:val="28"/>
          <w:szCs w:val="28"/>
          <w:lang w:val="vi-VN"/>
        </w:rPr>
        <w:t>Đơn vị cấp xã đã có thành tích xuất sắc trong Phong trào thi đua “Xây dựng và phát triển Giao thông nông thôn - miền núi”</w:t>
      </w:r>
    </w:p>
    <w:p w:rsidR="007B7176" w:rsidRPr="00642993" w:rsidRDefault="007B7176" w:rsidP="009874AB">
      <w:pPr>
        <w:spacing w:before="120"/>
        <w:ind w:firstLine="539"/>
        <w:jc w:val="both"/>
        <w:rPr>
          <w:rFonts w:ascii="Times New Roman" w:hAnsi="Times New Roman"/>
          <w:i/>
          <w:sz w:val="28"/>
          <w:szCs w:val="28"/>
          <w:lang w:val="vi-VN"/>
        </w:rPr>
      </w:pPr>
      <w:r w:rsidRPr="00642993">
        <w:rPr>
          <w:rFonts w:ascii="Times New Roman" w:hAnsi="Times New Roman"/>
          <w:i/>
          <w:sz w:val="28"/>
          <w:szCs w:val="28"/>
          <w:lang w:val="vi-VN"/>
        </w:rPr>
        <w:t>(Đính kèm Văn bản số 39/UBND-TH của UBND tỉnh An Giang ngày 10/01/2024</w:t>
      </w:r>
      <w:r w:rsidR="007D6422" w:rsidRPr="00642993">
        <w:rPr>
          <w:rFonts w:ascii="Times New Roman" w:hAnsi="Times New Roman"/>
          <w:i/>
          <w:sz w:val="28"/>
          <w:szCs w:val="28"/>
          <w:lang w:val="vi-VN"/>
        </w:rPr>
        <w:t>; Hồ sơ đề nghị khen thưởng cho tập thể và cá nhân</w:t>
      </w:r>
      <w:r w:rsidRPr="00642993">
        <w:rPr>
          <w:rFonts w:ascii="Times New Roman" w:hAnsi="Times New Roman"/>
          <w:i/>
          <w:sz w:val="28"/>
          <w:szCs w:val="28"/>
          <w:lang w:val="vi-VN"/>
        </w:rPr>
        <w:t>)</w:t>
      </w:r>
    </w:p>
    <w:p w:rsidR="00990964" w:rsidRPr="00642993" w:rsidRDefault="00990964" w:rsidP="00990964">
      <w:pPr>
        <w:spacing w:before="120"/>
        <w:ind w:firstLine="561"/>
        <w:jc w:val="both"/>
        <w:rPr>
          <w:rFonts w:ascii="Times New Roman" w:hAnsi="Times New Roman"/>
          <w:sz w:val="28"/>
          <w:szCs w:val="28"/>
        </w:rPr>
      </w:pPr>
      <w:r w:rsidRPr="00642993">
        <w:rPr>
          <w:rFonts w:ascii="Times New Roman" w:hAnsi="Times New Roman"/>
          <w:sz w:val="28"/>
          <w:szCs w:val="28"/>
        </w:rPr>
        <w:t>Kính trình</w:t>
      </w:r>
      <w:r w:rsidRPr="00642993">
        <w:rPr>
          <w:rFonts w:ascii="Times New Roman" w:hAnsi="Times New Roman"/>
          <w:sz w:val="28"/>
          <w:szCs w:val="28"/>
          <w:lang w:val="vi-VN"/>
        </w:rPr>
        <w:t xml:space="preserve"> Bộ Giao thông vận tải, Hội đồng Thi đua - Khen thưởng, Bộ Giao thông vận tải xem xét, khen thưởng cho các tập thể và cá nhân nêu trên./.</w:t>
      </w:r>
    </w:p>
    <w:p w:rsidR="00990964" w:rsidRPr="00642993" w:rsidRDefault="00990964" w:rsidP="009874AB">
      <w:pPr>
        <w:spacing w:before="120"/>
        <w:ind w:firstLine="539"/>
        <w:jc w:val="both"/>
        <w:rPr>
          <w:rFonts w:ascii="Times New Roman" w:hAnsi="Times New Roman"/>
          <w:i/>
          <w:sz w:val="28"/>
          <w:szCs w:val="28"/>
        </w:rPr>
      </w:pPr>
    </w:p>
    <w:tbl>
      <w:tblPr>
        <w:tblW w:w="0" w:type="auto"/>
        <w:tblLook w:val="04A0" w:firstRow="1" w:lastRow="0" w:firstColumn="1" w:lastColumn="0" w:noHBand="0" w:noVBand="1"/>
      </w:tblPr>
      <w:tblGrid>
        <w:gridCol w:w="4644"/>
        <w:gridCol w:w="4644"/>
      </w:tblGrid>
      <w:tr w:rsidR="009A495D" w:rsidRPr="00642993">
        <w:tc>
          <w:tcPr>
            <w:tcW w:w="4644" w:type="dxa"/>
            <w:shd w:val="clear" w:color="auto" w:fill="auto"/>
          </w:tcPr>
          <w:p w:rsidR="009A495D" w:rsidRPr="00642993" w:rsidRDefault="009A495D" w:rsidP="009A495D">
            <w:pPr>
              <w:ind w:right="566"/>
              <w:jc w:val="both"/>
              <w:rPr>
                <w:rFonts w:ascii="Times New Roman" w:hAnsi="Times New Roman"/>
                <w:b/>
                <w:bCs/>
                <w:i/>
                <w:iCs/>
                <w:szCs w:val="24"/>
                <w:lang w:val="vi-VN"/>
              </w:rPr>
            </w:pPr>
            <w:r w:rsidRPr="00642993">
              <w:rPr>
                <w:rFonts w:ascii="Times New Roman" w:hAnsi="Times New Roman"/>
                <w:b/>
                <w:bCs/>
                <w:i/>
                <w:iCs/>
                <w:szCs w:val="24"/>
                <w:lang w:val="vi-VN"/>
              </w:rPr>
              <w:t>Nơi nhận:</w:t>
            </w:r>
          </w:p>
          <w:p w:rsidR="009A495D" w:rsidRPr="00642993" w:rsidRDefault="009A495D" w:rsidP="009A495D">
            <w:pPr>
              <w:ind w:right="566"/>
              <w:jc w:val="both"/>
              <w:rPr>
                <w:rFonts w:ascii="Times New Roman" w:hAnsi="Times New Roman"/>
                <w:sz w:val="22"/>
                <w:szCs w:val="22"/>
                <w:lang w:val="vi-VN"/>
              </w:rPr>
            </w:pPr>
            <w:r w:rsidRPr="00642993">
              <w:rPr>
                <w:rFonts w:ascii="Times New Roman" w:hAnsi="Times New Roman"/>
                <w:sz w:val="22"/>
                <w:szCs w:val="22"/>
                <w:lang w:val="vi-VN"/>
              </w:rPr>
              <w:t>- Như trên;</w:t>
            </w:r>
          </w:p>
          <w:p w:rsidR="009A495D" w:rsidRPr="00642993" w:rsidRDefault="009A495D" w:rsidP="009A495D">
            <w:pPr>
              <w:ind w:right="566"/>
              <w:jc w:val="both"/>
              <w:rPr>
                <w:rFonts w:ascii="Times New Roman" w:hAnsi="Times New Roman"/>
                <w:sz w:val="22"/>
                <w:szCs w:val="22"/>
                <w:lang w:val="vi-VN"/>
              </w:rPr>
            </w:pPr>
            <w:r w:rsidRPr="00642993">
              <w:rPr>
                <w:rFonts w:ascii="Times New Roman" w:hAnsi="Times New Roman"/>
                <w:sz w:val="22"/>
                <w:szCs w:val="22"/>
                <w:lang w:val="vi-VN"/>
              </w:rPr>
              <w:t>- Ban Giám đốc Sở;</w:t>
            </w:r>
          </w:p>
          <w:p w:rsidR="009A495D" w:rsidRPr="00642993" w:rsidRDefault="00A61F6E" w:rsidP="009A495D">
            <w:pPr>
              <w:ind w:right="566"/>
              <w:jc w:val="both"/>
              <w:rPr>
                <w:rFonts w:ascii="Times New Roman" w:hAnsi="Times New Roman"/>
                <w:sz w:val="22"/>
                <w:szCs w:val="22"/>
                <w:lang w:val="vi-VN"/>
              </w:rPr>
            </w:pPr>
            <w:r w:rsidRPr="00642993">
              <w:rPr>
                <w:rFonts w:ascii="Times New Roman" w:hAnsi="Times New Roman"/>
                <w:sz w:val="22"/>
                <w:szCs w:val="22"/>
                <w:lang w:val="vi-VN"/>
              </w:rPr>
              <w:t>- HĐTĐ – KT Sở GTVT;</w:t>
            </w:r>
            <w:r w:rsidR="009A495D" w:rsidRPr="00642993">
              <w:rPr>
                <w:rFonts w:ascii="Times New Roman" w:hAnsi="Times New Roman"/>
                <w:sz w:val="22"/>
                <w:szCs w:val="22"/>
                <w:lang w:val="vi-VN"/>
              </w:rPr>
              <w:t xml:space="preserve">          </w:t>
            </w:r>
            <w:r w:rsidR="009A495D" w:rsidRPr="00642993">
              <w:rPr>
                <w:rFonts w:ascii="Times New Roman" w:hAnsi="Times New Roman"/>
                <w:sz w:val="22"/>
                <w:szCs w:val="22"/>
                <w:lang w:val="vi-VN"/>
              </w:rPr>
              <w:tab/>
              <w:t xml:space="preserve">         </w:t>
            </w:r>
          </w:p>
          <w:p w:rsidR="009A495D" w:rsidRPr="00642993" w:rsidRDefault="009A495D" w:rsidP="009A495D">
            <w:pPr>
              <w:ind w:right="566"/>
              <w:jc w:val="both"/>
              <w:rPr>
                <w:rFonts w:ascii="Times New Roman" w:hAnsi="Times New Roman"/>
                <w:sz w:val="22"/>
                <w:szCs w:val="22"/>
                <w:lang w:val="vi-VN"/>
              </w:rPr>
            </w:pPr>
            <w:r w:rsidRPr="00642993">
              <w:rPr>
                <w:rFonts w:ascii="Times New Roman" w:hAnsi="Times New Roman"/>
                <w:sz w:val="22"/>
                <w:szCs w:val="22"/>
                <w:lang w:val="vi-VN"/>
              </w:rPr>
              <w:t>- Lưu: VT, QLKCHTGT.</w:t>
            </w:r>
          </w:p>
          <w:p w:rsidR="009A495D" w:rsidRPr="00642993" w:rsidRDefault="009A495D" w:rsidP="009A495D">
            <w:pPr>
              <w:jc w:val="both"/>
              <w:rPr>
                <w:rFonts w:ascii="Times New Roman" w:hAnsi="Times New Roman"/>
                <w:sz w:val="28"/>
                <w:szCs w:val="28"/>
                <w:lang w:val="vi-VN"/>
              </w:rPr>
            </w:pPr>
          </w:p>
        </w:tc>
        <w:tc>
          <w:tcPr>
            <w:tcW w:w="4644" w:type="dxa"/>
            <w:shd w:val="clear" w:color="auto" w:fill="auto"/>
          </w:tcPr>
          <w:p w:rsidR="009A495D" w:rsidRPr="00642993" w:rsidRDefault="009A495D" w:rsidP="009A495D">
            <w:pPr>
              <w:jc w:val="center"/>
              <w:rPr>
                <w:rFonts w:ascii="Times New Roman" w:hAnsi="Times New Roman"/>
                <w:b/>
                <w:sz w:val="28"/>
                <w:szCs w:val="28"/>
                <w:lang w:val="vi-VN"/>
              </w:rPr>
            </w:pPr>
            <w:r w:rsidRPr="00642993">
              <w:rPr>
                <w:rFonts w:ascii="Times New Roman" w:hAnsi="Times New Roman"/>
                <w:b/>
                <w:sz w:val="28"/>
                <w:szCs w:val="28"/>
                <w:lang w:val="vi-VN"/>
              </w:rPr>
              <w:t xml:space="preserve">GIÁM ĐỐC </w:t>
            </w:r>
          </w:p>
          <w:p w:rsidR="009A495D" w:rsidRPr="00642993" w:rsidRDefault="009A495D" w:rsidP="009A495D">
            <w:pPr>
              <w:jc w:val="center"/>
              <w:rPr>
                <w:rFonts w:ascii="Times New Roman" w:hAnsi="Times New Roman"/>
                <w:b/>
                <w:sz w:val="28"/>
                <w:szCs w:val="28"/>
                <w:lang w:val="vi-VN"/>
              </w:rPr>
            </w:pPr>
          </w:p>
          <w:p w:rsidR="009A495D" w:rsidRPr="00642993" w:rsidRDefault="009A495D" w:rsidP="009A495D">
            <w:pPr>
              <w:jc w:val="center"/>
              <w:rPr>
                <w:rFonts w:ascii="Times New Roman" w:hAnsi="Times New Roman"/>
                <w:b/>
                <w:sz w:val="28"/>
                <w:szCs w:val="28"/>
                <w:lang w:val="vi-VN"/>
              </w:rPr>
            </w:pPr>
          </w:p>
          <w:p w:rsidR="009A495D" w:rsidRPr="00642993" w:rsidRDefault="009A495D" w:rsidP="009A495D">
            <w:pPr>
              <w:jc w:val="center"/>
              <w:rPr>
                <w:rFonts w:ascii="Times New Roman" w:hAnsi="Times New Roman"/>
                <w:b/>
                <w:sz w:val="28"/>
                <w:szCs w:val="28"/>
                <w:lang w:val="vi-VN"/>
              </w:rPr>
            </w:pPr>
          </w:p>
          <w:p w:rsidR="009A495D" w:rsidRPr="00642993" w:rsidRDefault="009A495D" w:rsidP="009A495D">
            <w:pPr>
              <w:jc w:val="center"/>
              <w:rPr>
                <w:rFonts w:ascii="Times New Roman" w:hAnsi="Times New Roman"/>
                <w:b/>
                <w:sz w:val="28"/>
                <w:szCs w:val="28"/>
                <w:lang w:val="vi-VN"/>
              </w:rPr>
            </w:pPr>
          </w:p>
          <w:p w:rsidR="009A495D" w:rsidRPr="00642993" w:rsidRDefault="009A495D" w:rsidP="009A495D">
            <w:pPr>
              <w:jc w:val="center"/>
              <w:rPr>
                <w:rFonts w:ascii="Times New Roman" w:hAnsi="Times New Roman"/>
                <w:b/>
                <w:sz w:val="28"/>
                <w:szCs w:val="28"/>
                <w:lang w:val="vi-VN"/>
              </w:rPr>
            </w:pPr>
          </w:p>
          <w:p w:rsidR="009A495D" w:rsidRPr="00642993" w:rsidRDefault="009A495D" w:rsidP="009A495D">
            <w:pPr>
              <w:jc w:val="center"/>
              <w:rPr>
                <w:rFonts w:ascii="Times New Roman" w:hAnsi="Times New Roman"/>
                <w:b/>
                <w:sz w:val="28"/>
                <w:szCs w:val="28"/>
                <w:lang w:val="vi-VN"/>
              </w:rPr>
            </w:pPr>
          </w:p>
          <w:p w:rsidR="009A495D" w:rsidRPr="00642993" w:rsidRDefault="009A495D" w:rsidP="009A495D">
            <w:pPr>
              <w:jc w:val="center"/>
              <w:rPr>
                <w:rFonts w:ascii="Times New Roman" w:hAnsi="Times New Roman"/>
                <w:b/>
                <w:sz w:val="28"/>
                <w:szCs w:val="28"/>
                <w:lang w:val="vi-VN"/>
              </w:rPr>
            </w:pPr>
            <w:r w:rsidRPr="00642993">
              <w:rPr>
                <w:rFonts w:ascii="Times New Roman" w:hAnsi="Times New Roman"/>
                <w:b/>
                <w:sz w:val="28"/>
                <w:szCs w:val="28"/>
                <w:lang w:val="vi-VN"/>
              </w:rPr>
              <w:t>Ngô Công Thức</w:t>
            </w:r>
          </w:p>
        </w:tc>
      </w:tr>
    </w:tbl>
    <w:p w:rsidR="009A495D" w:rsidRPr="00642993" w:rsidRDefault="009A495D" w:rsidP="009874AB">
      <w:pPr>
        <w:spacing w:before="120"/>
        <w:ind w:firstLine="539"/>
        <w:jc w:val="both"/>
        <w:rPr>
          <w:rFonts w:ascii="Times New Roman" w:hAnsi="Times New Roman"/>
          <w:sz w:val="28"/>
          <w:szCs w:val="28"/>
          <w:lang w:val="vi-VN"/>
        </w:rPr>
      </w:pPr>
    </w:p>
    <w:p w:rsidR="009A495D" w:rsidRPr="00642993" w:rsidRDefault="009A495D" w:rsidP="009874AB">
      <w:pPr>
        <w:spacing w:before="120"/>
        <w:ind w:firstLine="539"/>
        <w:jc w:val="both"/>
        <w:rPr>
          <w:rFonts w:ascii="Times New Roman" w:hAnsi="Times New Roman"/>
          <w:sz w:val="28"/>
          <w:szCs w:val="28"/>
          <w:lang w:val="vi-VN"/>
        </w:rPr>
      </w:pPr>
    </w:p>
    <w:p w:rsidR="00FD131E" w:rsidRPr="00642993" w:rsidRDefault="00F14865" w:rsidP="005B1493">
      <w:pPr>
        <w:ind w:left="360"/>
        <w:jc w:val="both"/>
        <w:rPr>
          <w:rFonts w:ascii="Times New Roman" w:hAnsi="Times New Roman"/>
          <w:sz w:val="28"/>
          <w:szCs w:val="28"/>
        </w:rPr>
      </w:pPr>
      <w:r w:rsidRPr="00642993">
        <w:rPr>
          <w:rFonts w:ascii="Times New Roman" w:hAnsi="Times New Roman"/>
          <w:sz w:val="28"/>
          <w:szCs w:val="28"/>
        </w:rPr>
        <w:t xml:space="preserve">       </w:t>
      </w:r>
    </w:p>
    <w:p w:rsidR="00F14865" w:rsidRPr="00642993" w:rsidRDefault="00F14865" w:rsidP="00F14865">
      <w:pPr>
        <w:ind w:left="360"/>
        <w:rPr>
          <w:rFonts w:ascii="Times New Roman" w:hAnsi="Times New Roman"/>
          <w:sz w:val="28"/>
          <w:szCs w:val="28"/>
        </w:rPr>
      </w:pPr>
    </w:p>
    <w:p w:rsidR="00F14865" w:rsidRPr="00642993" w:rsidRDefault="00F14865" w:rsidP="00F14865">
      <w:pPr>
        <w:ind w:left="360"/>
        <w:rPr>
          <w:rFonts w:ascii="Times New Roman" w:hAnsi="Times New Roman"/>
          <w:sz w:val="28"/>
          <w:szCs w:val="28"/>
        </w:rPr>
      </w:pP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t xml:space="preserve">     </w:t>
      </w:r>
      <w:r w:rsidR="00E4186F" w:rsidRPr="00642993">
        <w:rPr>
          <w:rFonts w:ascii="Times New Roman" w:hAnsi="Times New Roman"/>
          <w:sz w:val="28"/>
          <w:szCs w:val="28"/>
        </w:rPr>
        <w:t xml:space="preserve">     </w:t>
      </w:r>
    </w:p>
    <w:p w:rsidR="00F14865" w:rsidRPr="00642993" w:rsidRDefault="00F14865" w:rsidP="00F14865">
      <w:pPr>
        <w:ind w:left="360"/>
        <w:rPr>
          <w:rFonts w:ascii="Times New Roman" w:hAnsi="Times New Roman"/>
          <w:b/>
          <w:sz w:val="28"/>
          <w:szCs w:val="28"/>
        </w:rPr>
      </w:pP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r w:rsidRPr="00642993">
        <w:rPr>
          <w:rFonts w:ascii="Times New Roman" w:hAnsi="Times New Roman"/>
          <w:sz w:val="28"/>
          <w:szCs w:val="28"/>
        </w:rPr>
        <w:tab/>
      </w:r>
    </w:p>
    <w:p w:rsidR="00F14865" w:rsidRPr="00642993" w:rsidRDefault="00F14865" w:rsidP="0053557F">
      <w:pPr>
        <w:pStyle w:val="Heading1"/>
        <w:jc w:val="both"/>
        <w:rPr>
          <w:szCs w:val="28"/>
        </w:rPr>
      </w:pPr>
    </w:p>
    <w:sectPr w:rsidR="00F14865" w:rsidRPr="00642993" w:rsidSect="00175EA0">
      <w:footerReference w:type="even" r:id="rId8"/>
      <w:footerReference w:type="default" r:id="rId9"/>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C0" w:rsidRDefault="003F01C0">
      <w:r>
        <w:separator/>
      </w:r>
    </w:p>
  </w:endnote>
  <w:endnote w:type="continuationSeparator" w:id="0">
    <w:p w:rsidR="003F01C0" w:rsidRDefault="003F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93" w:rsidRDefault="00642993" w:rsidP="00A34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993" w:rsidRDefault="00642993" w:rsidP="006739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93" w:rsidRDefault="00642993" w:rsidP="00A34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63D">
      <w:rPr>
        <w:rStyle w:val="PageNumber"/>
        <w:noProof/>
      </w:rPr>
      <w:t>2</w:t>
    </w:r>
    <w:r>
      <w:rPr>
        <w:rStyle w:val="PageNumber"/>
      </w:rPr>
      <w:fldChar w:fldCharType="end"/>
    </w:r>
  </w:p>
  <w:p w:rsidR="00642993" w:rsidRPr="00C523D4" w:rsidRDefault="00642993" w:rsidP="006739DC">
    <w:pPr>
      <w:pStyle w:val="Footer"/>
      <w:ind w:right="360"/>
      <w:rPr>
        <w:rFonts w:ascii="Times New Roman" w:hAnsi="Times New Roman"/>
        <w:sz w:val="28"/>
        <w:szCs w:val="28"/>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C0" w:rsidRDefault="003F01C0">
      <w:r>
        <w:separator/>
      </w:r>
    </w:p>
  </w:footnote>
  <w:footnote w:type="continuationSeparator" w:id="0">
    <w:p w:rsidR="003F01C0" w:rsidRDefault="003F0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4A4"/>
    <w:multiLevelType w:val="hybridMultilevel"/>
    <w:tmpl w:val="730ADA1E"/>
    <w:lvl w:ilvl="0" w:tplc="4C9C68EA">
      <w:start w:val="1"/>
      <w:numFmt w:val="decimal"/>
      <w:lvlText w:val="%1."/>
      <w:lvlJc w:val="left"/>
      <w:pPr>
        <w:tabs>
          <w:tab w:val="num" w:pos="1256"/>
        </w:tabs>
        <w:ind w:left="1256" w:hanging="360"/>
      </w:pPr>
      <w:rPr>
        <w:rFonts w:hint="default"/>
      </w:rPr>
    </w:lvl>
    <w:lvl w:ilvl="1" w:tplc="04090019" w:tentative="1">
      <w:start w:val="1"/>
      <w:numFmt w:val="lowerLetter"/>
      <w:lvlText w:val="%2."/>
      <w:lvlJc w:val="left"/>
      <w:pPr>
        <w:tabs>
          <w:tab w:val="num" w:pos="1976"/>
        </w:tabs>
        <w:ind w:left="1976" w:hanging="360"/>
      </w:pPr>
    </w:lvl>
    <w:lvl w:ilvl="2" w:tplc="0409001B" w:tentative="1">
      <w:start w:val="1"/>
      <w:numFmt w:val="lowerRoman"/>
      <w:lvlText w:val="%3."/>
      <w:lvlJc w:val="right"/>
      <w:pPr>
        <w:tabs>
          <w:tab w:val="num" w:pos="2696"/>
        </w:tabs>
        <w:ind w:left="2696" w:hanging="180"/>
      </w:pPr>
    </w:lvl>
    <w:lvl w:ilvl="3" w:tplc="0409000F" w:tentative="1">
      <w:start w:val="1"/>
      <w:numFmt w:val="decimal"/>
      <w:lvlText w:val="%4."/>
      <w:lvlJc w:val="left"/>
      <w:pPr>
        <w:tabs>
          <w:tab w:val="num" w:pos="3416"/>
        </w:tabs>
        <w:ind w:left="3416" w:hanging="360"/>
      </w:pPr>
    </w:lvl>
    <w:lvl w:ilvl="4" w:tplc="04090019" w:tentative="1">
      <w:start w:val="1"/>
      <w:numFmt w:val="lowerLetter"/>
      <w:lvlText w:val="%5."/>
      <w:lvlJc w:val="left"/>
      <w:pPr>
        <w:tabs>
          <w:tab w:val="num" w:pos="4136"/>
        </w:tabs>
        <w:ind w:left="4136" w:hanging="360"/>
      </w:pPr>
    </w:lvl>
    <w:lvl w:ilvl="5" w:tplc="0409001B" w:tentative="1">
      <w:start w:val="1"/>
      <w:numFmt w:val="lowerRoman"/>
      <w:lvlText w:val="%6."/>
      <w:lvlJc w:val="right"/>
      <w:pPr>
        <w:tabs>
          <w:tab w:val="num" w:pos="4856"/>
        </w:tabs>
        <w:ind w:left="4856" w:hanging="180"/>
      </w:pPr>
    </w:lvl>
    <w:lvl w:ilvl="6" w:tplc="0409000F" w:tentative="1">
      <w:start w:val="1"/>
      <w:numFmt w:val="decimal"/>
      <w:lvlText w:val="%7."/>
      <w:lvlJc w:val="left"/>
      <w:pPr>
        <w:tabs>
          <w:tab w:val="num" w:pos="5576"/>
        </w:tabs>
        <w:ind w:left="5576" w:hanging="360"/>
      </w:pPr>
    </w:lvl>
    <w:lvl w:ilvl="7" w:tplc="04090019" w:tentative="1">
      <w:start w:val="1"/>
      <w:numFmt w:val="lowerLetter"/>
      <w:lvlText w:val="%8."/>
      <w:lvlJc w:val="left"/>
      <w:pPr>
        <w:tabs>
          <w:tab w:val="num" w:pos="6296"/>
        </w:tabs>
        <w:ind w:left="6296" w:hanging="360"/>
      </w:pPr>
    </w:lvl>
    <w:lvl w:ilvl="8" w:tplc="0409001B" w:tentative="1">
      <w:start w:val="1"/>
      <w:numFmt w:val="lowerRoman"/>
      <w:lvlText w:val="%9."/>
      <w:lvlJc w:val="right"/>
      <w:pPr>
        <w:tabs>
          <w:tab w:val="num" w:pos="7016"/>
        </w:tabs>
        <w:ind w:left="7016" w:hanging="180"/>
      </w:pPr>
    </w:lvl>
  </w:abstractNum>
  <w:abstractNum w:abstractNumId="1">
    <w:nsid w:val="3E8B1B4E"/>
    <w:multiLevelType w:val="hybridMultilevel"/>
    <w:tmpl w:val="5840E704"/>
    <w:lvl w:ilvl="0" w:tplc="7C36C170">
      <w:start w:val="1"/>
      <w:numFmt w:val="decimal"/>
      <w:lvlText w:val="%1."/>
      <w:lvlJc w:val="left"/>
      <w:pPr>
        <w:tabs>
          <w:tab w:val="num" w:pos="1256"/>
        </w:tabs>
        <w:ind w:left="1256" w:hanging="360"/>
      </w:pPr>
      <w:rPr>
        <w:rFonts w:hint="default"/>
      </w:rPr>
    </w:lvl>
    <w:lvl w:ilvl="1" w:tplc="04090019" w:tentative="1">
      <w:start w:val="1"/>
      <w:numFmt w:val="lowerLetter"/>
      <w:lvlText w:val="%2."/>
      <w:lvlJc w:val="left"/>
      <w:pPr>
        <w:tabs>
          <w:tab w:val="num" w:pos="1976"/>
        </w:tabs>
        <w:ind w:left="1976" w:hanging="360"/>
      </w:pPr>
    </w:lvl>
    <w:lvl w:ilvl="2" w:tplc="0409001B" w:tentative="1">
      <w:start w:val="1"/>
      <w:numFmt w:val="lowerRoman"/>
      <w:lvlText w:val="%3."/>
      <w:lvlJc w:val="right"/>
      <w:pPr>
        <w:tabs>
          <w:tab w:val="num" w:pos="2696"/>
        </w:tabs>
        <w:ind w:left="2696" w:hanging="180"/>
      </w:pPr>
    </w:lvl>
    <w:lvl w:ilvl="3" w:tplc="0409000F" w:tentative="1">
      <w:start w:val="1"/>
      <w:numFmt w:val="decimal"/>
      <w:lvlText w:val="%4."/>
      <w:lvlJc w:val="left"/>
      <w:pPr>
        <w:tabs>
          <w:tab w:val="num" w:pos="3416"/>
        </w:tabs>
        <w:ind w:left="3416" w:hanging="360"/>
      </w:pPr>
    </w:lvl>
    <w:lvl w:ilvl="4" w:tplc="04090019" w:tentative="1">
      <w:start w:val="1"/>
      <w:numFmt w:val="lowerLetter"/>
      <w:lvlText w:val="%5."/>
      <w:lvlJc w:val="left"/>
      <w:pPr>
        <w:tabs>
          <w:tab w:val="num" w:pos="4136"/>
        </w:tabs>
        <w:ind w:left="4136" w:hanging="360"/>
      </w:pPr>
    </w:lvl>
    <w:lvl w:ilvl="5" w:tplc="0409001B" w:tentative="1">
      <w:start w:val="1"/>
      <w:numFmt w:val="lowerRoman"/>
      <w:lvlText w:val="%6."/>
      <w:lvlJc w:val="right"/>
      <w:pPr>
        <w:tabs>
          <w:tab w:val="num" w:pos="4856"/>
        </w:tabs>
        <w:ind w:left="4856" w:hanging="180"/>
      </w:pPr>
    </w:lvl>
    <w:lvl w:ilvl="6" w:tplc="0409000F" w:tentative="1">
      <w:start w:val="1"/>
      <w:numFmt w:val="decimal"/>
      <w:lvlText w:val="%7."/>
      <w:lvlJc w:val="left"/>
      <w:pPr>
        <w:tabs>
          <w:tab w:val="num" w:pos="5576"/>
        </w:tabs>
        <w:ind w:left="5576" w:hanging="360"/>
      </w:pPr>
    </w:lvl>
    <w:lvl w:ilvl="7" w:tplc="04090019" w:tentative="1">
      <w:start w:val="1"/>
      <w:numFmt w:val="lowerLetter"/>
      <w:lvlText w:val="%8."/>
      <w:lvlJc w:val="left"/>
      <w:pPr>
        <w:tabs>
          <w:tab w:val="num" w:pos="6296"/>
        </w:tabs>
        <w:ind w:left="6296" w:hanging="360"/>
      </w:pPr>
    </w:lvl>
    <w:lvl w:ilvl="8" w:tplc="0409001B" w:tentative="1">
      <w:start w:val="1"/>
      <w:numFmt w:val="lowerRoman"/>
      <w:lvlText w:val="%9."/>
      <w:lvlJc w:val="right"/>
      <w:pPr>
        <w:tabs>
          <w:tab w:val="num" w:pos="7016"/>
        </w:tabs>
        <w:ind w:left="7016" w:hanging="180"/>
      </w:pPr>
    </w:lvl>
  </w:abstractNum>
  <w:abstractNum w:abstractNumId="2">
    <w:nsid w:val="51F44D8F"/>
    <w:multiLevelType w:val="hybridMultilevel"/>
    <w:tmpl w:val="CCE8922C"/>
    <w:lvl w:ilvl="0" w:tplc="0BC49ADE">
      <w:start w:val="1"/>
      <w:numFmt w:val="decimal"/>
      <w:lvlText w:val="%1."/>
      <w:lvlJc w:val="left"/>
      <w:pPr>
        <w:tabs>
          <w:tab w:val="num" w:pos="1256"/>
        </w:tabs>
        <w:ind w:left="1256" w:hanging="360"/>
      </w:pPr>
      <w:rPr>
        <w:rFonts w:hint="default"/>
      </w:rPr>
    </w:lvl>
    <w:lvl w:ilvl="1" w:tplc="04090019" w:tentative="1">
      <w:start w:val="1"/>
      <w:numFmt w:val="lowerLetter"/>
      <w:lvlText w:val="%2."/>
      <w:lvlJc w:val="left"/>
      <w:pPr>
        <w:tabs>
          <w:tab w:val="num" w:pos="1976"/>
        </w:tabs>
        <w:ind w:left="1976" w:hanging="360"/>
      </w:pPr>
    </w:lvl>
    <w:lvl w:ilvl="2" w:tplc="0409001B" w:tentative="1">
      <w:start w:val="1"/>
      <w:numFmt w:val="lowerRoman"/>
      <w:lvlText w:val="%3."/>
      <w:lvlJc w:val="right"/>
      <w:pPr>
        <w:tabs>
          <w:tab w:val="num" w:pos="2696"/>
        </w:tabs>
        <w:ind w:left="2696" w:hanging="180"/>
      </w:pPr>
    </w:lvl>
    <w:lvl w:ilvl="3" w:tplc="0409000F" w:tentative="1">
      <w:start w:val="1"/>
      <w:numFmt w:val="decimal"/>
      <w:lvlText w:val="%4."/>
      <w:lvlJc w:val="left"/>
      <w:pPr>
        <w:tabs>
          <w:tab w:val="num" w:pos="3416"/>
        </w:tabs>
        <w:ind w:left="3416" w:hanging="360"/>
      </w:pPr>
    </w:lvl>
    <w:lvl w:ilvl="4" w:tplc="04090019" w:tentative="1">
      <w:start w:val="1"/>
      <w:numFmt w:val="lowerLetter"/>
      <w:lvlText w:val="%5."/>
      <w:lvlJc w:val="left"/>
      <w:pPr>
        <w:tabs>
          <w:tab w:val="num" w:pos="4136"/>
        </w:tabs>
        <w:ind w:left="4136" w:hanging="360"/>
      </w:pPr>
    </w:lvl>
    <w:lvl w:ilvl="5" w:tplc="0409001B" w:tentative="1">
      <w:start w:val="1"/>
      <w:numFmt w:val="lowerRoman"/>
      <w:lvlText w:val="%6."/>
      <w:lvlJc w:val="right"/>
      <w:pPr>
        <w:tabs>
          <w:tab w:val="num" w:pos="4856"/>
        </w:tabs>
        <w:ind w:left="4856" w:hanging="180"/>
      </w:pPr>
    </w:lvl>
    <w:lvl w:ilvl="6" w:tplc="0409000F" w:tentative="1">
      <w:start w:val="1"/>
      <w:numFmt w:val="decimal"/>
      <w:lvlText w:val="%7."/>
      <w:lvlJc w:val="left"/>
      <w:pPr>
        <w:tabs>
          <w:tab w:val="num" w:pos="5576"/>
        </w:tabs>
        <w:ind w:left="5576" w:hanging="360"/>
      </w:pPr>
    </w:lvl>
    <w:lvl w:ilvl="7" w:tplc="04090019" w:tentative="1">
      <w:start w:val="1"/>
      <w:numFmt w:val="lowerLetter"/>
      <w:lvlText w:val="%8."/>
      <w:lvlJc w:val="left"/>
      <w:pPr>
        <w:tabs>
          <w:tab w:val="num" w:pos="6296"/>
        </w:tabs>
        <w:ind w:left="6296" w:hanging="360"/>
      </w:pPr>
    </w:lvl>
    <w:lvl w:ilvl="8" w:tplc="0409001B" w:tentative="1">
      <w:start w:val="1"/>
      <w:numFmt w:val="lowerRoman"/>
      <w:lvlText w:val="%9."/>
      <w:lvlJc w:val="right"/>
      <w:pPr>
        <w:tabs>
          <w:tab w:val="num" w:pos="7016"/>
        </w:tabs>
        <w:ind w:left="7016" w:hanging="180"/>
      </w:pPr>
    </w:lvl>
  </w:abstractNum>
  <w:abstractNum w:abstractNumId="3">
    <w:nsid w:val="75046A6E"/>
    <w:multiLevelType w:val="hybridMultilevel"/>
    <w:tmpl w:val="DFA2079A"/>
    <w:lvl w:ilvl="0" w:tplc="DA7A33D6">
      <w:start w:val="1"/>
      <w:numFmt w:val="decimal"/>
      <w:lvlText w:val="%1."/>
      <w:lvlJc w:val="left"/>
      <w:pPr>
        <w:tabs>
          <w:tab w:val="num" w:pos="1256"/>
        </w:tabs>
        <w:ind w:left="1256" w:hanging="360"/>
      </w:pPr>
      <w:rPr>
        <w:rFonts w:hint="default"/>
      </w:rPr>
    </w:lvl>
    <w:lvl w:ilvl="1" w:tplc="04090019" w:tentative="1">
      <w:start w:val="1"/>
      <w:numFmt w:val="lowerLetter"/>
      <w:lvlText w:val="%2."/>
      <w:lvlJc w:val="left"/>
      <w:pPr>
        <w:tabs>
          <w:tab w:val="num" w:pos="1976"/>
        </w:tabs>
        <w:ind w:left="1976" w:hanging="360"/>
      </w:pPr>
    </w:lvl>
    <w:lvl w:ilvl="2" w:tplc="0409001B" w:tentative="1">
      <w:start w:val="1"/>
      <w:numFmt w:val="lowerRoman"/>
      <w:lvlText w:val="%3."/>
      <w:lvlJc w:val="right"/>
      <w:pPr>
        <w:tabs>
          <w:tab w:val="num" w:pos="2696"/>
        </w:tabs>
        <w:ind w:left="2696" w:hanging="180"/>
      </w:pPr>
    </w:lvl>
    <w:lvl w:ilvl="3" w:tplc="0409000F" w:tentative="1">
      <w:start w:val="1"/>
      <w:numFmt w:val="decimal"/>
      <w:lvlText w:val="%4."/>
      <w:lvlJc w:val="left"/>
      <w:pPr>
        <w:tabs>
          <w:tab w:val="num" w:pos="3416"/>
        </w:tabs>
        <w:ind w:left="3416" w:hanging="360"/>
      </w:pPr>
    </w:lvl>
    <w:lvl w:ilvl="4" w:tplc="04090019" w:tentative="1">
      <w:start w:val="1"/>
      <w:numFmt w:val="lowerLetter"/>
      <w:lvlText w:val="%5."/>
      <w:lvlJc w:val="left"/>
      <w:pPr>
        <w:tabs>
          <w:tab w:val="num" w:pos="4136"/>
        </w:tabs>
        <w:ind w:left="4136" w:hanging="360"/>
      </w:pPr>
    </w:lvl>
    <w:lvl w:ilvl="5" w:tplc="0409001B" w:tentative="1">
      <w:start w:val="1"/>
      <w:numFmt w:val="lowerRoman"/>
      <w:lvlText w:val="%6."/>
      <w:lvlJc w:val="right"/>
      <w:pPr>
        <w:tabs>
          <w:tab w:val="num" w:pos="4856"/>
        </w:tabs>
        <w:ind w:left="4856" w:hanging="180"/>
      </w:pPr>
    </w:lvl>
    <w:lvl w:ilvl="6" w:tplc="0409000F" w:tentative="1">
      <w:start w:val="1"/>
      <w:numFmt w:val="decimal"/>
      <w:lvlText w:val="%7."/>
      <w:lvlJc w:val="left"/>
      <w:pPr>
        <w:tabs>
          <w:tab w:val="num" w:pos="5576"/>
        </w:tabs>
        <w:ind w:left="5576" w:hanging="360"/>
      </w:pPr>
    </w:lvl>
    <w:lvl w:ilvl="7" w:tplc="04090019" w:tentative="1">
      <w:start w:val="1"/>
      <w:numFmt w:val="lowerLetter"/>
      <w:lvlText w:val="%8."/>
      <w:lvlJc w:val="left"/>
      <w:pPr>
        <w:tabs>
          <w:tab w:val="num" w:pos="6296"/>
        </w:tabs>
        <w:ind w:left="6296" w:hanging="360"/>
      </w:pPr>
    </w:lvl>
    <w:lvl w:ilvl="8" w:tplc="0409001B" w:tentative="1">
      <w:start w:val="1"/>
      <w:numFmt w:val="lowerRoman"/>
      <w:lvlText w:val="%9."/>
      <w:lvlJc w:val="right"/>
      <w:pPr>
        <w:tabs>
          <w:tab w:val="num" w:pos="7016"/>
        </w:tabs>
        <w:ind w:left="7016" w:hanging="180"/>
      </w:pPr>
    </w:lvl>
  </w:abstractNum>
  <w:abstractNum w:abstractNumId="4">
    <w:nsid w:val="7899573C"/>
    <w:multiLevelType w:val="singleLevel"/>
    <w:tmpl w:val="B7802AD4"/>
    <w:lvl w:ilvl="0">
      <w:start w:val="1"/>
      <w:numFmt w:val="bullet"/>
      <w:lvlText w:val="-"/>
      <w:lvlJc w:val="left"/>
      <w:pPr>
        <w:tabs>
          <w:tab w:val="num" w:pos="1080"/>
        </w:tabs>
        <w:ind w:left="1080" w:hanging="360"/>
      </w:pPr>
      <w:rPr>
        <w:rFonts w:ascii="Times New Roman" w:hAnsi="Times New Roman"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29"/>
    <w:rsid w:val="00002357"/>
    <w:rsid w:val="00011576"/>
    <w:rsid w:val="0001180A"/>
    <w:rsid w:val="00014C20"/>
    <w:rsid w:val="00014D09"/>
    <w:rsid w:val="000327CF"/>
    <w:rsid w:val="00035E1F"/>
    <w:rsid w:val="000502F7"/>
    <w:rsid w:val="00050821"/>
    <w:rsid w:val="00051C03"/>
    <w:rsid w:val="0006180B"/>
    <w:rsid w:val="000618D9"/>
    <w:rsid w:val="00061BC8"/>
    <w:rsid w:val="0006449D"/>
    <w:rsid w:val="0008260F"/>
    <w:rsid w:val="000837FC"/>
    <w:rsid w:val="00085F1F"/>
    <w:rsid w:val="00096F6A"/>
    <w:rsid w:val="00097440"/>
    <w:rsid w:val="000A4A8D"/>
    <w:rsid w:val="000A769F"/>
    <w:rsid w:val="000A7980"/>
    <w:rsid w:val="000B295B"/>
    <w:rsid w:val="000B77AA"/>
    <w:rsid w:val="000C4330"/>
    <w:rsid w:val="000D27F3"/>
    <w:rsid w:val="000E3007"/>
    <w:rsid w:val="000E31B1"/>
    <w:rsid w:val="001006BD"/>
    <w:rsid w:val="00100ACF"/>
    <w:rsid w:val="001064B9"/>
    <w:rsid w:val="00110410"/>
    <w:rsid w:val="0011596E"/>
    <w:rsid w:val="0011675D"/>
    <w:rsid w:val="00117CBE"/>
    <w:rsid w:val="00124E93"/>
    <w:rsid w:val="001573B2"/>
    <w:rsid w:val="00162786"/>
    <w:rsid w:val="00163609"/>
    <w:rsid w:val="0016653D"/>
    <w:rsid w:val="0017271B"/>
    <w:rsid w:val="0017554B"/>
    <w:rsid w:val="00175EA0"/>
    <w:rsid w:val="00177064"/>
    <w:rsid w:val="00193F4F"/>
    <w:rsid w:val="00195819"/>
    <w:rsid w:val="00196ED2"/>
    <w:rsid w:val="00197B82"/>
    <w:rsid w:val="001A23DF"/>
    <w:rsid w:val="001A616C"/>
    <w:rsid w:val="001A68A0"/>
    <w:rsid w:val="001B0D2C"/>
    <w:rsid w:val="001B0FC5"/>
    <w:rsid w:val="001C0CE6"/>
    <w:rsid w:val="001C71B9"/>
    <w:rsid w:val="001D3E27"/>
    <w:rsid w:val="001E2538"/>
    <w:rsid w:val="001E2D15"/>
    <w:rsid w:val="001F236A"/>
    <w:rsid w:val="001F2549"/>
    <w:rsid w:val="001F4516"/>
    <w:rsid w:val="00211DFB"/>
    <w:rsid w:val="00221A62"/>
    <w:rsid w:val="00221B16"/>
    <w:rsid w:val="002229CF"/>
    <w:rsid w:val="0022559A"/>
    <w:rsid w:val="00226B39"/>
    <w:rsid w:val="0022752E"/>
    <w:rsid w:val="00240101"/>
    <w:rsid w:val="00243340"/>
    <w:rsid w:val="00245165"/>
    <w:rsid w:val="00245B81"/>
    <w:rsid w:val="002524BC"/>
    <w:rsid w:val="00252546"/>
    <w:rsid w:val="002540E6"/>
    <w:rsid w:val="00260EE6"/>
    <w:rsid w:val="002622AB"/>
    <w:rsid w:val="00266D62"/>
    <w:rsid w:val="00270225"/>
    <w:rsid w:val="00273EFB"/>
    <w:rsid w:val="0027488F"/>
    <w:rsid w:val="00285068"/>
    <w:rsid w:val="00290F8A"/>
    <w:rsid w:val="00291604"/>
    <w:rsid w:val="002917AD"/>
    <w:rsid w:val="00296735"/>
    <w:rsid w:val="002A4BD8"/>
    <w:rsid w:val="002B2A85"/>
    <w:rsid w:val="002B3744"/>
    <w:rsid w:val="002B51F9"/>
    <w:rsid w:val="002C3DA2"/>
    <w:rsid w:val="002C6528"/>
    <w:rsid w:val="002D7749"/>
    <w:rsid w:val="002D7772"/>
    <w:rsid w:val="002E0ADD"/>
    <w:rsid w:val="002E15AC"/>
    <w:rsid w:val="002E3505"/>
    <w:rsid w:val="002E40E1"/>
    <w:rsid w:val="002E5CAA"/>
    <w:rsid w:val="002E60B5"/>
    <w:rsid w:val="002E7E1E"/>
    <w:rsid w:val="002F2C02"/>
    <w:rsid w:val="002F6E2D"/>
    <w:rsid w:val="00300A23"/>
    <w:rsid w:val="00302A49"/>
    <w:rsid w:val="00302B03"/>
    <w:rsid w:val="00303698"/>
    <w:rsid w:val="00305592"/>
    <w:rsid w:val="00310147"/>
    <w:rsid w:val="00310D50"/>
    <w:rsid w:val="003118D3"/>
    <w:rsid w:val="00316AB0"/>
    <w:rsid w:val="00316FCD"/>
    <w:rsid w:val="0032474C"/>
    <w:rsid w:val="00326FC7"/>
    <w:rsid w:val="0033159A"/>
    <w:rsid w:val="00347CC1"/>
    <w:rsid w:val="00353959"/>
    <w:rsid w:val="00355CE3"/>
    <w:rsid w:val="00356696"/>
    <w:rsid w:val="0036654A"/>
    <w:rsid w:val="0036798A"/>
    <w:rsid w:val="00370713"/>
    <w:rsid w:val="00374455"/>
    <w:rsid w:val="003775F3"/>
    <w:rsid w:val="00385D00"/>
    <w:rsid w:val="00385FD6"/>
    <w:rsid w:val="00392BD7"/>
    <w:rsid w:val="0039615C"/>
    <w:rsid w:val="003A16FF"/>
    <w:rsid w:val="003A68B7"/>
    <w:rsid w:val="003A742D"/>
    <w:rsid w:val="003A77AF"/>
    <w:rsid w:val="003B0139"/>
    <w:rsid w:val="003B25C7"/>
    <w:rsid w:val="003B2B40"/>
    <w:rsid w:val="003B61F0"/>
    <w:rsid w:val="003C416A"/>
    <w:rsid w:val="003D06C1"/>
    <w:rsid w:val="003D3F70"/>
    <w:rsid w:val="003D5F22"/>
    <w:rsid w:val="003E6AD9"/>
    <w:rsid w:val="003E6CCB"/>
    <w:rsid w:val="003F01C0"/>
    <w:rsid w:val="003F48D6"/>
    <w:rsid w:val="00402965"/>
    <w:rsid w:val="004064A0"/>
    <w:rsid w:val="00440C3C"/>
    <w:rsid w:val="0045460B"/>
    <w:rsid w:val="004565A3"/>
    <w:rsid w:val="00463966"/>
    <w:rsid w:val="0047360F"/>
    <w:rsid w:val="00476C40"/>
    <w:rsid w:val="004839D8"/>
    <w:rsid w:val="00485ED5"/>
    <w:rsid w:val="00491571"/>
    <w:rsid w:val="004940BB"/>
    <w:rsid w:val="0049536F"/>
    <w:rsid w:val="004A3427"/>
    <w:rsid w:val="004B1426"/>
    <w:rsid w:val="004B255B"/>
    <w:rsid w:val="004B3670"/>
    <w:rsid w:val="004C22C7"/>
    <w:rsid w:val="004C3C61"/>
    <w:rsid w:val="004D0121"/>
    <w:rsid w:val="004D01CF"/>
    <w:rsid w:val="004D08A7"/>
    <w:rsid w:val="004E157C"/>
    <w:rsid w:val="004E26D4"/>
    <w:rsid w:val="004E4D8F"/>
    <w:rsid w:val="004E5375"/>
    <w:rsid w:val="004F546E"/>
    <w:rsid w:val="004F59D6"/>
    <w:rsid w:val="00506383"/>
    <w:rsid w:val="00507624"/>
    <w:rsid w:val="00512F21"/>
    <w:rsid w:val="0052790B"/>
    <w:rsid w:val="0053350D"/>
    <w:rsid w:val="00534511"/>
    <w:rsid w:val="0053557F"/>
    <w:rsid w:val="0053663A"/>
    <w:rsid w:val="00540D5A"/>
    <w:rsid w:val="00541158"/>
    <w:rsid w:val="00544D51"/>
    <w:rsid w:val="005472B5"/>
    <w:rsid w:val="005502FC"/>
    <w:rsid w:val="00556B94"/>
    <w:rsid w:val="00562C64"/>
    <w:rsid w:val="00565773"/>
    <w:rsid w:val="00567764"/>
    <w:rsid w:val="00574FDB"/>
    <w:rsid w:val="00590418"/>
    <w:rsid w:val="005934B9"/>
    <w:rsid w:val="005956CE"/>
    <w:rsid w:val="005A1D4B"/>
    <w:rsid w:val="005A7929"/>
    <w:rsid w:val="005B0D7F"/>
    <w:rsid w:val="005B1493"/>
    <w:rsid w:val="005B23F2"/>
    <w:rsid w:val="005B30C2"/>
    <w:rsid w:val="005B6FEC"/>
    <w:rsid w:val="005C6EA3"/>
    <w:rsid w:val="005D47F9"/>
    <w:rsid w:val="005D7FF8"/>
    <w:rsid w:val="005E2D6E"/>
    <w:rsid w:val="005F5544"/>
    <w:rsid w:val="005F7749"/>
    <w:rsid w:val="005F79D8"/>
    <w:rsid w:val="006034E7"/>
    <w:rsid w:val="00603F5F"/>
    <w:rsid w:val="00606052"/>
    <w:rsid w:val="00612C8A"/>
    <w:rsid w:val="00615EB0"/>
    <w:rsid w:val="00623D01"/>
    <w:rsid w:val="006273A6"/>
    <w:rsid w:val="00641F69"/>
    <w:rsid w:val="006427E7"/>
    <w:rsid w:val="00642993"/>
    <w:rsid w:val="00644310"/>
    <w:rsid w:val="00644873"/>
    <w:rsid w:val="00647A32"/>
    <w:rsid w:val="00647B68"/>
    <w:rsid w:val="00652BBC"/>
    <w:rsid w:val="006649C0"/>
    <w:rsid w:val="00664AD3"/>
    <w:rsid w:val="006730CA"/>
    <w:rsid w:val="006739DC"/>
    <w:rsid w:val="006A5AC5"/>
    <w:rsid w:val="006A69F0"/>
    <w:rsid w:val="006B3562"/>
    <w:rsid w:val="006C16F0"/>
    <w:rsid w:val="006D377C"/>
    <w:rsid w:val="006D4032"/>
    <w:rsid w:val="006D689B"/>
    <w:rsid w:val="007000EF"/>
    <w:rsid w:val="0071113D"/>
    <w:rsid w:val="00712BDF"/>
    <w:rsid w:val="007165A0"/>
    <w:rsid w:val="00721672"/>
    <w:rsid w:val="0073352A"/>
    <w:rsid w:val="0073584F"/>
    <w:rsid w:val="007415E7"/>
    <w:rsid w:val="007551AB"/>
    <w:rsid w:val="00756663"/>
    <w:rsid w:val="007607C4"/>
    <w:rsid w:val="007651CF"/>
    <w:rsid w:val="00765C99"/>
    <w:rsid w:val="00783756"/>
    <w:rsid w:val="00785583"/>
    <w:rsid w:val="00794020"/>
    <w:rsid w:val="007B063B"/>
    <w:rsid w:val="007B7176"/>
    <w:rsid w:val="007C178D"/>
    <w:rsid w:val="007C1A99"/>
    <w:rsid w:val="007C3A8A"/>
    <w:rsid w:val="007D12F0"/>
    <w:rsid w:val="007D3B5C"/>
    <w:rsid w:val="007D6422"/>
    <w:rsid w:val="007E474D"/>
    <w:rsid w:val="007E54DF"/>
    <w:rsid w:val="007E79CA"/>
    <w:rsid w:val="007F0A4D"/>
    <w:rsid w:val="007F35BA"/>
    <w:rsid w:val="007F460B"/>
    <w:rsid w:val="007F6673"/>
    <w:rsid w:val="007F6D0E"/>
    <w:rsid w:val="00803F99"/>
    <w:rsid w:val="008061A9"/>
    <w:rsid w:val="00812A7E"/>
    <w:rsid w:val="00814783"/>
    <w:rsid w:val="008173DF"/>
    <w:rsid w:val="00821FB7"/>
    <w:rsid w:val="00827F47"/>
    <w:rsid w:val="008367A8"/>
    <w:rsid w:val="00843EFA"/>
    <w:rsid w:val="008549CC"/>
    <w:rsid w:val="008701A2"/>
    <w:rsid w:val="0087140C"/>
    <w:rsid w:val="0087342F"/>
    <w:rsid w:val="00877A6F"/>
    <w:rsid w:val="00895235"/>
    <w:rsid w:val="008A0DAF"/>
    <w:rsid w:val="008A344A"/>
    <w:rsid w:val="008A57FD"/>
    <w:rsid w:val="008B5372"/>
    <w:rsid w:val="008B5841"/>
    <w:rsid w:val="008B6207"/>
    <w:rsid w:val="008C128E"/>
    <w:rsid w:val="008C287C"/>
    <w:rsid w:val="008D1E55"/>
    <w:rsid w:val="008D2B48"/>
    <w:rsid w:val="008D45F0"/>
    <w:rsid w:val="008D6D86"/>
    <w:rsid w:val="008E0052"/>
    <w:rsid w:val="008E49CD"/>
    <w:rsid w:val="008F1C35"/>
    <w:rsid w:val="008F4392"/>
    <w:rsid w:val="00900C04"/>
    <w:rsid w:val="00901B34"/>
    <w:rsid w:val="0090538A"/>
    <w:rsid w:val="009127F0"/>
    <w:rsid w:val="0091307B"/>
    <w:rsid w:val="00913162"/>
    <w:rsid w:val="009148A6"/>
    <w:rsid w:val="00917636"/>
    <w:rsid w:val="009178FA"/>
    <w:rsid w:val="00926C7B"/>
    <w:rsid w:val="0092705E"/>
    <w:rsid w:val="00932FDB"/>
    <w:rsid w:val="00935B15"/>
    <w:rsid w:val="0094075A"/>
    <w:rsid w:val="00941BA9"/>
    <w:rsid w:val="00944A63"/>
    <w:rsid w:val="00951B2B"/>
    <w:rsid w:val="0095327B"/>
    <w:rsid w:val="0095658E"/>
    <w:rsid w:val="00960AF2"/>
    <w:rsid w:val="00965BFA"/>
    <w:rsid w:val="00966B2C"/>
    <w:rsid w:val="00974334"/>
    <w:rsid w:val="00984FE6"/>
    <w:rsid w:val="009874AB"/>
    <w:rsid w:val="00990964"/>
    <w:rsid w:val="00991C85"/>
    <w:rsid w:val="009A3CF9"/>
    <w:rsid w:val="009A45ED"/>
    <w:rsid w:val="009A495D"/>
    <w:rsid w:val="009A5AC7"/>
    <w:rsid w:val="009A6106"/>
    <w:rsid w:val="009B65CD"/>
    <w:rsid w:val="009C2CC6"/>
    <w:rsid w:val="009C5839"/>
    <w:rsid w:val="009C5AFF"/>
    <w:rsid w:val="009C5C69"/>
    <w:rsid w:val="009D241C"/>
    <w:rsid w:val="009D55A1"/>
    <w:rsid w:val="009D59C2"/>
    <w:rsid w:val="009D7D11"/>
    <w:rsid w:val="009E4D4A"/>
    <w:rsid w:val="009E7715"/>
    <w:rsid w:val="009F1461"/>
    <w:rsid w:val="009F71AD"/>
    <w:rsid w:val="00A04F38"/>
    <w:rsid w:val="00A07C6A"/>
    <w:rsid w:val="00A10BB0"/>
    <w:rsid w:val="00A1156D"/>
    <w:rsid w:val="00A1474D"/>
    <w:rsid w:val="00A17C03"/>
    <w:rsid w:val="00A20165"/>
    <w:rsid w:val="00A21691"/>
    <w:rsid w:val="00A2463D"/>
    <w:rsid w:val="00A24A4A"/>
    <w:rsid w:val="00A24B5C"/>
    <w:rsid w:val="00A34270"/>
    <w:rsid w:val="00A34C7A"/>
    <w:rsid w:val="00A35C6C"/>
    <w:rsid w:val="00A4132A"/>
    <w:rsid w:val="00A42685"/>
    <w:rsid w:val="00A53260"/>
    <w:rsid w:val="00A5464C"/>
    <w:rsid w:val="00A56A14"/>
    <w:rsid w:val="00A5784D"/>
    <w:rsid w:val="00A60ECB"/>
    <w:rsid w:val="00A61F6E"/>
    <w:rsid w:val="00A63B19"/>
    <w:rsid w:val="00A85099"/>
    <w:rsid w:val="00A866FB"/>
    <w:rsid w:val="00AA3222"/>
    <w:rsid w:val="00AB7AD2"/>
    <w:rsid w:val="00AC6C97"/>
    <w:rsid w:val="00AC7111"/>
    <w:rsid w:val="00AD320C"/>
    <w:rsid w:val="00AD586D"/>
    <w:rsid w:val="00AD72F0"/>
    <w:rsid w:val="00AE042A"/>
    <w:rsid w:val="00AE046C"/>
    <w:rsid w:val="00AE59B3"/>
    <w:rsid w:val="00AE6625"/>
    <w:rsid w:val="00AF4C64"/>
    <w:rsid w:val="00AF4D0A"/>
    <w:rsid w:val="00AF74CE"/>
    <w:rsid w:val="00AF76B9"/>
    <w:rsid w:val="00B044C3"/>
    <w:rsid w:val="00B06B37"/>
    <w:rsid w:val="00B12B47"/>
    <w:rsid w:val="00B134F6"/>
    <w:rsid w:val="00B20EA8"/>
    <w:rsid w:val="00B21291"/>
    <w:rsid w:val="00B219D7"/>
    <w:rsid w:val="00B2430C"/>
    <w:rsid w:val="00B24464"/>
    <w:rsid w:val="00B272ED"/>
    <w:rsid w:val="00B310F7"/>
    <w:rsid w:val="00B3592C"/>
    <w:rsid w:val="00B41BD9"/>
    <w:rsid w:val="00B459D4"/>
    <w:rsid w:val="00B46694"/>
    <w:rsid w:val="00B47362"/>
    <w:rsid w:val="00B54C8B"/>
    <w:rsid w:val="00B54D50"/>
    <w:rsid w:val="00B54F9A"/>
    <w:rsid w:val="00B65B17"/>
    <w:rsid w:val="00B67A30"/>
    <w:rsid w:val="00B71458"/>
    <w:rsid w:val="00B75F23"/>
    <w:rsid w:val="00B90A3C"/>
    <w:rsid w:val="00B93469"/>
    <w:rsid w:val="00B95655"/>
    <w:rsid w:val="00BB115C"/>
    <w:rsid w:val="00BB15FA"/>
    <w:rsid w:val="00BB32D4"/>
    <w:rsid w:val="00BB34B2"/>
    <w:rsid w:val="00BC674E"/>
    <w:rsid w:val="00BC72FD"/>
    <w:rsid w:val="00BE37EF"/>
    <w:rsid w:val="00BE3874"/>
    <w:rsid w:val="00BF34A2"/>
    <w:rsid w:val="00BF40BD"/>
    <w:rsid w:val="00BF45FA"/>
    <w:rsid w:val="00C00086"/>
    <w:rsid w:val="00C00C30"/>
    <w:rsid w:val="00C021F9"/>
    <w:rsid w:val="00C074FC"/>
    <w:rsid w:val="00C10385"/>
    <w:rsid w:val="00C10E65"/>
    <w:rsid w:val="00C1481D"/>
    <w:rsid w:val="00C250B8"/>
    <w:rsid w:val="00C25ECB"/>
    <w:rsid w:val="00C26040"/>
    <w:rsid w:val="00C26FCB"/>
    <w:rsid w:val="00C35BAC"/>
    <w:rsid w:val="00C4372F"/>
    <w:rsid w:val="00C50136"/>
    <w:rsid w:val="00C50D42"/>
    <w:rsid w:val="00C523D4"/>
    <w:rsid w:val="00C56AB1"/>
    <w:rsid w:val="00C579B4"/>
    <w:rsid w:val="00C60D16"/>
    <w:rsid w:val="00C6351C"/>
    <w:rsid w:val="00C7185A"/>
    <w:rsid w:val="00C75FF0"/>
    <w:rsid w:val="00C812DD"/>
    <w:rsid w:val="00C81F44"/>
    <w:rsid w:val="00C8776F"/>
    <w:rsid w:val="00C9336C"/>
    <w:rsid w:val="00C94DB7"/>
    <w:rsid w:val="00CA2C94"/>
    <w:rsid w:val="00CB0442"/>
    <w:rsid w:val="00CB1AB3"/>
    <w:rsid w:val="00CB7225"/>
    <w:rsid w:val="00CC60F6"/>
    <w:rsid w:val="00CD05CF"/>
    <w:rsid w:val="00CD28D9"/>
    <w:rsid w:val="00CD3B1E"/>
    <w:rsid w:val="00CD4C24"/>
    <w:rsid w:val="00CD53D1"/>
    <w:rsid w:val="00CE1848"/>
    <w:rsid w:val="00CE52BC"/>
    <w:rsid w:val="00CE5C9E"/>
    <w:rsid w:val="00CE5F11"/>
    <w:rsid w:val="00CF4042"/>
    <w:rsid w:val="00CF49B0"/>
    <w:rsid w:val="00D214F1"/>
    <w:rsid w:val="00D21A01"/>
    <w:rsid w:val="00D27578"/>
    <w:rsid w:val="00D30114"/>
    <w:rsid w:val="00D333CF"/>
    <w:rsid w:val="00D43499"/>
    <w:rsid w:val="00D6543D"/>
    <w:rsid w:val="00D65FEB"/>
    <w:rsid w:val="00D7339E"/>
    <w:rsid w:val="00D81BED"/>
    <w:rsid w:val="00D81D77"/>
    <w:rsid w:val="00D84693"/>
    <w:rsid w:val="00D910F7"/>
    <w:rsid w:val="00D959CE"/>
    <w:rsid w:val="00DA4A5D"/>
    <w:rsid w:val="00DA4EB0"/>
    <w:rsid w:val="00DB0642"/>
    <w:rsid w:val="00DB64CB"/>
    <w:rsid w:val="00DC3677"/>
    <w:rsid w:val="00DC4260"/>
    <w:rsid w:val="00DD5B57"/>
    <w:rsid w:val="00DD5DD4"/>
    <w:rsid w:val="00DD6D13"/>
    <w:rsid w:val="00DE2E78"/>
    <w:rsid w:val="00DE4173"/>
    <w:rsid w:val="00DE60D1"/>
    <w:rsid w:val="00DE7910"/>
    <w:rsid w:val="00DE7DBE"/>
    <w:rsid w:val="00DF7ED5"/>
    <w:rsid w:val="00DF7F05"/>
    <w:rsid w:val="00E01F9B"/>
    <w:rsid w:val="00E156B4"/>
    <w:rsid w:val="00E31A53"/>
    <w:rsid w:val="00E320D8"/>
    <w:rsid w:val="00E330BF"/>
    <w:rsid w:val="00E37327"/>
    <w:rsid w:val="00E4186F"/>
    <w:rsid w:val="00E45D46"/>
    <w:rsid w:val="00E46F44"/>
    <w:rsid w:val="00E54E7F"/>
    <w:rsid w:val="00E57E15"/>
    <w:rsid w:val="00E6254A"/>
    <w:rsid w:val="00E66435"/>
    <w:rsid w:val="00E75805"/>
    <w:rsid w:val="00E77E7A"/>
    <w:rsid w:val="00E82FDE"/>
    <w:rsid w:val="00E831A1"/>
    <w:rsid w:val="00E9561C"/>
    <w:rsid w:val="00EA1631"/>
    <w:rsid w:val="00EB0A80"/>
    <w:rsid w:val="00EB1EA8"/>
    <w:rsid w:val="00EB6771"/>
    <w:rsid w:val="00EC5657"/>
    <w:rsid w:val="00ED33F8"/>
    <w:rsid w:val="00EE005D"/>
    <w:rsid w:val="00EE7627"/>
    <w:rsid w:val="00EF00B4"/>
    <w:rsid w:val="00EF24E5"/>
    <w:rsid w:val="00EF2F1D"/>
    <w:rsid w:val="00EF36DE"/>
    <w:rsid w:val="00EF7889"/>
    <w:rsid w:val="00EF7F85"/>
    <w:rsid w:val="00F016E1"/>
    <w:rsid w:val="00F022B2"/>
    <w:rsid w:val="00F03759"/>
    <w:rsid w:val="00F05FE6"/>
    <w:rsid w:val="00F075C0"/>
    <w:rsid w:val="00F104E1"/>
    <w:rsid w:val="00F14865"/>
    <w:rsid w:val="00F2536B"/>
    <w:rsid w:val="00F277E1"/>
    <w:rsid w:val="00F30604"/>
    <w:rsid w:val="00F310A6"/>
    <w:rsid w:val="00F3128D"/>
    <w:rsid w:val="00F3153D"/>
    <w:rsid w:val="00F33A7C"/>
    <w:rsid w:val="00F3453A"/>
    <w:rsid w:val="00F501A9"/>
    <w:rsid w:val="00F64D22"/>
    <w:rsid w:val="00F672BF"/>
    <w:rsid w:val="00F8111E"/>
    <w:rsid w:val="00F83EA6"/>
    <w:rsid w:val="00F855E9"/>
    <w:rsid w:val="00F8570F"/>
    <w:rsid w:val="00F90145"/>
    <w:rsid w:val="00F928DF"/>
    <w:rsid w:val="00FA5A24"/>
    <w:rsid w:val="00FA7997"/>
    <w:rsid w:val="00FB04D8"/>
    <w:rsid w:val="00FB5F8E"/>
    <w:rsid w:val="00FB64D4"/>
    <w:rsid w:val="00FC3BAB"/>
    <w:rsid w:val="00FC46F0"/>
    <w:rsid w:val="00FC5CA5"/>
    <w:rsid w:val="00FC6B82"/>
    <w:rsid w:val="00FC712E"/>
    <w:rsid w:val="00FD131E"/>
    <w:rsid w:val="00FD1642"/>
    <w:rsid w:val="00FD20B0"/>
    <w:rsid w:val="00FD3222"/>
    <w:rsid w:val="00FD4A32"/>
    <w:rsid w:val="00FE34EE"/>
    <w:rsid w:val="00FE50FD"/>
    <w:rsid w:val="00FF4201"/>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929"/>
    <w:rPr>
      <w:rFonts w:ascii="VNI-Times" w:hAnsi="VNI-Times"/>
      <w:sz w:val="24"/>
    </w:rPr>
  </w:style>
  <w:style w:type="paragraph" w:styleId="Heading1">
    <w:name w:val="heading 1"/>
    <w:basedOn w:val="Normal"/>
    <w:next w:val="Normal"/>
    <w:qFormat/>
    <w:rsid w:val="005A7929"/>
    <w:pPr>
      <w:keepNext/>
      <w:outlineLvl w:val="0"/>
    </w:pPr>
    <w:rPr>
      <w:rFonts w:ascii="Times New Roman" w:hAnsi="Times New Roman"/>
      <w:sz w:val="28"/>
    </w:rPr>
  </w:style>
  <w:style w:type="paragraph" w:styleId="Heading2">
    <w:name w:val="heading 2"/>
    <w:basedOn w:val="Normal"/>
    <w:next w:val="Normal"/>
    <w:qFormat/>
    <w:rsid w:val="005A7929"/>
    <w:pPr>
      <w:keepNext/>
      <w:jc w:val="center"/>
      <w:outlineLvl w:val="1"/>
    </w:pPr>
    <w:rPr>
      <w:b/>
      <w:sz w:val="26"/>
    </w:rPr>
  </w:style>
  <w:style w:type="character" w:default="1" w:styleId="DefaultParagraphFont">
    <w:name w:val="Default Paragraph Font"/>
    <w:link w:val="CharChar4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A7929"/>
    <w:pPr>
      <w:jc w:val="both"/>
    </w:pPr>
    <w:rPr>
      <w:sz w:val="28"/>
    </w:rPr>
  </w:style>
  <w:style w:type="paragraph" w:styleId="BodyTextIndent">
    <w:name w:val="Body Text Indent"/>
    <w:basedOn w:val="Normal"/>
    <w:rsid w:val="005A7929"/>
    <w:pPr>
      <w:spacing w:after="120"/>
      <w:ind w:left="360"/>
    </w:pPr>
  </w:style>
  <w:style w:type="paragraph" w:styleId="Header">
    <w:name w:val="header"/>
    <w:basedOn w:val="Normal"/>
    <w:rsid w:val="00900C04"/>
    <w:pPr>
      <w:tabs>
        <w:tab w:val="center" w:pos="4320"/>
        <w:tab w:val="right" w:pos="8640"/>
      </w:tabs>
    </w:pPr>
  </w:style>
  <w:style w:type="paragraph" w:styleId="Footer">
    <w:name w:val="footer"/>
    <w:basedOn w:val="Normal"/>
    <w:rsid w:val="00900C04"/>
    <w:pPr>
      <w:tabs>
        <w:tab w:val="center" w:pos="4320"/>
        <w:tab w:val="right" w:pos="8640"/>
      </w:tabs>
    </w:pPr>
  </w:style>
  <w:style w:type="character" w:styleId="PageNumber">
    <w:name w:val="page number"/>
    <w:basedOn w:val="DefaultParagraphFont"/>
    <w:rsid w:val="00900C04"/>
  </w:style>
  <w:style w:type="table" w:styleId="TableGrid">
    <w:name w:val="Table Grid"/>
    <w:basedOn w:val="TableNormal"/>
    <w:rsid w:val="004E2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1Char">
    <w:name w:val=" Char Char Char Char Char Char Char Char Char Char Char Char Char Char Char Char Char Char Char Char Char Char Char Char Char Char Char1 Char"/>
    <w:autoRedefine/>
    <w:rsid w:val="0053557F"/>
    <w:pPr>
      <w:tabs>
        <w:tab w:val="num" w:pos="720"/>
      </w:tabs>
      <w:spacing w:after="120"/>
      <w:ind w:left="357"/>
    </w:pPr>
    <w:rPr>
      <w:sz w:val="24"/>
      <w:szCs w:val="24"/>
    </w:rPr>
  </w:style>
  <w:style w:type="character" w:customStyle="1" w:styleId="dieuchar">
    <w:name w:val="dieuchar"/>
    <w:rsid w:val="00193F4F"/>
    <w:rPr>
      <w:b/>
      <w:bCs/>
      <w:color w:val="0000FF"/>
      <w:spacing w:val="24"/>
    </w:r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4D01CF"/>
    <w:pPr>
      <w:tabs>
        <w:tab w:val="num" w:pos="720"/>
      </w:tabs>
      <w:spacing w:after="120"/>
      <w:ind w:left="357"/>
    </w:pPr>
    <w:rPr>
      <w:sz w:val="24"/>
      <w:szCs w:val="24"/>
    </w:rPr>
  </w:style>
  <w:style w:type="paragraph" w:customStyle="1" w:styleId="CharCharCharChar">
    <w:name w:val=" Char Char Char Char"/>
    <w:basedOn w:val="Normal"/>
    <w:semiHidden/>
    <w:rsid w:val="00AF76B9"/>
    <w:pPr>
      <w:spacing w:before="120" w:after="160" w:line="240" w:lineRule="exact"/>
      <w:ind w:firstLine="700"/>
    </w:pPr>
    <w:rPr>
      <w:rFonts w:ascii="Arial" w:hAnsi="Arial" w:cs="Arial"/>
      <w:sz w:val="22"/>
      <w:szCs w:val="22"/>
    </w:rPr>
  </w:style>
  <w:style w:type="paragraph" w:customStyle="1" w:styleId="Char">
    <w:name w:val=" Char"/>
    <w:basedOn w:val="Normal"/>
    <w:rsid w:val="00623D01"/>
    <w:pPr>
      <w:spacing w:after="160" w:line="240" w:lineRule="exact"/>
    </w:pPr>
    <w:rPr>
      <w:rFonts w:ascii="Verdana" w:hAnsi="Verdana"/>
      <w:sz w:val="20"/>
    </w:rPr>
  </w:style>
  <w:style w:type="paragraph" w:customStyle="1" w:styleId="CharChar4CharCharCharChar">
    <w:name w:val=" Char Char4 Char Char Char Char"/>
    <w:basedOn w:val="Normal"/>
    <w:rsid w:val="00D959CE"/>
    <w:pPr>
      <w:spacing w:after="160" w:line="240" w:lineRule="exact"/>
    </w:pPr>
    <w:rPr>
      <w:rFonts w:ascii="Verdana" w:hAnsi="Verdana"/>
      <w:sz w:val="20"/>
    </w:rPr>
  </w:style>
  <w:style w:type="paragraph" w:customStyle="1" w:styleId="CharChar4CharCharCharCharCharChar">
    <w:name w:val=" Char Char4 Char Char Char Char Char Char"/>
    <w:basedOn w:val="Normal"/>
    <w:link w:val="DefaultParagraphFont"/>
    <w:rsid w:val="007B7176"/>
    <w:pPr>
      <w:spacing w:after="160" w:line="240" w:lineRule="exact"/>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929"/>
    <w:rPr>
      <w:rFonts w:ascii="VNI-Times" w:hAnsi="VNI-Times"/>
      <w:sz w:val="24"/>
    </w:rPr>
  </w:style>
  <w:style w:type="paragraph" w:styleId="Heading1">
    <w:name w:val="heading 1"/>
    <w:basedOn w:val="Normal"/>
    <w:next w:val="Normal"/>
    <w:qFormat/>
    <w:rsid w:val="005A7929"/>
    <w:pPr>
      <w:keepNext/>
      <w:outlineLvl w:val="0"/>
    </w:pPr>
    <w:rPr>
      <w:rFonts w:ascii="Times New Roman" w:hAnsi="Times New Roman"/>
      <w:sz w:val="28"/>
    </w:rPr>
  </w:style>
  <w:style w:type="paragraph" w:styleId="Heading2">
    <w:name w:val="heading 2"/>
    <w:basedOn w:val="Normal"/>
    <w:next w:val="Normal"/>
    <w:qFormat/>
    <w:rsid w:val="005A7929"/>
    <w:pPr>
      <w:keepNext/>
      <w:jc w:val="center"/>
      <w:outlineLvl w:val="1"/>
    </w:pPr>
    <w:rPr>
      <w:b/>
      <w:sz w:val="26"/>
    </w:rPr>
  </w:style>
  <w:style w:type="character" w:default="1" w:styleId="DefaultParagraphFont">
    <w:name w:val="Default Paragraph Font"/>
    <w:link w:val="CharChar4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A7929"/>
    <w:pPr>
      <w:jc w:val="both"/>
    </w:pPr>
    <w:rPr>
      <w:sz w:val="28"/>
    </w:rPr>
  </w:style>
  <w:style w:type="paragraph" w:styleId="BodyTextIndent">
    <w:name w:val="Body Text Indent"/>
    <w:basedOn w:val="Normal"/>
    <w:rsid w:val="005A7929"/>
    <w:pPr>
      <w:spacing w:after="120"/>
      <w:ind w:left="360"/>
    </w:pPr>
  </w:style>
  <w:style w:type="paragraph" w:styleId="Header">
    <w:name w:val="header"/>
    <w:basedOn w:val="Normal"/>
    <w:rsid w:val="00900C04"/>
    <w:pPr>
      <w:tabs>
        <w:tab w:val="center" w:pos="4320"/>
        <w:tab w:val="right" w:pos="8640"/>
      </w:tabs>
    </w:pPr>
  </w:style>
  <w:style w:type="paragraph" w:styleId="Footer">
    <w:name w:val="footer"/>
    <w:basedOn w:val="Normal"/>
    <w:rsid w:val="00900C04"/>
    <w:pPr>
      <w:tabs>
        <w:tab w:val="center" w:pos="4320"/>
        <w:tab w:val="right" w:pos="8640"/>
      </w:tabs>
    </w:pPr>
  </w:style>
  <w:style w:type="character" w:styleId="PageNumber">
    <w:name w:val="page number"/>
    <w:basedOn w:val="DefaultParagraphFont"/>
    <w:rsid w:val="00900C04"/>
  </w:style>
  <w:style w:type="table" w:styleId="TableGrid">
    <w:name w:val="Table Grid"/>
    <w:basedOn w:val="TableNormal"/>
    <w:rsid w:val="004E2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1Char">
    <w:name w:val=" Char Char Char Char Char Char Char Char Char Char Char Char Char Char Char Char Char Char Char Char Char Char Char Char Char Char Char1 Char"/>
    <w:autoRedefine/>
    <w:rsid w:val="0053557F"/>
    <w:pPr>
      <w:tabs>
        <w:tab w:val="num" w:pos="720"/>
      </w:tabs>
      <w:spacing w:after="120"/>
      <w:ind w:left="357"/>
    </w:pPr>
    <w:rPr>
      <w:sz w:val="24"/>
      <w:szCs w:val="24"/>
    </w:rPr>
  </w:style>
  <w:style w:type="character" w:customStyle="1" w:styleId="dieuchar">
    <w:name w:val="dieuchar"/>
    <w:rsid w:val="00193F4F"/>
    <w:rPr>
      <w:b/>
      <w:bCs/>
      <w:color w:val="0000FF"/>
      <w:spacing w:val="24"/>
    </w:r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4D01CF"/>
    <w:pPr>
      <w:tabs>
        <w:tab w:val="num" w:pos="720"/>
      </w:tabs>
      <w:spacing w:after="120"/>
      <w:ind w:left="357"/>
    </w:pPr>
    <w:rPr>
      <w:sz w:val="24"/>
      <w:szCs w:val="24"/>
    </w:rPr>
  </w:style>
  <w:style w:type="paragraph" w:customStyle="1" w:styleId="CharCharCharChar">
    <w:name w:val=" Char Char Char Char"/>
    <w:basedOn w:val="Normal"/>
    <w:semiHidden/>
    <w:rsid w:val="00AF76B9"/>
    <w:pPr>
      <w:spacing w:before="120" w:after="160" w:line="240" w:lineRule="exact"/>
      <w:ind w:firstLine="700"/>
    </w:pPr>
    <w:rPr>
      <w:rFonts w:ascii="Arial" w:hAnsi="Arial" w:cs="Arial"/>
      <w:sz w:val="22"/>
      <w:szCs w:val="22"/>
    </w:rPr>
  </w:style>
  <w:style w:type="paragraph" w:customStyle="1" w:styleId="Char">
    <w:name w:val=" Char"/>
    <w:basedOn w:val="Normal"/>
    <w:rsid w:val="00623D01"/>
    <w:pPr>
      <w:spacing w:after="160" w:line="240" w:lineRule="exact"/>
    </w:pPr>
    <w:rPr>
      <w:rFonts w:ascii="Verdana" w:hAnsi="Verdana"/>
      <w:sz w:val="20"/>
    </w:rPr>
  </w:style>
  <w:style w:type="paragraph" w:customStyle="1" w:styleId="CharChar4CharCharCharChar">
    <w:name w:val=" Char Char4 Char Char Char Char"/>
    <w:basedOn w:val="Normal"/>
    <w:rsid w:val="00D959CE"/>
    <w:pPr>
      <w:spacing w:after="160" w:line="240" w:lineRule="exact"/>
    </w:pPr>
    <w:rPr>
      <w:rFonts w:ascii="Verdana" w:hAnsi="Verdana"/>
      <w:sz w:val="20"/>
    </w:rPr>
  </w:style>
  <w:style w:type="paragraph" w:customStyle="1" w:styleId="CharChar4CharCharCharCharCharChar">
    <w:name w:val=" Char Char4 Char Char Char Char Char Char"/>
    <w:basedOn w:val="Normal"/>
    <w:link w:val="DefaultParagraphFont"/>
    <w:rsid w:val="007B7176"/>
    <w:pPr>
      <w:spacing w:after="160" w:line="240" w:lineRule="exact"/>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TÆNH AN GIANG      COÄNG HOAØ XAÕ HOÄI CHUÛ NGHÓA VIEÄT NAM</vt:lpstr>
    </vt:vector>
  </TitlesOfParts>
  <Company>VIETNAM</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AN GIANG      COÄNG HOAØ XAÕ HOÄI CHUÛ NGHÓA VIEÄT NAM</dc:title>
  <dc:creator>HOME</dc:creator>
  <cp:lastModifiedBy>LENOVO PC</cp:lastModifiedBy>
  <cp:revision>2</cp:revision>
  <cp:lastPrinted>2024-01-15T03:18:00Z</cp:lastPrinted>
  <dcterms:created xsi:type="dcterms:W3CDTF">2024-03-27T07:45:00Z</dcterms:created>
  <dcterms:modified xsi:type="dcterms:W3CDTF">2024-03-27T07:45:00Z</dcterms:modified>
</cp:coreProperties>
</file>