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608B5" w14:paraId="24A3EF05" w14:textId="77777777" w:rsidTr="00BB6D3E">
        <w:tc>
          <w:tcPr>
            <w:tcW w:w="2977" w:type="dxa"/>
            <w:hideMark/>
          </w:tcPr>
          <w:p w14:paraId="5733D6A7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ỦY BAN NHÂN DÂN</w:t>
            </w:r>
          </w:p>
          <w:p w14:paraId="7ABEB44F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6662" w:type="dxa"/>
            <w:hideMark/>
          </w:tcPr>
          <w:p w14:paraId="01182D45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178D5934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Cs w:val="28"/>
              </w:rPr>
              <w:t>Độc lập - Tự do - Hạnh phúc</w:t>
            </w:r>
          </w:p>
        </w:tc>
      </w:tr>
      <w:tr w:rsidR="004608B5" w14:paraId="3DD809B3" w14:textId="77777777" w:rsidTr="00BB6D3E">
        <w:tc>
          <w:tcPr>
            <w:tcW w:w="2977" w:type="dxa"/>
          </w:tcPr>
          <w:p w14:paraId="40154A9A" w14:textId="77777777" w:rsidR="004608B5" w:rsidRDefault="004608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BDBC57C" w14:textId="331E6692" w:rsidR="004608B5" w:rsidRDefault="004608B5" w:rsidP="0056689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Số: </w:t>
            </w:r>
            <w:r w:rsidR="0056689B">
              <w:rPr>
                <w:color w:val="000000"/>
                <w:sz w:val="26"/>
                <w:szCs w:val="26"/>
              </w:rPr>
              <w:t xml:space="preserve"> 14 </w:t>
            </w:r>
            <w:r>
              <w:rPr>
                <w:color w:val="000000"/>
                <w:sz w:val="26"/>
                <w:szCs w:val="26"/>
              </w:rPr>
              <w:t xml:space="preserve"> /QĐ-UBND</w:t>
            </w:r>
          </w:p>
        </w:tc>
        <w:tc>
          <w:tcPr>
            <w:tcW w:w="6662" w:type="dxa"/>
            <w:hideMark/>
          </w:tcPr>
          <w:p w14:paraId="0933E571" w14:textId="2F1CBE40" w:rsidR="004608B5" w:rsidRDefault="006D13E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 wp14:anchorId="5A1E8CDA" wp14:editId="51867AA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34289</wp:posOffset>
                      </wp:positionV>
                      <wp:extent cx="2076450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DE1F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5pt;margin-top:2.7pt;width:163.5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610E7B8F" wp14:editId="05FB9417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34289</wp:posOffset>
                      </wp:positionV>
                      <wp:extent cx="102870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1B9FB0" id="Straight Arrow Connector 6" o:spid="_x0000_s1026" type="#_x0000_t32" style="position:absolute;margin-left:-117pt;margin-top:2.7pt;width:81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1w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"/>
                  </w:pict>
                </mc:Fallback>
              </mc:AlternateContent>
            </w:r>
          </w:p>
          <w:p w14:paraId="26F5C6CA" w14:textId="46EDD0C0" w:rsidR="004608B5" w:rsidRDefault="004608B5" w:rsidP="0056689B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26"/>
                <w:szCs w:val="26"/>
              </w:rPr>
              <w:t>An Gi</w:t>
            </w:r>
            <w:r w:rsidR="0011791A">
              <w:rPr>
                <w:i/>
                <w:color w:val="000000"/>
                <w:sz w:val="26"/>
                <w:szCs w:val="26"/>
              </w:rPr>
              <w:t xml:space="preserve">ang, ngày  </w:t>
            </w:r>
            <w:r w:rsidR="00F73234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56689B">
              <w:rPr>
                <w:i/>
                <w:color w:val="000000"/>
                <w:sz w:val="26"/>
                <w:szCs w:val="26"/>
              </w:rPr>
              <w:t xml:space="preserve">07 </w:t>
            </w:r>
            <w:r w:rsidR="0011791A">
              <w:rPr>
                <w:i/>
                <w:color w:val="000000"/>
                <w:sz w:val="26"/>
                <w:szCs w:val="26"/>
              </w:rPr>
              <w:t xml:space="preserve"> tháng  </w:t>
            </w:r>
            <w:r w:rsidR="0056689B">
              <w:rPr>
                <w:i/>
                <w:color w:val="000000"/>
                <w:sz w:val="26"/>
                <w:szCs w:val="26"/>
              </w:rPr>
              <w:t xml:space="preserve">02 </w:t>
            </w:r>
            <w:r w:rsidR="0011791A">
              <w:rPr>
                <w:i/>
                <w:color w:val="000000"/>
                <w:sz w:val="26"/>
                <w:szCs w:val="26"/>
              </w:rPr>
              <w:t xml:space="preserve"> năm 202</w:t>
            </w:r>
            <w:r w:rsidR="00C7424B"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14:paraId="0C5E9D93" w14:textId="77777777" w:rsidR="00F73234" w:rsidRDefault="00F73234" w:rsidP="00F73234">
      <w:pPr>
        <w:spacing w:before="240"/>
        <w:jc w:val="center"/>
        <w:rPr>
          <w:b/>
          <w:color w:val="000000"/>
          <w:szCs w:val="28"/>
        </w:rPr>
      </w:pPr>
    </w:p>
    <w:p w14:paraId="23F8FB76" w14:textId="69B62963" w:rsidR="004608B5" w:rsidRDefault="004608B5" w:rsidP="00F73234">
      <w:pPr>
        <w:spacing w:before="240"/>
        <w:jc w:val="center"/>
        <w:rPr>
          <w:color w:val="000000"/>
        </w:rPr>
      </w:pPr>
      <w:r>
        <w:rPr>
          <w:b/>
          <w:color w:val="000000"/>
          <w:szCs w:val="28"/>
        </w:rPr>
        <w:t>QUYẾT ĐỊNH</w:t>
      </w:r>
    </w:p>
    <w:p w14:paraId="0DBF379E" w14:textId="7F3F30C7" w:rsidR="00C7424B" w:rsidRPr="00680DC9" w:rsidRDefault="00693EBA" w:rsidP="00C7424B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bookmarkStart w:id="0" w:name="_Hlk141689142"/>
      <w:bookmarkStart w:id="1" w:name="_GoBack"/>
      <w:r w:rsidRPr="007B7DEE">
        <w:rPr>
          <w:b/>
          <w:color w:val="000000"/>
        </w:rPr>
        <w:t xml:space="preserve">Về </w:t>
      </w:r>
      <w:r w:rsidR="00C7424B" w:rsidRPr="00680DC9">
        <w:rPr>
          <w:b/>
          <w:color w:val="000000"/>
          <w:szCs w:val="26"/>
        </w:rPr>
        <w:t xml:space="preserve">việc khen </w:t>
      </w:r>
      <w:r w:rsidR="00C7424B" w:rsidRPr="00680DC9">
        <w:rPr>
          <w:b/>
          <w:color w:val="000000"/>
          <w:szCs w:val="26"/>
          <w:lang w:val="vi-VN"/>
        </w:rPr>
        <w:t xml:space="preserve">thưởng tổng kết </w:t>
      </w:r>
      <w:r w:rsidR="00C7424B" w:rsidRPr="00680DC9">
        <w:rPr>
          <w:b/>
          <w:color w:val="000000"/>
          <w:szCs w:val="26"/>
        </w:rPr>
        <w:t xml:space="preserve">năm 2023 </w:t>
      </w:r>
      <w:r w:rsidR="00CA7862">
        <w:rPr>
          <w:b/>
          <w:color w:val="000000"/>
          <w:szCs w:val="26"/>
        </w:rPr>
        <w:t>Khối thi đua</w:t>
      </w:r>
    </w:p>
    <w:p w14:paraId="6E417CED" w14:textId="47F58002" w:rsidR="003A31A4" w:rsidRDefault="00C7424B" w:rsidP="00C7424B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Cs w:val="26"/>
        </w:rPr>
        <w:t>Sở Nông nghiệp và Phát triển nông thôn tỉnh An Giang</w:t>
      </w:r>
      <w:bookmarkEnd w:id="1"/>
    </w:p>
    <w:bookmarkEnd w:id="0"/>
    <w:p w14:paraId="62BEB08D" w14:textId="1AE3F439" w:rsidR="000C1F99" w:rsidRPr="00466445" w:rsidRDefault="006D13E9" w:rsidP="00A1594C">
      <w:pPr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03A6FA2A" wp14:editId="1CE1BB87">
                <wp:simplePos x="0" y="0"/>
                <wp:positionH relativeFrom="column">
                  <wp:posOffset>2405380</wp:posOffset>
                </wp:positionH>
                <wp:positionV relativeFrom="paragraph">
                  <wp:posOffset>73659</wp:posOffset>
                </wp:positionV>
                <wp:extent cx="11430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4211D5" id="Straight Arrow Connector 5" o:spid="_x0000_s1026" type="#_x0000_t32" style="position:absolute;margin-left:189.4pt;margin-top:5.8pt;width:90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G2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"/>
            </w:pict>
          </mc:Fallback>
        </mc:AlternateContent>
      </w:r>
    </w:p>
    <w:p w14:paraId="6F217EE3" w14:textId="23B5DAF1" w:rsidR="004608B5" w:rsidRDefault="004608B5" w:rsidP="004608B5">
      <w:pPr>
        <w:spacing w:before="240" w:after="360"/>
        <w:jc w:val="center"/>
        <w:rPr>
          <w:color w:val="000000"/>
        </w:rPr>
      </w:pPr>
      <w:r>
        <w:rPr>
          <w:b/>
          <w:color w:val="000000"/>
          <w:szCs w:val="28"/>
        </w:rPr>
        <w:t>CHỦ TỊCH ỦY BAN NHÂN DÂN TỈNH AN GIANG</w:t>
      </w:r>
    </w:p>
    <w:p w14:paraId="76F48BF5" w14:textId="62F926C7" w:rsidR="00500742" w:rsidRDefault="00500742" w:rsidP="00500742">
      <w:pPr>
        <w:spacing w:before="120" w:after="120"/>
        <w:jc w:val="both"/>
        <w:rPr>
          <w:i/>
          <w:color w:val="000000"/>
          <w:szCs w:val="28"/>
          <w:lang w:val="vi-VN"/>
        </w:rPr>
      </w:pPr>
      <w:r>
        <w:rPr>
          <w:i/>
          <w:color w:val="000000"/>
          <w:szCs w:val="28"/>
        </w:rPr>
        <w:t xml:space="preserve">        </w:t>
      </w:r>
      <w:r>
        <w:rPr>
          <w:i/>
          <w:color w:val="000000"/>
          <w:szCs w:val="28"/>
          <w:lang w:val="vi-VN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3AF8D490" w14:textId="77777777" w:rsidR="00C7424B" w:rsidRDefault="00500742" w:rsidP="00C7424B">
      <w:pPr>
        <w:spacing w:before="120" w:after="120"/>
        <w:ind w:firstLine="567"/>
        <w:jc w:val="both"/>
        <w:rPr>
          <w:i/>
          <w:color w:val="000000"/>
          <w:lang w:val="vi-VN"/>
        </w:rPr>
      </w:pPr>
      <w:r w:rsidRPr="00793AD7">
        <w:rPr>
          <w:i/>
          <w:lang w:val="vi-VN"/>
        </w:rPr>
        <w:t xml:space="preserve">Căn cứ Luật Thi đua, </w:t>
      </w:r>
      <w:r w:rsidRPr="008E4045">
        <w:rPr>
          <w:i/>
          <w:lang w:val="vi-VN"/>
        </w:rPr>
        <w:t>k</w:t>
      </w:r>
      <w:r w:rsidRPr="00793AD7">
        <w:rPr>
          <w:i/>
          <w:lang w:val="vi-VN"/>
        </w:rPr>
        <w:t xml:space="preserve">hen thưởng ngày </w:t>
      </w:r>
      <w:r w:rsidR="00C7424B" w:rsidRPr="00C7424B">
        <w:rPr>
          <w:i/>
          <w:color w:val="000000"/>
          <w:lang w:val="vi-VN"/>
        </w:rPr>
        <w:t>15</w:t>
      </w:r>
      <w:r w:rsidR="00C7424B">
        <w:rPr>
          <w:i/>
          <w:color w:val="000000"/>
          <w:lang w:val="vi-VN"/>
        </w:rPr>
        <w:t xml:space="preserve"> tháng </w:t>
      </w:r>
      <w:r w:rsidR="00C7424B" w:rsidRPr="00C7424B">
        <w:rPr>
          <w:i/>
          <w:color w:val="000000"/>
          <w:lang w:val="vi-VN"/>
        </w:rPr>
        <w:t>06</w:t>
      </w:r>
      <w:r w:rsidR="00C7424B">
        <w:rPr>
          <w:i/>
          <w:color w:val="000000"/>
          <w:lang w:val="vi-VN"/>
        </w:rPr>
        <w:t xml:space="preserve"> năm 202</w:t>
      </w:r>
      <w:r w:rsidR="00C7424B" w:rsidRPr="00C7424B">
        <w:rPr>
          <w:i/>
          <w:color w:val="000000"/>
          <w:lang w:val="vi-VN"/>
        </w:rPr>
        <w:t>2;</w:t>
      </w:r>
    </w:p>
    <w:p w14:paraId="77D94EF9" w14:textId="2F5069D5" w:rsidR="00C7424B" w:rsidRDefault="00500742" w:rsidP="00C7424B">
      <w:pPr>
        <w:spacing w:before="120" w:after="120"/>
        <w:ind w:firstLine="567"/>
        <w:jc w:val="both"/>
        <w:rPr>
          <w:i/>
          <w:color w:val="000000"/>
          <w:lang w:val="vi-VN"/>
        </w:rPr>
      </w:pPr>
      <w:r w:rsidRPr="00793AD7">
        <w:rPr>
          <w:i/>
          <w:lang w:val="vi-VN"/>
        </w:rPr>
        <w:t xml:space="preserve">Căn cứ Nghị định số </w:t>
      </w:r>
      <w:r w:rsidR="00C7424B" w:rsidRPr="00C7424B">
        <w:rPr>
          <w:i/>
          <w:color w:val="000000"/>
          <w:lang w:val="vi-VN"/>
        </w:rPr>
        <w:t>98</w:t>
      </w:r>
      <w:r w:rsidR="00C7424B">
        <w:rPr>
          <w:i/>
          <w:color w:val="000000"/>
          <w:lang w:val="vi-VN"/>
        </w:rPr>
        <w:t>/20</w:t>
      </w:r>
      <w:r w:rsidR="00C7424B" w:rsidRPr="00C7424B">
        <w:rPr>
          <w:i/>
          <w:color w:val="000000"/>
          <w:lang w:val="vi-VN"/>
        </w:rPr>
        <w:t>23</w:t>
      </w:r>
      <w:r w:rsidR="00C7424B">
        <w:rPr>
          <w:i/>
          <w:color w:val="000000"/>
          <w:lang w:val="vi-VN"/>
        </w:rPr>
        <w:t xml:space="preserve">/NĐ-CP ngày </w:t>
      </w:r>
      <w:r w:rsidR="00C7424B" w:rsidRPr="00C7424B">
        <w:rPr>
          <w:i/>
          <w:color w:val="000000"/>
          <w:lang w:val="vi-VN"/>
        </w:rPr>
        <w:t>31 tháng 12 năm 2023</w:t>
      </w:r>
      <w:r w:rsidR="00C7424B">
        <w:rPr>
          <w:i/>
          <w:color w:val="000000"/>
          <w:lang w:val="vi-VN"/>
        </w:rPr>
        <w:t xml:space="preserve"> của Chính phủ Quy định chi tiết thi hành một số điều của Luật Thi đua, Khen thưởng; </w:t>
      </w:r>
    </w:p>
    <w:p w14:paraId="2D6C0C64" w14:textId="313DB3A3" w:rsidR="004608B5" w:rsidRPr="00C7424B" w:rsidRDefault="00510136" w:rsidP="00BD5878">
      <w:pPr>
        <w:tabs>
          <w:tab w:val="left" w:pos="540"/>
        </w:tabs>
        <w:spacing w:before="120" w:after="120"/>
        <w:ind w:firstLine="567"/>
        <w:jc w:val="both"/>
        <w:rPr>
          <w:i/>
          <w:szCs w:val="28"/>
          <w:lang w:val="vi-VN"/>
        </w:rPr>
      </w:pPr>
      <w:r w:rsidRPr="00C7424B">
        <w:rPr>
          <w:i/>
          <w:szCs w:val="28"/>
          <w:lang w:val="vi-VN"/>
        </w:rPr>
        <w:t xml:space="preserve">Theo đề nghị </w:t>
      </w:r>
      <w:r w:rsidR="00851F18" w:rsidRPr="00C7424B">
        <w:rPr>
          <w:i/>
          <w:szCs w:val="28"/>
          <w:lang w:val="vi-VN"/>
        </w:rPr>
        <w:t>của</w:t>
      </w:r>
      <w:r w:rsidR="00DD60AB" w:rsidRPr="00C7424B">
        <w:rPr>
          <w:i/>
          <w:szCs w:val="28"/>
          <w:lang w:val="vi-VN"/>
        </w:rPr>
        <w:t xml:space="preserve"> </w:t>
      </w:r>
      <w:r w:rsidR="00DF79BC" w:rsidRPr="00C7424B">
        <w:rPr>
          <w:i/>
          <w:lang w:val="vi-VN"/>
        </w:rPr>
        <w:t>Giám đốc</w:t>
      </w:r>
      <w:r w:rsidR="00C7424B" w:rsidRPr="00C7424B">
        <w:rPr>
          <w:i/>
          <w:lang w:val="vi-VN"/>
        </w:rPr>
        <w:t xml:space="preserve"> Sở</w:t>
      </w:r>
      <w:r w:rsidR="00DF79BC" w:rsidRPr="00C7424B">
        <w:rPr>
          <w:i/>
          <w:lang w:val="vi-VN"/>
        </w:rPr>
        <w:t xml:space="preserve"> </w:t>
      </w:r>
      <w:r w:rsidR="00C7424B" w:rsidRPr="00C7424B">
        <w:rPr>
          <w:i/>
          <w:color w:val="000000"/>
          <w:szCs w:val="26"/>
          <w:lang w:val="vi-VN"/>
        </w:rPr>
        <w:t>Nông nghiệp và Phát triển nông thôn tỉnh An Giang</w:t>
      </w:r>
      <w:r w:rsidR="00C7424B" w:rsidRPr="00C7424B">
        <w:rPr>
          <w:i/>
          <w:szCs w:val="28"/>
          <w:lang w:val="vi-VN"/>
        </w:rPr>
        <w:t xml:space="preserve"> </w:t>
      </w:r>
      <w:r w:rsidR="009B0A31" w:rsidRPr="00C7424B">
        <w:rPr>
          <w:i/>
          <w:lang w:val="vi-VN"/>
        </w:rPr>
        <w:t xml:space="preserve">tại </w:t>
      </w:r>
      <w:r w:rsidR="003A31A4" w:rsidRPr="00C7424B">
        <w:rPr>
          <w:i/>
          <w:lang w:val="vi-VN"/>
        </w:rPr>
        <w:t xml:space="preserve">Tờ trình số </w:t>
      </w:r>
      <w:r w:rsidR="00C7424B" w:rsidRPr="00C7424B">
        <w:rPr>
          <w:i/>
          <w:lang w:val="vi-VN"/>
        </w:rPr>
        <w:t>07</w:t>
      </w:r>
      <w:r w:rsidR="003A31A4" w:rsidRPr="00C7424B">
        <w:rPr>
          <w:i/>
          <w:lang w:val="vi-VN"/>
        </w:rPr>
        <w:t>/TTr-</w:t>
      </w:r>
      <w:r w:rsidR="00C7424B" w:rsidRPr="00C7424B">
        <w:rPr>
          <w:i/>
          <w:lang w:val="vi-VN"/>
        </w:rPr>
        <w:t>SNNPTNT</w:t>
      </w:r>
      <w:r w:rsidR="003A31A4" w:rsidRPr="00C7424B">
        <w:rPr>
          <w:i/>
          <w:lang w:val="vi-VN"/>
        </w:rPr>
        <w:t xml:space="preserve"> ngày </w:t>
      </w:r>
      <w:r w:rsidR="004821B7" w:rsidRPr="004821B7">
        <w:rPr>
          <w:i/>
          <w:lang w:val="vi-VN"/>
        </w:rPr>
        <w:t>08</w:t>
      </w:r>
      <w:r w:rsidR="003A31A4" w:rsidRPr="00C7424B">
        <w:rPr>
          <w:i/>
          <w:lang w:val="vi-VN"/>
        </w:rPr>
        <w:t xml:space="preserve"> tháng </w:t>
      </w:r>
      <w:r w:rsidR="00C7424B" w:rsidRPr="00C7424B">
        <w:rPr>
          <w:i/>
          <w:lang w:val="vi-VN"/>
        </w:rPr>
        <w:t>01</w:t>
      </w:r>
      <w:r w:rsidR="003A31A4" w:rsidRPr="00C7424B">
        <w:rPr>
          <w:i/>
          <w:lang w:val="vi-VN"/>
        </w:rPr>
        <w:t xml:space="preserve"> năm 202</w:t>
      </w:r>
      <w:r w:rsidR="00C7424B" w:rsidRPr="00C7424B">
        <w:rPr>
          <w:i/>
          <w:lang w:val="vi-VN"/>
        </w:rPr>
        <w:t>4</w:t>
      </w:r>
      <w:r w:rsidR="003A31A4" w:rsidRPr="00C7424B">
        <w:rPr>
          <w:i/>
          <w:lang w:val="vi-VN"/>
        </w:rPr>
        <w:t xml:space="preserve"> </w:t>
      </w:r>
      <w:r w:rsidRPr="00C7424B">
        <w:rPr>
          <w:i/>
          <w:szCs w:val="28"/>
          <w:lang w:val="vi-VN"/>
        </w:rPr>
        <w:t xml:space="preserve">và Trưởng ban Ban Thi đua - Khen thưởng, Sở Nội vụ tại Tờ trình số </w:t>
      </w:r>
      <w:r w:rsidR="00F73234">
        <w:rPr>
          <w:i/>
          <w:szCs w:val="28"/>
        </w:rPr>
        <w:t xml:space="preserve">65 </w:t>
      </w:r>
      <w:r w:rsidRPr="00C7424B">
        <w:rPr>
          <w:i/>
          <w:szCs w:val="28"/>
          <w:lang w:val="vi-VN"/>
        </w:rPr>
        <w:t>/TTr-BTĐKT ngày</w:t>
      </w:r>
      <w:r w:rsidR="00F73234">
        <w:rPr>
          <w:i/>
          <w:szCs w:val="28"/>
        </w:rPr>
        <w:t xml:space="preserve"> 17 </w:t>
      </w:r>
      <w:r w:rsidRPr="00C7424B">
        <w:rPr>
          <w:i/>
          <w:szCs w:val="28"/>
          <w:lang w:val="vi-VN"/>
        </w:rPr>
        <w:t>tháng</w:t>
      </w:r>
      <w:r w:rsidR="00F73234">
        <w:rPr>
          <w:i/>
          <w:szCs w:val="28"/>
        </w:rPr>
        <w:t xml:space="preserve"> 01 </w:t>
      </w:r>
      <w:r w:rsidRPr="00C7424B">
        <w:rPr>
          <w:i/>
          <w:szCs w:val="28"/>
          <w:lang w:val="vi-VN"/>
        </w:rPr>
        <w:t>năm 202</w:t>
      </w:r>
      <w:r w:rsidR="00C7424B" w:rsidRPr="00C7424B">
        <w:rPr>
          <w:i/>
          <w:szCs w:val="28"/>
          <w:lang w:val="vi-VN"/>
        </w:rPr>
        <w:t>4</w:t>
      </w:r>
      <w:r w:rsidRPr="00C7424B">
        <w:rPr>
          <w:i/>
          <w:szCs w:val="28"/>
          <w:lang w:val="vi-VN"/>
        </w:rPr>
        <w:t>.</w:t>
      </w:r>
    </w:p>
    <w:p w14:paraId="25242428" w14:textId="24C007B0" w:rsidR="004608B5" w:rsidRPr="00DF79BC" w:rsidRDefault="004608B5" w:rsidP="00064AEF">
      <w:pPr>
        <w:spacing w:before="480" w:after="480"/>
        <w:jc w:val="center"/>
        <w:rPr>
          <w:b/>
          <w:color w:val="000000"/>
          <w:szCs w:val="28"/>
          <w:lang w:val="vi-VN"/>
        </w:rPr>
      </w:pPr>
      <w:r w:rsidRPr="00DF79BC">
        <w:rPr>
          <w:b/>
          <w:color w:val="000000"/>
          <w:szCs w:val="28"/>
          <w:lang w:val="vi-VN"/>
        </w:rPr>
        <w:t>QUYẾT ĐỊNH:</w:t>
      </w:r>
    </w:p>
    <w:p w14:paraId="5A7B9F2C" w14:textId="6C7C4F11" w:rsidR="00C7424B" w:rsidRPr="0065338C" w:rsidRDefault="00B41CCD" w:rsidP="00693EBA">
      <w:pPr>
        <w:tabs>
          <w:tab w:val="left" w:pos="540"/>
        </w:tabs>
        <w:spacing w:before="120" w:after="120"/>
        <w:ind w:firstLine="567"/>
        <w:jc w:val="both"/>
        <w:rPr>
          <w:b/>
          <w:color w:val="000000"/>
          <w:szCs w:val="28"/>
        </w:rPr>
      </w:pPr>
      <w:r w:rsidRPr="0049149C">
        <w:rPr>
          <w:b/>
          <w:color w:val="000000"/>
          <w:szCs w:val="28"/>
          <w:lang w:val="vi-VN"/>
        </w:rPr>
        <w:t xml:space="preserve">Điều 1. </w:t>
      </w:r>
      <w:r w:rsidR="0065338C" w:rsidRPr="00C7424B">
        <w:rPr>
          <w:color w:val="000000"/>
          <w:lang w:val="vi-VN"/>
        </w:rPr>
        <w:t>Tặng thưởng</w:t>
      </w:r>
      <w:r w:rsidR="0065338C">
        <w:rPr>
          <w:color w:val="000000"/>
        </w:rPr>
        <w:t>:</w:t>
      </w:r>
    </w:p>
    <w:p w14:paraId="2F606805" w14:textId="72C6995B" w:rsidR="00C7424B" w:rsidRDefault="00C7424B" w:rsidP="00C7424B">
      <w:pPr>
        <w:tabs>
          <w:tab w:val="left" w:pos="540"/>
        </w:tabs>
        <w:spacing w:before="120" w:after="120"/>
        <w:ind w:firstLine="567"/>
        <w:jc w:val="both"/>
        <w:rPr>
          <w:color w:val="000000"/>
          <w:szCs w:val="26"/>
          <w:lang w:val="vi-VN"/>
        </w:rPr>
      </w:pPr>
      <w:r w:rsidRPr="00C7424B">
        <w:rPr>
          <w:lang w:val="vi-VN"/>
        </w:rPr>
        <w:t xml:space="preserve">- </w:t>
      </w:r>
      <w:bookmarkStart w:id="2" w:name="_Hlk88816217"/>
      <w:r w:rsidRPr="00C7424B">
        <w:rPr>
          <w:color w:val="000000"/>
          <w:lang w:val="vi-VN"/>
        </w:rPr>
        <w:t>Cờ thi đua cho 02 (hai) tập thể</w:t>
      </w:r>
      <w:bookmarkEnd w:id="2"/>
      <w:r w:rsidRPr="00C7424B">
        <w:rPr>
          <w:color w:val="000000"/>
          <w:lang w:val="vi-VN"/>
        </w:rPr>
        <w:t xml:space="preserve"> đ</w:t>
      </w:r>
      <w:r>
        <w:rPr>
          <w:color w:val="000000"/>
          <w:lang w:val="vi-VN"/>
        </w:rPr>
        <w:t xml:space="preserve">ã </w:t>
      </w:r>
      <w:r w:rsidR="0001348F">
        <w:rPr>
          <w:color w:val="000000"/>
        </w:rPr>
        <w:t>có thành tích</w:t>
      </w:r>
      <w:r>
        <w:rPr>
          <w:color w:val="000000"/>
          <w:lang w:val="vi-VN"/>
        </w:rPr>
        <w:t xml:space="preserve"> dẫn đầu </w:t>
      </w:r>
      <w:r w:rsidR="005107B2">
        <w:rPr>
          <w:color w:val="000000"/>
        </w:rPr>
        <w:t xml:space="preserve">trong </w:t>
      </w:r>
      <w:r>
        <w:rPr>
          <w:color w:val="000000"/>
          <w:lang w:val="vi-VN"/>
        </w:rPr>
        <w:t xml:space="preserve">phong trào thi đua yêu nước </w:t>
      </w:r>
      <w:r w:rsidRPr="00C7424B">
        <w:rPr>
          <w:color w:val="000000"/>
          <w:lang w:val="vi-VN"/>
        </w:rPr>
        <w:t xml:space="preserve">năm 2023 </w:t>
      </w:r>
      <w:r w:rsidR="0001348F">
        <w:rPr>
          <w:color w:val="000000"/>
        </w:rPr>
        <w:t xml:space="preserve">Khối thi đua </w:t>
      </w:r>
      <w:r w:rsidRPr="00C7424B">
        <w:rPr>
          <w:lang w:val="vi-VN"/>
        </w:rPr>
        <w:t xml:space="preserve">Sở </w:t>
      </w:r>
      <w:r w:rsidRPr="00C7424B">
        <w:rPr>
          <w:color w:val="000000"/>
          <w:szCs w:val="26"/>
          <w:lang w:val="vi-VN"/>
        </w:rPr>
        <w:t>Nông nghiệp và Phát triển nông thôn tỉnh An Giang;</w:t>
      </w:r>
    </w:p>
    <w:p w14:paraId="0D5EC90D" w14:textId="0B08D30E" w:rsidR="00C7424B" w:rsidRDefault="00C7424B" w:rsidP="00F73234">
      <w:pPr>
        <w:tabs>
          <w:tab w:val="left" w:pos="540"/>
        </w:tabs>
        <w:spacing w:before="120" w:after="120"/>
        <w:ind w:firstLine="567"/>
        <w:jc w:val="both"/>
        <w:rPr>
          <w:i/>
          <w:color w:val="000000"/>
          <w:lang w:val="vi-VN"/>
        </w:rPr>
      </w:pPr>
      <w:r w:rsidRPr="00C7424B">
        <w:rPr>
          <w:color w:val="000000"/>
          <w:lang w:val="vi-VN"/>
        </w:rPr>
        <w:t>- Bằng khen cho 03 (ba) tập thể đ</w:t>
      </w:r>
      <w:r>
        <w:rPr>
          <w:color w:val="000000"/>
          <w:lang w:val="vi-VN"/>
        </w:rPr>
        <w:t xml:space="preserve">ã có thành tích trong phong trào thi đua yêu nước </w:t>
      </w:r>
      <w:r w:rsidRPr="00C7424B">
        <w:rPr>
          <w:color w:val="000000"/>
          <w:lang w:val="vi-VN"/>
        </w:rPr>
        <w:t xml:space="preserve">năm 2023 </w:t>
      </w:r>
      <w:r w:rsidR="0001348F">
        <w:rPr>
          <w:color w:val="000000"/>
        </w:rPr>
        <w:t>Khối thi đua</w:t>
      </w:r>
      <w:r w:rsidRPr="00C7424B">
        <w:rPr>
          <w:color w:val="000000"/>
          <w:lang w:val="vi-VN"/>
        </w:rPr>
        <w:t xml:space="preserve"> </w:t>
      </w:r>
      <w:r w:rsidRPr="00C7424B">
        <w:rPr>
          <w:lang w:val="vi-VN"/>
        </w:rPr>
        <w:t xml:space="preserve">Sở </w:t>
      </w:r>
      <w:r w:rsidRPr="00C7424B">
        <w:rPr>
          <w:color w:val="000000"/>
          <w:szCs w:val="26"/>
          <w:lang w:val="vi-VN"/>
        </w:rPr>
        <w:t>Nông nghiệp và Phát triển nông thôn tỉnh An Giang.</w:t>
      </w:r>
      <w:r w:rsidR="00F73234">
        <w:rPr>
          <w:color w:val="000000"/>
          <w:szCs w:val="26"/>
        </w:rPr>
        <w:t xml:space="preserve"> </w:t>
      </w:r>
      <w:r>
        <w:rPr>
          <w:i/>
          <w:color w:val="000000"/>
          <w:lang w:val="vi-VN"/>
        </w:rPr>
        <w:t>(Danh sách kèm theo)</w:t>
      </w:r>
    </w:p>
    <w:p w14:paraId="3C6B6E9D" w14:textId="4083159A" w:rsidR="00E334AF" w:rsidRDefault="00E334AF" w:rsidP="00C7424B">
      <w:pPr>
        <w:tabs>
          <w:tab w:val="left" w:pos="540"/>
        </w:tabs>
        <w:spacing w:before="120" w:after="120"/>
        <w:ind w:firstLine="567"/>
        <w:jc w:val="both"/>
        <w:rPr>
          <w:color w:val="000000"/>
          <w:lang w:val="nl-NL"/>
        </w:rPr>
      </w:pPr>
      <w:r w:rsidRPr="00C06E7C">
        <w:rPr>
          <w:color w:val="000000"/>
          <w:szCs w:val="28"/>
          <w:lang w:val="nl-NL"/>
        </w:rPr>
        <w:t>1. Mức thưởng</w:t>
      </w:r>
      <w:r w:rsidRPr="00C06E7C">
        <w:rPr>
          <w:color w:val="000000"/>
          <w:lang w:val="nl-NL"/>
        </w:rPr>
        <w:t xml:space="preserve">: </w:t>
      </w:r>
    </w:p>
    <w:p w14:paraId="114C8D75" w14:textId="1C9D0FC9" w:rsidR="00C7424B" w:rsidRDefault="00E334AF" w:rsidP="00C7424B">
      <w:pPr>
        <w:spacing w:before="120" w:after="120"/>
        <w:ind w:right="67" w:firstLine="567"/>
        <w:jc w:val="both"/>
        <w:rPr>
          <w:color w:val="000000"/>
          <w:szCs w:val="28"/>
          <w:lang w:val="vi-VN"/>
        </w:rPr>
      </w:pPr>
      <w:r w:rsidRPr="00B845C5">
        <w:rPr>
          <w:color w:val="000000"/>
          <w:lang w:val="vi-VN"/>
        </w:rPr>
        <w:t xml:space="preserve">+ </w:t>
      </w:r>
      <w:r w:rsidR="00C7424B">
        <w:rPr>
          <w:color w:val="000000"/>
          <w:lang w:val="vi-VN"/>
        </w:rPr>
        <w:t xml:space="preserve">Cờ thi đua: </w:t>
      </w:r>
      <w:r w:rsidR="00C7424B" w:rsidRPr="00C7424B">
        <w:rPr>
          <w:color w:val="000000"/>
          <w:szCs w:val="28"/>
          <w:lang w:val="vi-VN"/>
        </w:rPr>
        <w:t>14.400</w:t>
      </w:r>
      <w:r w:rsidR="00C7424B">
        <w:rPr>
          <w:color w:val="000000"/>
          <w:szCs w:val="28"/>
          <w:lang w:val="vi-VN"/>
        </w:rPr>
        <w:t xml:space="preserve">.000 đồng/01 </w:t>
      </w:r>
      <w:r w:rsidR="001C0AE6">
        <w:rPr>
          <w:color w:val="000000"/>
          <w:szCs w:val="28"/>
        </w:rPr>
        <w:t>t</w:t>
      </w:r>
      <w:r w:rsidR="00C7424B">
        <w:rPr>
          <w:color w:val="000000"/>
          <w:szCs w:val="28"/>
          <w:lang w:val="vi-VN"/>
        </w:rPr>
        <w:t xml:space="preserve">ập thể. </w:t>
      </w:r>
    </w:p>
    <w:p w14:paraId="7A358A25" w14:textId="71A28648" w:rsidR="00C7424B" w:rsidRDefault="00693EBA" w:rsidP="00C7424B">
      <w:pPr>
        <w:spacing w:before="120" w:after="120"/>
        <w:ind w:right="67" w:firstLine="567"/>
        <w:jc w:val="both"/>
        <w:rPr>
          <w:color w:val="000000"/>
          <w:lang w:val="vi-VN"/>
        </w:rPr>
      </w:pPr>
      <w:r w:rsidRPr="00693EBA">
        <w:rPr>
          <w:color w:val="000000"/>
          <w:lang w:val="vi-VN"/>
        </w:rPr>
        <w:t xml:space="preserve">+ </w:t>
      </w:r>
      <w:r w:rsidR="00C7424B">
        <w:rPr>
          <w:color w:val="000000"/>
          <w:szCs w:val="28"/>
          <w:lang w:val="vi-VN"/>
        </w:rPr>
        <w:t xml:space="preserve">Bằng khen: </w:t>
      </w:r>
      <w:r w:rsidR="00C7424B" w:rsidRPr="00C7424B">
        <w:rPr>
          <w:color w:val="000000"/>
          <w:lang w:val="vi-VN"/>
        </w:rPr>
        <w:t>5</w:t>
      </w:r>
      <w:r w:rsidR="00C7424B">
        <w:rPr>
          <w:color w:val="000000"/>
          <w:lang w:val="vi-VN"/>
        </w:rPr>
        <w:t xml:space="preserve">.400.000 đồng/01 </w:t>
      </w:r>
      <w:r w:rsidR="001C0AE6">
        <w:rPr>
          <w:color w:val="000000"/>
        </w:rPr>
        <w:t>t</w:t>
      </w:r>
      <w:r w:rsidR="00C7424B">
        <w:rPr>
          <w:color w:val="000000"/>
          <w:szCs w:val="28"/>
          <w:lang w:val="vi-VN"/>
        </w:rPr>
        <w:t>ập thể</w:t>
      </w:r>
      <w:r w:rsidR="00C7424B">
        <w:rPr>
          <w:color w:val="000000"/>
          <w:lang w:val="vi-VN"/>
        </w:rPr>
        <w:t>.</w:t>
      </w:r>
    </w:p>
    <w:p w14:paraId="4C408537" w14:textId="77777777" w:rsidR="00C7424B" w:rsidRPr="00680DC9" w:rsidRDefault="003860CF" w:rsidP="00C7424B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lang w:val="vi-VN"/>
        </w:rPr>
      </w:pPr>
      <w:r w:rsidRPr="00C06E7C">
        <w:rPr>
          <w:color w:val="000000"/>
          <w:szCs w:val="28"/>
          <w:lang w:val="nl-NL"/>
        </w:rPr>
        <w:t>2. Tổng cộng:</w:t>
      </w:r>
      <w:r w:rsidR="00DA1E20" w:rsidRPr="00C06E7C">
        <w:rPr>
          <w:color w:val="000000"/>
          <w:szCs w:val="28"/>
          <w:lang w:val="nl-NL"/>
        </w:rPr>
        <w:t xml:space="preserve"> </w:t>
      </w:r>
      <w:r w:rsidR="00C7424B" w:rsidRPr="006E5261">
        <w:rPr>
          <w:color w:val="000000"/>
          <w:lang w:val="vi-VN"/>
        </w:rPr>
        <w:t>45.000</w:t>
      </w:r>
      <w:r w:rsidR="00C7424B" w:rsidRPr="00680DC9">
        <w:rPr>
          <w:color w:val="000000"/>
          <w:lang w:val="vi-VN"/>
        </w:rPr>
        <w:t>.000 đồng (</w:t>
      </w:r>
      <w:r w:rsidR="00C7424B" w:rsidRPr="001C0AE6">
        <w:rPr>
          <w:color w:val="000000"/>
          <w:lang w:val="vi-VN"/>
        </w:rPr>
        <w:t>Bằng chữ: Bốn mươi lăm triệu đồng</w:t>
      </w:r>
      <w:r w:rsidR="00C7424B" w:rsidRPr="00680DC9">
        <w:rPr>
          <w:color w:val="000000"/>
          <w:lang w:val="vi-VN"/>
        </w:rPr>
        <w:t>).</w:t>
      </w:r>
    </w:p>
    <w:p w14:paraId="5587969E" w14:textId="3F236759" w:rsidR="003860CF" w:rsidRPr="0094284B" w:rsidRDefault="003860CF" w:rsidP="0062111A">
      <w:pPr>
        <w:spacing w:before="120" w:after="120"/>
        <w:ind w:right="67" w:firstLine="567"/>
        <w:jc w:val="both"/>
        <w:rPr>
          <w:lang w:val="vi-VN"/>
        </w:rPr>
      </w:pPr>
      <w:r w:rsidRPr="00590631">
        <w:rPr>
          <w:color w:val="000000"/>
          <w:szCs w:val="28"/>
          <w:lang w:val="vi-VN"/>
        </w:rPr>
        <w:t xml:space="preserve">3. </w:t>
      </w:r>
      <w:r w:rsidRPr="0094284B">
        <w:rPr>
          <w:color w:val="000000"/>
          <w:szCs w:val="28"/>
          <w:lang w:val="vi-VN"/>
        </w:rPr>
        <w:t>Kinh phí thưởng chi từ nguồn kinh phí khen thưởng của tỉnh.</w:t>
      </w:r>
    </w:p>
    <w:p w14:paraId="7422E6C1" w14:textId="77777777" w:rsidR="004608B5" w:rsidRDefault="004608B5" w:rsidP="00FC7874">
      <w:pPr>
        <w:spacing w:before="120" w:after="120"/>
        <w:ind w:firstLine="567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  <w:lang w:val="vi-VN"/>
        </w:rPr>
        <w:t xml:space="preserve">Điều 2. </w:t>
      </w:r>
      <w:r>
        <w:rPr>
          <w:color w:val="000000"/>
          <w:szCs w:val="28"/>
          <w:lang w:val="vi-VN"/>
        </w:rPr>
        <w:t xml:space="preserve">Quyết định này có hiệu lực kể từ ngày ký. </w:t>
      </w:r>
    </w:p>
    <w:p w14:paraId="79FB5FA3" w14:textId="6AD5E445" w:rsidR="004608B5" w:rsidRDefault="004608B5" w:rsidP="00FC7874">
      <w:pPr>
        <w:spacing w:before="120" w:after="120"/>
        <w:ind w:firstLine="567"/>
        <w:jc w:val="both"/>
        <w:rPr>
          <w:szCs w:val="28"/>
          <w:lang w:val="vi-VN"/>
        </w:rPr>
      </w:pPr>
      <w:r>
        <w:rPr>
          <w:b/>
          <w:color w:val="000000"/>
          <w:szCs w:val="28"/>
          <w:lang w:val="vi-VN"/>
        </w:rPr>
        <w:lastRenderedPageBreak/>
        <w:t xml:space="preserve">Điều 3. </w:t>
      </w:r>
      <w:r w:rsidRPr="00B0550C">
        <w:rPr>
          <w:color w:val="000000"/>
          <w:szCs w:val="28"/>
          <w:lang w:val="vi-VN"/>
        </w:rPr>
        <w:t>Chánh Văn phòng Ủy ban nhân dân tỉnh</w:t>
      </w:r>
      <w:r w:rsidRPr="00B0550C">
        <w:rPr>
          <w:szCs w:val="28"/>
          <w:lang w:val="vi-VN"/>
        </w:rPr>
        <w:t xml:space="preserve">, Trưởng </w:t>
      </w:r>
      <w:r w:rsidR="008C33CA" w:rsidRPr="00DF79BC">
        <w:rPr>
          <w:szCs w:val="28"/>
          <w:lang w:val="vi-VN"/>
        </w:rPr>
        <w:t xml:space="preserve">ban </w:t>
      </w:r>
      <w:r w:rsidRPr="00B0550C">
        <w:rPr>
          <w:szCs w:val="28"/>
          <w:lang w:val="vi-VN"/>
        </w:rPr>
        <w:t xml:space="preserve">Ban Thi đua - Khen thưởng, </w:t>
      </w:r>
      <w:r w:rsidR="00E103AF" w:rsidRPr="00DF79BC">
        <w:rPr>
          <w:szCs w:val="28"/>
          <w:lang w:val="vi-VN"/>
        </w:rPr>
        <w:t xml:space="preserve">Giám đốc </w:t>
      </w:r>
      <w:r w:rsidR="009B0A31" w:rsidRPr="00F46E00">
        <w:rPr>
          <w:lang w:val="vi-VN"/>
        </w:rPr>
        <w:t xml:space="preserve">Sở </w:t>
      </w:r>
      <w:r w:rsidR="00C7424B" w:rsidRPr="00C7424B">
        <w:rPr>
          <w:color w:val="000000"/>
          <w:szCs w:val="26"/>
          <w:lang w:val="vi-VN"/>
        </w:rPr>
        <w:t>Nông nghiệp và Phát triển nông thôn An Giang</w:t>
      </w:r>
      <w:r w:rsidR="00C7424B" w:rsidRPr="00B0550C">
        <w:rPr>
          <w:lang w:val="vi-VN"/>
        </w:rPr>
        <w:t xml:space="preserve"> </w:t>
      </w:r>
      <w:r w:rsidRPr="00B0550C">
        <w:rPr>
          <w:lang w:val="vi-VN"/>
        </w:rPr>
        <w:t xml:space="preserve">và </w:t>
      </w:r>
      <w:r w:rsidR="0011253A" w:rsidRPr="0011253A">
        <w:rPr>
          <w:szCs w:val="28"/>
          <w:lang w:val="vi-VN"/>
        </w:rPr>
        <w:t>các</w:t>
      </w:r>
      <w:r w:rsidR="0095032B" w:rsidRPr="0095032B">
        <w:rPr>
          <w:szCs w:val="28"/>
          <w:lang w:val="vi-VN"/>
        </w:rPr>
        <w:t xml:space="preserve"> tập thể</w:t>
      </w:r>
      <w:r w:rsidR="00C7424B" w:rsidRPr="00C7424B">
        <w:rPr>
          <w:szCs w:val="28"/>
          <w:lang w:val="vi-VN"/>
        </w:rPr>
        <w:t xml:space="preserve"> </w:t>
      </w:r>
      <w:r w:rsidRPr="00B0550C">
        <w:rPr>
          <w:szCs w:val="28"/>
          <w:lang w:val="vi-VN"/>
        </w:rPr>
        <w:t>có tên tại Điều 1 chịu trách nhiệm thi hành Quyết</w:t>
      </w:r>
      <w:r w:rsidRPr="00E178C3">
        <w:rPr>
          <w:szCs w:val="28"/>
          <w:lang w:val="vi-VN"/>
        </w:rPr>
        <w:t xml:space="preserve"> định này./.</w:t>
      </w:r>
    </w:p>
    <w:p w14:paraId="2AA32E1E" w14:textId="77777777" w:rsidR="001C0AE6" w:rsidRPr="00DF79BC" w:rsidRDefault="001C0AE6" w:rsidP="00FC7874">
      <w:pPr>
        <w:spacing w:before="120" w:after="120"/>
        <w:ind w:firstLine="567"/>
        <w:jc w:val="both"/>
        <w:rPr>
          <w:szCs w:val="28"/>
          <w:lang w:val="vi-VN"/>
        </w:rPr>
      </w:pPr>
    </w:p>
    <w:tbl>
      <w:tblPr>
        <w:tblW w:w="9238" w:type="dxa"/>
        <w:tblLook w:val="04A0" w:firstRow="1" w:lastRow="0" w:firstColumn="1" w:lastColumn="0" w:noHBand="0" w:noVBand="1"/>
      </w:tblPr>
      <w:tblGrid>
        <w:gridCol w:w="3936"/>
        <w:gridCol w:w="1729"/>
        <w:gridCol w:w="3573"/>
      </w:tblGrid>
      <w:tr w:rsidR="00513278" w14:paraId="74E4A474" w14:textId="77777777" w:rsidTr="007302F0">
        <w:tc>
          <w:tcPr>
            <w:tcW w:w="3936" w:type="dxa"/>
          </w:tcPr>
          <w:p w14:paraId="2492A8C3" w14:textId="77777777" w:rsidR="00513278" w:rsidRPr="00DF79BC" w:rsidRDefault="00513278">
            <w:pPr>
              <w:rPr>
                <w:color w:val="000000"/>
                <w:lang w:val="vi-VN"/>
              </w:rPr>
            </w:pPr>
            <w:r w:rsidRPr="00DF79BC">
              <w:rPr>
                <w:b/>
                <w:i/>
                <w:color w:val="000000"/>
                <w:sz w:val="24"/>
                <w:szCs w:val="24"/>
                <w:lang w:val="vi-VN"/>
              </w:rPr>
              <w:t>Nơi nhận:</w:t>
            </w:r>
          </w:p>
          <w:p w14:paraId="2960FC8F" w14:textId="0503AA9B" w:rsidR="00874B53" w:rsidRPr="00DF79BC" w:rsidRDefault="00874B53" w:rsidP="00874B53">
            <w:pPr>
              <w:rPr>
                <w:sz w:val="22"/>
                <w:lang w:val="vi-VN"/>
              </w:rPr>
            </w:pPr>
            <w:r w:rsidRPr="00DF79BC">
              <w:rPr>
                <w:sz w:val="22"/>
                <w:lang w:val="vi-VN"/>
              </w:rPr>
              <w:t>- TT. UBND tỉnh;</w:t>
            </w:r>
            <w:r w:rsidRPr="00DF79BC">
              <w:rPr>
                <w:sz w:val="22"/>
                <w:lang w:val="vi-VN"/>
              </w:rPr>
              <w:br/>
              <w:t>- VP. UBND tỉnh</w:t>
            </w:r>
            <w:r w:rsidR="007302F0">
              <w:rPr>
                <w:sz w:val="22"/>
              </w:rPr>
              <w:t>: LĐVP, P.TH</w:t>
            </w:r>
            <w:r w:rsidRPr="00DF79BC">
              <w:rPr>
                <w:sz w:val="22"/>
                <w:lang w:val="vi-VN"/>
              </w:rPr>
              <w:t>;</w:t>
            </w:r>
          </w:p>
          <w:p w14:paraId="08C5CAE0" w14:textId="1049FDA4" w:rsidR="00874B53" w:rsidRPr="00DF79BC" w:rsidRDefault="00874B53" w:rsidP="00874B53">
            <w:pPr>
              <w:rPr>
                <w:sz w:val="22"/>
                <w:lang w:val="vi-VN"/>
              </w:rPr>
            </w:pPr>
            <w:r w:rsidRPr="00DF79BC">
              <w:rPr>
                <w:sz w:val="22"/>
                <w:lang w:val="vi-VN"/>
              </w:rPr>
              <w:t xml:space="preserve">- </w:t>
            </w:r>
            <w:r w:rsidR="00466445" w:rsidRPr="00DF79BC">
              <w:rPr>
                <w:sz w:val="22"/>
                <w:lang w:val="vi-VN"/>
              </w:rPr>
              <w:t xml:space="preserve">Sở </w:t>
            </w:r>
            <w:r w:rsidR="00C7424B" w:rsidRPr="00C7424B">
              <w:rPr>
                <w:sz w:val="22"/>
                <w:lang w:val="vi-VN"/>
              </w:rPr>
              <w:t>NNPTNT</w:t>
            </w:r>
            <w:r w:rsidRPr="00DF79BC">
              <w:rPr>
                <w:sz w:val="22"/>
                <w:lang w:val="vi-VN"/>
              </w:rPr>
              <w:t>;</w:t>
            </w:r>
          </w:p>
          <w:p w14:paraId="2704AD72" w14:textId="019431B5" w:rsidR="00874B53" w:rsidRPr="009D1AC5" w:rsidRDefault="00874B53" w:rsidP="00874B53">
            <w:pPr>
              <w:rPr>
                <w:sz w:val="22"/>
                <w:lang w:val="vi-VN"/>
              </w:rPr>
            </w:pPr>
            <w:r w:rsidRPr="00DF79BC">
              <w:rPr>
                <w:sz w:val="22"/>
                <w:lang w:val="vi-VN"/>
              </w:rPr>
              <w:t xml:space="preserve">- </w:t>
            </w:r>
            <w:r w:rsidR="003A31A4" w:rsidRPr="003A31A4">
              <w:rPr>
                <w:sz w:val="22"/>
                <w:lang w:val="vi-VN"/>
              </w:rPr>
              <w:t xml:space="preserve">Các </w:t>
            </w:r>
            <w:r w:rsidR="00693EBA" w:rsidRPr="00693EBA">
              <w:rPr>
                <w:sz w:val="22"/>
                <w:lang w:val="vi-VN"/>
              </w:rPr>
              <w:t xml:space="preserve">tập thể </w:t>
            </w:r>
            <w:r w:rsidRPr="00DF79BC">
              <w:rPr>
                <w:sz w:val="22"/>
                <w:lang w:val="vi-VN"/>
              </w:rPr>
              <w:t>có tên tại Điều</w:t>
            </w:r>
            <w:r w:rsidRPr="009D1AC5">
              <w:rPr>
                <w:sz w:val="22"/>
                <w:lang w:val="vi-VN"/>
              </w:rPr>
              <w:t xml:space="preserve"> 1;</w:t>
            </w:r>
          </w:p>
          <w:p w14:paraId="797EBF7C" w14:textId="40519A77" w:rsidR="00513278" w:rsidRDefault="00874B53" w:rsidP="00874B53">
            <w:pPr>
              <w:rPr>
                <w:color w:val="000000"/>
                <w:sz w:val="22"/>
              </w:rPr>
            </w:pPr>
            <w:r w:rsidRPr="009D1AC5">
              <w:rPr>
                <w:sz w:val="22"/>
              </w:rPr>
              <w:t>- Lưu: TĐKT</w:t>
            </w:r>
            <w:r w:rsidR="007302F0">
              <w:rPr>
                <w:sz w:val="22"/>
              </w:rPr>
              <w:t>.</w:t>
            </w:r>
          </w:p>
        </w:tc>
        <w:tc>
          <w:tcPr>
            <w:tcW w:w="1729" w:type="dxa"/>
          </w:tcPr>
          <w:p w14:paraId="0E84E66B" w14:textId="77777777" w:rsidR="00513278" w:rsidRDefault="00513278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573" w:type="dxa"/>
          </w:tcPr>
          <w:p w14:paraId="59CF2504" w14:textId="0997F34D" w:rsidR="00513278" w:rsidRDefault="0051327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KT.</w:t>
            </w:r>
            <w:r w:rsidR="001C0AE6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CHỦ TỊCH</w:t>
            </w:r>
          </w:p>
          <w:p w14:paraId="7ACBEE7B" w14:textId="77777777" w:rsidR="00513278" w:rsidRDefault="0051327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PHÓ CHỦ TỊCH</w:t>
            </w:r>
          </w:p>
          <w:p w14:paraId="7C88D154" w14:textId="3F9142F0" w:rsidR="00513278" w:rsidRDefault="00513278">
            <w:pPr>
              <w:jc w:val="center"/>
              <w:rPr>
                <w:b/>
                <w:color w:val="000000"/>
                <w:szCs w:val="28"/>
              </w:rPr>
            </w:pPr>
          </w:p>
          <w:p w14:paraId="42C1C256" w14:textId="77777777" w:rsidR="007302F0" w:rsidRDefault="007302F0">
            <w:pPr>
              <w:jc w:val="center"/>
              <w:rPr>
                <w:b/>
                <w:color w:val="000000"/>
                <w:szCs w:val="28"/>
              </w:rPr>
            </w:pPr>
          </w:p>
          <w:p w14:paraId="3A763998" w14:textId="6C4CE01E" w:rsidR="007302F0" w:rsidRDefault="007302F0">
            <w:pPr>
              <w:jc w:val="center"/>
              <w:rPr>
                <w:b/>
                <w:color w:val="000000"/>
                <w:szCs w:val="28"/>
              </w:rPr>
            </w:pPr>
          </w:p>
          <w:p w14:paraId="5C3ED7D5" w14:textId="77777777" w:rsidR="007302F0" w:rsidRDefault="007302F0">
            <w:pPr>
              <w:jc w:val="center"/>
              <w:rPr>
                <w:b/>
                <w:color w:val="000000"/>
                <w:szCs w:val="28"/>
              </w:rPr>
            </w:pPr>
          </w:p>
          <w:p w14:paraId="27D36C0B" w14:textId="623AE406" w:rsidR="00513278" w:rsidRDefault="007302F0">
            <w:pPr>
              <w:spacing w:before="1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Minh Thúy</w:t>
            </w:r>
          </w:p>
        </w:tc>
      </w:tr>
    </w:tbl>
    <w:p w14:paraId="0285FAC5" w14:textId="2668D499" w:rsidR="004608B5" w:rsidRDefault="004608B5" w:rsidP="004608B5">
      <w:pPr>
        <w:rPr>
          <w:color w:val="000000"/>
        </w:rPr>
      </w:pPr>
    </w:p>
    <w:p w14:paraId="2D8A5EFE" w14:textId="4257628F" w:rsidR="00C06E7C" w:rsidRDefault="00C06E7C" w:rsidP="004608B5">
      <w:pPr>
        <w:rPr>
          <w:color w:val="000000"/>
        </w:rPr>
      </w:pPr>
    </w:p>
    <w:p w14:paraId="2D6CD13B" w14:textId="77777777" w:rsidR="009B0A31" w:rsidRDefault="009B0A31" w:rsidP="004608B5">
      <w:pPr>
        <w:rPr>
          <w:color w:val="000000"/>
        </w:rPr>
      </w:pPr>
    </w:p>
    <w:p w14:paraId="1428534D" w14:textId="6A105DDA" w:rsidR="00C06E7C" w:rsidRDefault="00C06E7C" w:rsidP="004608B5">
      <w:pPr>
        <w:rPr>
          <w:color w:val="000000"/>
        </w:rPr>
      </w:pPr>
    </w:p>
    <w:p w14:paraId="10ED6CD5" w14:textId="7F74EBC9" w:rsidR="00C06E7C" w:rsidRDefault="00C06E7C" w:rsidP="004608B5">
      <w:pPr>
        <w:rPr>
          <w:color w:val="000000"/>
        </w:rPr>
      </w:pPr>
    </w:p>
    <w:p w14:paraId="43867801" w14:textId="77777777" w:rsidR="00C06E7C" w:rsidRDefault="00C06E7C" w:rsidP="004608B5">
      <w:pPr>
        <w:rPr>
          <w:color w:val="000000"/>
        </w:rPr>
      </w:pPr>
    </w:p>
    <w:p w14:paraId="7E8AC866" w14:textId="7103AEB4" w:rsidR="000F0490" w:rsidRDefault="000F0490" w:rsidP="004608B5">
      <w:pPr>
        <w:rPr>
          <w:color w:val="000000"/>
        </w:rPr>
      </w:pPr>
    </w:p>
    <w:p w14:paraId="355226AD" w14:textId="7F57B783" w:rsidR="00411161" w:rsidRDefault="00411161" w:rsidP="004608B5">
      <w:pPr>
        <w:rPr>
          <w:color w:val="000000"/>
        </w:rPr>
      </w:pPr>
    </w:p>
    <w:p w14:paraId="265A6973" w14:textId="5580EFE5" w:rsidR="0062111A" w:rsidRDefault="0062111A" w:rsidP="004608B5">
      <w:pPr>
        <w:rPr>
          <w:color w:val="000000"/>
        </w:rPr>
      </w:pPr>
    </w:p>
    <w:p w14:paraId="4E800F57" w14:textId="13485017" w:rsidR="003A31A4" w:rsidRDefault="003A31A4" w:rsidP="004608B5">
      <w:pPr>
        <w:rPr>
          <w:color w:val="000000"/>
        </w:rPr>
      </w:pPr>
    </w:p>
    <w:p w14:paraId="583532E8" w14:textId="0BEEE319" w:rsidR="00445DD2" w:rsidRDefault="00445DD2" w:rsidP="004608B5">
      <w:pPr>
        <w:rPr>
          <w:color w:val="000000"/>
        </w:rPr>
      </w:pPr>
    </w:p>
    <w:p w14:paraId="668AF060" w14:textId="7B3478D9" w:rsidR="00445DD2" w:rsidRDefault="00445DD2" w:rsidP="004608B5">
      <w:pPr>
        <w:rPr>
          <w:color w:val="000000"/>
        </w:rPr>
      </w:pPr>
    </w:p>
    <w:p w14:paraId="270D2534" w14:textId="2D4397EA" w:rsidR="00445DD2" w:rsidRDefault="00445DD2" w:rsidP="004608B5">
      <w:pPr>
        <w:rPr>
          <w:color w:val="000000"/>
        </w:rPr>
      </w:pPr>
    </w:p>
    <w:p w14:paraId="1527B777" w14:textId="2FB60BD6" w:rsidR="00C7424B" w:rsidRDefault="00C7424B" w:rsidP="004608B5">
      <w:pPr>
        <w:rPr>
          <w:color w:val="000000"/>
        </w:rPr>
      </w:pPr>
    </w:p>
    <w:p w14:paraId="75F0EA64" w14:textId="365CF820" w:rsidR="00C7424B" w:rsidRDefault="00C7424B" w:rsidP="004608B5">
      <w:pPr>
        <w:rPr>
          <w:color w:val="000000"/>
        </w:rPr>
      </w:pPr>
    </w:p>
    <w:p w14:paraId="27A7B42D" w14:textId="67B7DFF0" w:rsidR="00C7424B" w:rsidRDefault="00C7424B" w:rsidP="004608B5">
      <w:pPr>
        <w:rPr>
          <w:color w:val="000000"/>
        </w:rPr>
      </w:pPr>
    </w:p>
    <w:p w14:paraId="1416DFDE" w14:textId="4C970DC8" w:rsidR="00C7424B" w:rsidRDefault="00C7424B" w:rsidP="004608B5">
      <w:pPr>
        <w:rPr>
          <w:color w:val="000000"/>
        </w:rPr>
      </w:pPr>
    </w:p>
    <w:p w14:paraId="59F88C18" w14:textId="2F2357C6" w:rsidR="00C7424B" w:rsidRDefault="00C7424B" w:rsidP="004608B5">
      <w:pPr>
        <w:rPr>
          <w:color w:val="000000"/>
        </w:rPr>
      </w:pPr>
    </w:p>
    <w:p w14:paraId="79EB25B6" w14:textId="4D12AEB4" w:rsidR="00C7424B" w:rsidRDefault="00C7424B" w:rsidP="004608B5">
      <w:pPr>
        <w:rPr>
          <w:color w:val="000000"/>
        </w:rPr>
      </w:pPr>
    </w:p>
    <w:p w14:paraId="60C50555" w14:textId="016A74D6" w:rsidR="00C7424B" w:rsidRDefault="00C7424B" w:rsidP="004608B5">
      <w:pPr>
        <w:rPr>
          <w:color w:val="000000"/>
        </w:rPr>
      </w:pPr>
    </w:p>
    <w:p w14:paraId="6C10D8E2" w14:textId="5D5D3735" w:rsidR="00C7424B" w:rsidRDefault="00C7424B" w:rsidP="004608B5">
      <w:pPr>
        <w:rPr>
          <w:color w:val="000000"/>
        </w:rPr>
      </w:pPr>
    </w:p>
    <w:p w14:paraId="5C1BE137" w14:textId="349BE993" w:rsidR="00C7424B" w:rsidRDefault="00C7424B" w:rsidP="004608B5">
      <w:pPr>
        <w:rPr>
          <w:color w:val="000000"/>
        </w:rPr>
      </w:pPr>
    </w:p>
    <w:p w14:paraId="5C5C8A23" w14:textId="652C4378" w:rsidR="00C7424B" w:rsidRDefault="00C7424B" w:rsidP="004608B5">
      <w:pPr>
        <w:rPr>
          <w:color w:val="000000"/>
        </w:rPr>
      </w:pPr>
    </w:p>
    <w:p w14:paraId="6E253BDE" w14:textId="7FF73872" w:rsidR="00C7424B" w:rsidRDefault="00C7424B" w:rsidP="004608B5">
      <w:pPr>
        <w:rPr>
          <w:color w:val="000000"/>
        </w:rPr>
      </w:pPr>
    </w:p>
    <w:p w14:paraId="4A3D6EAA" w14:textId="0FDEBF48" w:rsidR="007302F0" w:rsidRDefault="007302F0" w:rsidP="004608B5">
      <w:pPr>
        <w:rPr>
          <w:color w:val="000000"/>
        </w:rPr>
      </w:pPr>
    </w:p>
    <w:p w14:paraId="6F5CE533" w14:textId="77777777" w:rsidR="007302F0" w:rsidRDefault="007302F0" w:rsidP="004608B5">
      <w:pPr>
        <w:rPr>
          <w:color w:val="000000"/>
        </w:rPr>
      </w:pPr>
    </w:p>
    <w:p w14:paraId="514C9881" w14:textId="77777777" w:rsidR="00C7424B" w:rsidRDefault="00C7424B" w:rsidP="004608B5">
      <w:pPr>
        <w:rPr>
          <w:color w:val="000000"/>
        </w:rPr>
      </w:pPr>
    </w:p>
    <w:p w14:paraId="286075E6" w14:textId="0D5CB21D" w:rsidR="003A31A4" w:rsidRDefault="003A31A4" w:rsidP="004608B5">
      <w:pPr>
        <w:rPr>
          <w:color w:val="000000"/>
        </w:rPr>
      </w:pPr>
    </w:p>
    <w:p w14:paraId="3829C6A5" w14:textId="77777777" w:rsidR="00693EBA" w:rsidRDefault="00693EBA" w:rsidP="004608B5">
      <w:pPr>
        <w:rPr>
          <w:color w:val="000000"/>
        </w:rPr>
      </w:pPr>
    </w:p>
    <w:tbl>
      <w:tblPr>
        <w:tblW w:w="9704" w:type="dxa"/>
        <w:tblLook w:val="04A0" w:firstRow="1" w:lastRow="0" w:firstColumn="1" w:lastColumn="0" w:noHBand="0" w:noVBand="1"/>
      </w:tblPr>
      <w:tblGrid>
        <w:gridCol w:w="3227"/>
        <w:gridCol w:w="6477"/>
      </w:tblGrid>
      <w:tr w:rsidR="003A31A4" w:rsidRPr="00984DE8" w14:paraId="32260D43" w14:textId="77777777" w:rsidTr="00BB16D9">
        <w:tc>
          <w:tcPr>
            <w:tcW w:w="3227" w:type="dxa"/>
            <w:hideMark/>
          </w:tcPr>
          <w:p w14:paraId="64437A58" w14:textId="77777777" w:rsidR="003A31A4" w:rsidRPr="00984DE8" w:rsidRDefault="003A31A4" w:rsidP="00BB16D9">
            <w:pPr>
              <w:jc w:val="center"/>
            </w:pPr>
            <w:r w:rsidRPr="00984DE8">
              <w:rPr>
                <w:b/>
                <w:sz w:val="26"/>
                <w:szCs w:val="26"/>
              </w:rPr>
              <w:lastRenderedPageBreak/>
              <w:t>ỦY BAN NHÂN DÂN</w:t>
            </w:r>
          </w:p>
          <w:p w14:paraId="0BB96720" w14:textId="17E7C9AD" w:rsidR="003A31A4" w:rsidRPr="00984DE8" w:rsidRDefault="003A31A4" w:rsidP="00BB16D9">
            <w:pPr>
              <w:jc w:val="center"/>
            </w:pPr>
            <w:r w:rsidRPr="00984DE8">
              <w:rPr>
                <w:b/>
                <w:sz w:val="26"/>
                <w:szCs w:val="26"/>
              </w:rPr>
              <w:t>TỈNH AN GIANG</w:t>
            </w:r>
          </w:p>
        </w:tc>
        <w:tc>
          <w:tcPr>
            <w:tcW w:w="6477" w:type="dxa"/>
            <w:hideMark/>
          </w:tcPr>
          <w:p w14:paraId="62B5F257" w14:textId="77777777" w:rsidR="003A31A4" w:rsidRPr="00984DE8" w:rsidRDefault="003A31A4" w:rsidP="00BB16D9">
            <w:pPr>
              <w:jc w:val="center"/>
            </w:pPr>
            <w:r w:rsidRPr="00984DE8">
              <w:rPr>
                <w:b/>
                <w:sz w:val="26"/>
                <w:szCs w:val="26"/>
              </w:rPr>
              <w:t>CỘNG HÒA XÃ HỘI CHỦ NGHĨA VIỆT NAM</w:t>
            </w:r>
          </w:p>
          <w:p w14:paraId="791EEAE3" w14:textId="77777777" w:rsidR="003A31A4" w:rsidRPr="00984DE8" w:rsidRDefault="003A31A4" w:rsidP="00BB16D9">
            <w:pPr>
              <w:jc w:val="center"/>
            </w:pPr>
            <w:r w:rsidRPr="00984DE8">
              <w:rPr>
                <w:b/>
                <w:szCs w:val="28"/>
              </w:rPr>
              <w:t>Độc lập - Tự do - Hạnh phúc</w:t>
            </w:r>
          </w:p>
        </w:tc>
      </w:tr>
      <w:tr w:rsidR="003A31A4" w:rsidRPr="00984DE8" w14:paraId="1993F0D4" w14:textId="77777777" w:rsidTr="00BB16D9">
        <w:tc>
          <w:tcPr>
            <w:tcW w:w="3227" w:type="dxa"/>
            <w:hideMark/>
          </w:tcPr>
          <w:p w14:paraId="78D7947C" w14:textId="293B77C0" w:rsidR="003A31A4" w:rsidRPr="00984DE8" w:rsidRDefault="0065338C" w:rsidP="00BB16D9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86D41F3" wp14:editId="357B048A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38100</wp:posOffset>
                      </wp:positionV>
                      <wp:extent cx="7239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A37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1pt;margin-top:3pt;width:5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6477" w:type="dxa"/>
            <w:hideMark/>
          </w:tcPr>
          <w:p w14:paraId="01684E64" w14:textId="44975D81" w:rsidR="003A31A4" w:rsidRPr="00984DE8" w:rsidRDefault="003A31A4" w:rsidP="00BB16D9">
            <w:pPr>
              <w:jc w:val="center"/>
              <w:rPr>
                <w:i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E2FBCDD" wp14:editId="57647989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33654</wp:posOffset>
                      </wp:positionV>
                      <wp:extent cx="202882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DFFA8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7.6pt;margin-top:2.65pt;width:159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"/>
                  </w:pict>
                </mc:Fallback>
              </mc:AlternateContent>
            </w:r>
          </w:p>
        </w:tc>
      </w:tr>
    </w:tbl>
    <w:p w14:paraId="5B8AA5B8" w14:textId="6ADFDD58" w:rsidR="003A31A4" w:rsidRDefault="003A31A4" w:rsidP="003A31A4">
      <w:pPr>
        <w:jc w:val="center"/>
        <w:rPr>
          <w:b/>
          <w:szCs w:val="28"/>
        </w:rPr>
      </w:pPr>
    </w:p>
    <w:p w14:paraId="71046BBB" w14:textId="77777777" w:rsidR="003A31A4" w:rsidRDefault="003A31A4" w:rsidP="003A31A4">
      <w:pPr>
        <w:jc w:val="center"/>
        <w:rPr>
          <w:b/>
          <w:szCs w:val="28"/>
        </w:rPr>
      </w:pPr>
    </w:p>
    <w:p w14:paraId="51A5CC09" w14:textId="77777777" w:rsidR="003A31A4" w:rsidRPr="00984DE8" w:rsidRDefault="003A31A4" w:rsidP="003A31A4">
      <w:pPr>
        <w:jc w:val="center"/>
      </w:pPr>
      <w:r w:rsidRPr="00984DE8">
        <w:rPr>
          <w:b/>
          <w:szCs w:val="28"/>
        </w:rPr>
        <w:t>DANH SÁCH KHEN THƯỞNG</w:t>
      </w:r>
    </w:p>
    <w:p w14:paraId="60914CB6" w14:textId="2C89EF87" w:rsidR="003A31A4" w:rsidRPr="00984DE8" w:rsidRDefault="003A31A4" w:rsidP="003A31A4">
      <w:pPr>
        <w:jc w:val="center"/>
        <w:rPr>
          <w:i/>
          <w:szCs w:val="28"/>
        </w:rPr>
      </w:pPr>
      <w:r w:rsidRPr="00984DE8">
        <w:rPr>
          <w:i/>
          <w:szCs w:val="28"/>
        </w:rPr>
        <w:t xml:space="preserve">(Kèm theo Quyết định số  </w:t>
      </w:r>
      <w:r w:rsidR="0056689B">
        <w:rPr>
          <w:i/>
          <w:szCs w:val="28"/>
        </w:rPr>
        <w:t xml:space="preserve">14 </w:t>
      </w:r>
      <w:r w:rsidRPr="00984DE8">
        <w:rPr>
          <w:i/>
          <w:szCs w:val="28"/>
        </w:rPr>
        <w:t xml:space="preserve">/QĐ-UBND </w:t>
      </w:r>
    </w:p>
    <w:p w14:paraId="4138BAFB" w14:textId="20616A2D" w:rsidR="003A31A4" w:rsidRPr="00984DE8" w:rsidRDefault="007302F0" w:rsidP="003A31A4">
      <w:pPr>
        <w:jc w:val="center"/>
        <w:rPr>
          <w:i/>
          <w:szCs w:val="28"/>
        </w:rPr>
      </w:pPr>
      <w:r>
        <w:rPr>
          <w:i/>
          <w:szCs w:val="28"/>
        </w:rPr>
        <w:t>n</w:t>
      </w:r>
      <w:r w:rsidR="003A31A4" w:rsidRPr="00984DE8">
        <w:rPr>
          <w:i/>
          <w:szCs w:val="28"/>
        </w:rPr>
        <w:t xml:space="preserve">gày  </w:t>
      </w:r>
      <w:r w:rsidR="0056689B">
        <w:rPr>
          <w:i/>
          <w:szCs w:val="28"/>
        </w:rPr>
        <w:t xml:space="preserve">07  </w:t>
      </w:r>
      <w:r w:rsidR="003A31A4" w:rsidRPr="00984DE8">
        <w:rPr>
          <w:i/>
          <w:szCs w:val="28"/>
        </w:rPr>
        <w:t xml:space="preserve">tháng  </w:t>
      </w:r>
      <w:r w:rsidR="0056689B">
        <w:rPr>
          <w:i/>
          <w:szCs w:val="28"/>
        </w:rPr>
        <w:t xml:space="preserve">02  </w:t>
      </w:r>
      <w:r w:rsidR="003A31A4">
        <w:rPr>
          <w:i/>
          <w:szCs w:val="28"/>
        </w:rPr>
        <w:t>năm 202</w:t>
      </w:r>
      <w:r w:rsidR="00C7424B">
        <w:rPr>
          <w:i/>
          <w:szCs w:val="28"/>
        </w:rPr>
        <w:t>4</w:t>
      </w:r>
      <w:r w:rsidR="003A31A4" w:rsidRPr="00984DE8">
        <w:rPr>
          <w:i/>
          <w:szCs w:val="28"/>
        </w:rPr>
        <w:t xml:space="preserve"> của Chủ tịch Ủy ban nhân dân tỉnh)</w:t>
      </w:r>
    </w:p>
    <w:p w14:paraId="386A195C" w14:textId="49932EBC" w:rsidR="003A31A4" w:rsidRPr="00984DE8" w:rsidRDefault="003A31A4" w:rsidP="003A31A4">
      <w:pPr>
        <w:jc w:val="center"/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287F50D" wp14:editId="6AEE0DC5">
                <wp:simplePos x="0" y="0"/>
                <wp:positionH relativeFrom="column">
                  <wp:posOffset>2076450</wp:posOffset>
                </wp:positionH>
                <wp:positionV relativeFrom="paragraph">
                  <wp:posOffset>75564</wp:posOffset>
                </wp:positionV>
                <wp:extent cx="16764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7D4943" id="Straight Arrow Connector 2" o:spid="_x0000_s1026" type="#_x0000_t32" style="position:absolute;margin-left:163.5pt;margin-top:5.95pt;width:13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SUJQIAAEo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"/>
            </w:pict>
          </mc:Fallback>
        </mc:AlternateContent>
      </w:r>
    </w:p>
    <w:p w14:paraId="5B322189" w14:textId="43A29DF4" w:rsidR="002235EB" w:rsidRDefault="00693EBA" w:rsidP="002235EB">
      <w:pPr>
        <w:spacing w:before="120" w:after="120"/>
        <w:ind w:firstLine="567"/>
        <w:jc w:val="both"/>
        <w:rPr>
          <w:b/>
          <w:color w:val="000000"/>
          <w:lang w:val="en-AU"/>
        </w:rPr>
      </w:pPr>
      <w:bookmarkStart w:id="3" w:name="_Hlk141689746"/>
      <w:bookmarkStart w:id="4" w:name="_Hlk135832074"/>
      <w:bookmarkStart w:id="5" w:name="_Hlk125187008"/>
      <w:r>
        <w:rPr>
          <w:rFonts w:ascii="Times New Roman Bold" w:hAnsi="Times New Roman Bold"/>
          <w:b/>
          <w:color w:val="000000"/>
          <w:spacing w:val="-4"/>
        </w:rPr>
        <w:t>I</w:t>
      </w:r>
      <w:r w:rsidRPr="00E97058">
        <w:rPr>
          <w:rFonts w:ascii="Times New Roman Bold" w:hAnsi="Times New Roman Bold"/>
          <w:b/>
          <w:color w:val="000000"/>
          <w:spacing w:val="-4"/>
          <w:lang w:val="vi-VN"/>
        </w:rPr>
        <w:t xml:space="preserve">. </w:t>
      </w:r>
      <w:r w:rsidR="002235EB">
        <w:rPr>
          <w:b/>
          <w:color w:val="000000"/>
          <w:lang w:val="vi-VN"/>
        </w:rPr>
        <w:t>Cờ thi đua của</w:t>
      </w:r>
      <w:r w:rsidR="002235EB">
        <w:rPr>
          <w:b/>
          <w:color w:val="000000"/>
          <w:lang w:val="en-AU"/>
        </w:rPr>
        <w:t xml:space="preserve"> UBND tỉnh</w:t>
      </w:r>
      <w:r w:rsidR="007302F0">
        <w:rPr>
          <w:b/>
          <w:color w:val="000000"/>
          <w:lang w:val="en-AU"/>
        </w:rPr>
        <w:t xml:space="preserve">, kèm </w:t>
      </w:r>
      <w:r w:rsidR="002235EB">
        <w:rPr>
          <w:b/>
          <w:color w:val="000000"/>
          <w:lang w:val="vi-VN"/>
        </w:rPr>
        <w:t>14</w:t>
      </w:r>
      <w:r w:rsidR="002235EB">
        <w:rPr>
          <w:b/>
          <w:color w:val="000000"/>
          <w:lang w:val="en-AU"/>
        </w:rPr>
        <w:t>.400.000 đồng/</w:t>
      </w:r>
      <w:r w:rsidR="002235EB">
        <w:rPr>
          <w:b/>
          <w:color w:val="000000"/>
          <w:lang w:val="vi-VN"/>
        </w:rPr>
        <w:t xml:space="preserve">01 </w:t>
      </w:r>
      <w:r w:rsidR="007302F0">
        <w:rPr>
          <w:b/>
          <w:color w:val="000000"/>
          <w:lang w:val="en-AU"/>
        </w:rPr>
        <w:t>t</w:t>
      </w:r>
      <w:r w:rsidR="002235EB">
        <w:rPr>
          <w:b/>
          <w:color w:val="000000"/>
          <w:lang w:val="en-AU"/>
        </w:rPr>
        <w:t>ập thể</w:t>
      </w:r>
    </w:p>
    <w:p w14:paraId="689EFD94" w14:textId="776C9E6E" w:rsidR="00693EBA" w:rsidRDefault="00693EBA" w:rsidP="002235EB">
      <w:pPr>
        <w:spacing w:before="120" w:after="120"/>
        <w:ind w:firstLine="567"/>
        <w:jc w:val="both"/>
        <w:rPr>
          <w:color w:val="000000"/>
          <w:szCs w:val="26"/>
        </w:rPr>
      </w:pPr>
      <w:r w:rsidRPr="009A14BF">
        <w:rPr>
          <w:rStyle w:val="fontstyle01"/>
          <w:lang w:val="vi-VN"/>
        </w:rPr>
        <w:t xml:space="preserve">1. </w:t>
      </w:r>
      <w:r w:rsidR="002235EB">
        <w:rPr>
          <w:rFonts w:eastAsia="Times New Roman"/>
          <w:color w:val="000000"/>
          <w:szCs w:val="28"/>
          <w:lang w:eastAsia="zh-CN"/>
        </w:rPr>
        <w:t>Văn phòng, Sở</w:t>
      </w:r>
      <w:r w:rsidR="002235EB" w:rsidRPr="002235EB">
        <w:rPr>
          <w:color w:val="000000"/>
          <w:szCs w:val="26"/>
          <w:lang w:val="vi-VN"/>
        </w:rPr>
        <w:t xml:space="preserve"> </w:t>
      </w:r>
      <w:r w:rsidR="002235EB" w:rsidRPr="00C7424B">
        <w:rPr>
          <w:color w:val="000000"/>
          <w:szCs w:val="26"/>
          <w:lang w:val="vi-VN"/>
        </w:rPr>
        <w:t>Nông nghiệp và Phát triển nông thôn tỉnh An Giang</w:t>
      </w:r>
      <w:r w:rsidR="002235EB">
        <w:rPr>
          <w:color w:val="000000"/>
          <w:szCs w:val="26"/>
        </w:rPr>
        <w:t>;</w:t>
      </w:r>
    </w:p>
    <w:p w14:paraId="1D06E16B" w14:textId="7D3DA8D2" w:rsidR="002235EB" w:rsidRDefault="002235EB" w:rsidP="002235EB">
      <w:pPr>
        <w:spacing w:before="120" w:after="120"/>
        <w:ind w:firstLine="567"/>
        <w:jc w:val="both"/>
        <w:rPr>
          <w:color w:val="000000"/>
          <w:szCs w:val="26"/>
        </w:rPr>
      </w:pPr>
      <w:r>
        <w:t xml:space="preserve">2. Chi cục Thủy sản, Sở </w:t>
      </w:r>
      <w:r w:rsidRPr="00C7424B">
        <w:rPr>
          <w:color w:val="000000"/>
          <w:szCs w:val="26"/>
          <w:lang w:val="vi-VN"/>
        </w:rPr>
        <w:t>Nông nghiệp và Phát triển nông thôn tỉnh An Giang</w:t>
      </w:r>
      <w:r>
        <w:rPr>
          <w:color w:val="000000"/>
          <w:szCs w:val="26"/>
        </w:rPr>
        <w:t>.</w:t>
      </w:r>
    </w:p>
    <w:p w14:paraId="1663E752" w14:textId="4F20D637" w:rsidR="00693EBA" w:rsidRDefault="003A31A4" w:rsidP="00693EBA">
      <w:pPr>
        <w:spacing w:before="120" w:after="120"/>
        <w:ind w:right="67" w:firstLine="567"/>
        <w:jc w:val="both"/>
        <w:rPr>
          <w:rFonts w:asciiTheme="minorHAnsi" w:hAnsiTheme="minorHAnsi"/>
          <w:b/>
          <w:color w:val="000000"/>
          <w:spacing w:val="-4"/>
          <w:lang w:val="vi-VN"/>
        </w:rPr>
      </w:pPr>
      <w:r w:rsidRPr="00E97058">
        <w:rPr>
          <w:rFonts w:ascii="Times New Roman Bold" w:hAnsi="Times New Roman Bold"/>
          <w:b/>
          <w:color w:val="000000"/>
          <w:spacing w:val="-4"/>
          <w:lang w:val="vi-VN"/>
        </w:rPr>
        <w:t>I</w:t>
      </w:r>
      <w:r w:rsidR="00693EBA" w:rsidRPr="00693EBA">
        <w:rPr>
          <w:rFonts w:ascii="Times New Roman Bold" w:hAnsi="Times New Roman Bold"/>
          <w:b/>
          <w:color w:val="000000"/>
          <w:spacing w:val="-4"/>
          <w:lang w:val="vi-VN"/>
        </w:rPr>
        <w:t>I</w:t>
      </w:r>
      <w:r w:rsidRPr="00E97058">
        <w:rPr>
          <w:rFonts w:ascii="Times New Roman Bold" w:hAnsi="Times New Roman Bold"/>
          <w:b/>
          <w:color w:val="000000"/>
          <w:spacing w:val="-4"/>
          <w:lang w:val="vi-VN"/>
        </w:rPr>
        <w:t xml:space="preserve">. Bằng khen của Chủ tịch UBND tỉnh, kèm </w:t>
      </w:r>
      <w:r w:rsidR="002235EB" w:rsidRPr="002235EB">
        <w:rPr>
          <w:b/>
          <w:color w:val="000000"/>
          <w:lang w:val="vi-VN"/>
        </w:rPr>
        <w:t>5</w:t>
      </w:r>
      <w:r w:rsidR="002235EB">
        <w:rPr>
          <w:b/>
          <w:color w:val="000000"/>
          <w:lang w:val="vi-VN"/>
        </w:rPr>
        <w:t>.</w:t>
      </w:r>
      <w:r w:rsidR="002235EB" w:rsidRPr="002235EB">
        <w:rPr>
          <w:b/>
          <w:color w:val="000000"/>
          <w:lang w:val="vi-VN"/>
        </w:rPr>
        <w:t>40</w:t>
      </w:r>
      <w:r w:rsidR="002235EB">
        <w:rPr>
          <w:b/>
          <w:color w:val="000000"/>
          <w:lang w:val="vi-VN"/>
        </w:rPr>
        <w:t xml:space="preserve">0.000 đồng/ 01 </w:t>
      </w:r>
      <w:r w:rsidR="007302F0">
        <w:rPr>
          <w:b/>
          <w:color w:val="000000"/>
        </w:rPr>
        <w:t>t</w:t>
      </w:r>
      <w:r w:rsidR="002235EB">
        <w:rPr>
          <w:b/>
          <w:color w:val="000000"/>
          <w:lang w:val="vi-VN"/>
        </w:rPr>
        <w:t>ập thể</w:t>
      </w:r>
    </w:p>
    <w:p w14:paraId="236F6423" w14:textId="2CF841F6" w:rsidR="00693EBA" w:rsidRDefault="003A31A4" w:rsidP="00693EBA">
      <w:pPr>
        <w:spacing w:before="120" w:after="120"/>
        <w:ind w:right="67" w:firstLine="567"/>
        <w:jc w:val="both"/>
        <w:rPr>
          <w:color w:val="000000"/>
          <w:szCs w:val="26"/>
          <w:lang w:val="vi-VN"/>
        </w:rPr>
      </w:pPr>
      <w:r w:rsidRPr="009A14BF">
        <w:rPr>
          <w:rStyle w:val="fontstyle01"/>
          <w:lang w:val="vi-VN"/>
        </w:rPr>
        <w:t xml:space="preserve">1. </w:t>
      </w:r>
      <w:r w:rsidR="002235EB" w:rsidRPr="002235EB">
        <w:rPr>
          <w:rStyle w:val="fontstyle01"/>
          <w:lang w:val="vi-VN"/>
        </w:rPr>
        <w:t xml:space="preserve">Chi cục Chăn nuôi và Thú y, </w:t>
      </w:r>
      <w:r w:rsidR="002235EB" w:rsidRPr="002235EB">
        <w:rPr>
          <w:lang w:val="vi-VN"/>
        </w:rPr>
        <w:t xml:space="preserve">Sở </w:t>
      </w:r>
      <w:r w:rsidR="002235EB" w:rsidRPr="00C7424B">
        <w:rPr>
          <w:color w:val="000000"/>
          <w:szCs w:val="26"/>
          <w:lang w:val="vi-VN"/>
        </w:rPr>
        <w:t>Nông nghiệp và Phát triển nông thôn tỉnh An Giang</w:t>
      </w:r>
      <w:r w:rsidR="002235EB" w:rsidRPr="002235EB">
        <w:rPr>
          <w:color w:val="000000"/>
          <w:szCs w:val="26"/>
          <w:lang w:val="vi-VN"/>
        </w:rPr>
        <w:t>.</w:t>
      </w:r>
    </w:p>
    <w:p w14:paraId="4B075089" w14:textId="22333D4F" w:rsidR="002235EB" w:rsidRDefault="002235EB" w:rsidP="00693EBA">
      <w:pPr>
        <w:spacing w:before="120" w:after="120"/>
        <w:ind w:right="67" w:firstLine="567"/>
        <w:jc w:val="both"/>
        <w:rPr>
          <w:color w:val="000000"/>
          <w:szCs w:val="26"/>
        </w:rPr>
      </w:pPr>
      <w:r w:rsidRPr="002235EB">
        <w:rPr>
          <w:lang w:val="vi-VN"/>
        </w:rPr>
        <w:t>2. Thanh Tra,</w:t>
      </w:r>
      <w:r w:rsidRPr="002235EB">
        <w:rPr>
          <w:rFonts w:eastAsia="Times New Roman"/>
          <w:color w:val="000000"/>
          <w:szCs w:val="28"/>
          <w:lang w:eastAsia="zh-CN"/>
        </w:rPr>
        <w:t xml:space="preserve"> </w:t>
      </w:r>
      <w:r>
        <w:rPr>
          <w:rFonts w:eastAsia="Times New Roman"/>
          <w:color w:val="000000"/>
          <w:szCs w:val="28"/>
          <w:lang w:eastAsia="zh-CN"/>
        </w:rPr>
        <w:t>Sở</w:t>
      </w:r>
      <w:r w:rsidRPr="002235EB">
        <w:rPr>
          <w:color w:val="000000"/>
          <w:szCs w:val="26"/>
          <w:lang w:val="vi-VN"/>
        </w:rPr>
        <w:t xml:space="preserve"> </w:t>
      </w:r>
      <w:r w:rsidRPr="00C7424B">
        <w:rPr>
          <w:color w:val="000000"/>
          <w:szCs w:val="26"/>
          <w:lang w:val="vi-VN"/>
        </w:rPr>
        <w:t>Nông nghiệp và Phát triển nông thôn tỉnh An Giang</w:t>
      </w:r>
      <w:r>
        <w:rPr>
          <w:color w:val="000000"/>
          <w:szCs w:val="26"/>
        </w:rPr>
        <w:t>;</w:t>
      </w:r>
    </w:p>
    <w:p w14:paraId="22C3B4C0" w14:textId="6FF47228" w:rsidR="002235EB" w:rsidRPr="002235EB" w:rsidRDefault="002235EB" w:rsidP="00693EBA">
      <w:pPr>
        <w:spacing w:before="120" w:after="120"/>
        <w:ind w:right="67" w:firstLine="567"/>
        <w:jc w:val="both"/>
      </w:pPr>
      <w:r>
        <w:t>3. Phòng Kế hoạch, Tài chính,</w:t>
      </w:r>
      <w:r w:rsidRPr="002235EB">
        <w:rPr>
          <w:rFonts w:eastAsia="Times New Roman"/>
          <w:color w:val="000000"/>
          <w:szCs w:val="28"/>
          <w:lang w:eastAsia="zh-CN"/>
        </w:rPr>
        <w:t xml:space="preserve"> </w:t>
      </w:r>
      <w:r>
        <w:rPr>
          <w:rFonts w:eastAsia="Times New Roman"/>
          <w:color w:val="000000"/>
          <w:szCs w:val="28"/>
          <w:lang w:eastAsia="zh-CN"/>
        </w:rPr>
        <w:t>Sở</w:t>
      </w:r>
      <w:r w:rsidRPr="002235EB">
        <w:rPr>
          <w:color w:val="000000"/>
          <w:szCs w:val="26"/>
          <w:lang w:val="vi-VN"/>
        </w:rPr>
        <w:t xml:space="preserve"> </w:t>
      </w:r>
      <w:r w:rsidRPr="00C7424B">
        <w:rPr>
          <w:color w:val="000000"/>
          <w:szCs w:val="26"/>
          <w:lang w:val="vi-VN"/>
        </w:rPr>
        <w:t>Nông nghiệp và Phát triển nông thôn tỉnh An Giang</w:t>
      </w:r>
      <w:r w:rsidR="005107B2">
        <w:rPr>
          <w:color w:val="000000"/>
          <w:szCs w:val="26"/>
        </w:rPr>
        <w:t>./.</w:t>
      </w:r>
    </w:p>
    <w:bookmarkEnd w:id="3"/>
    <w:bookmarkEnd w:id="4"/>
    <w:bookmarkEnd w:id="5"/>
    <w:p w14:paraId="59DC9552" w14:textId="5A295813" w:rsidR="003A31A4" w:rsidRPr="00C06E7C" w:rsidRDefault="003A31A4" w:rsidP="003A31A4">
      <w:pPr>
        <w:rPr>
          <w:color w:val="000000"/>
          <w:lang w:val="pt-BR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D0AB2B" wp14:editId="3CEFE4CD">
                <wp:simplePos x="0" y="0"/>
                <wp:positionH relativeFrom="column">
                  <wp:posOffset>2316480</wp:posOffset>
                </wp:positionH>
                <wp:positionV relativeFrom="paragraph">
                  <wp:posOffset>69214</wp:posOffset>
                </wp:positionV>
                <wp:extent cx="10477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0B6CB4" id="Straight Arrow Connector 1" o:spid="_x0000_s1026" type="#_x0000_t32" style="position:absolute;margin-left:182.4pt;margin-top:5.45pt;width:82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"/>
            </w:pict>
          </mc:Fallback>
        </mc:AlternateContent>
      </w:r>
    </w:p>
    <w:p w14:paraId="79596489" w14:textId="77777777" w:rsidR="003A31A4" w:rsidRPr="003A31A4" w:rsidRDefault="003A31A4" w:rsidP="004608B5">
      <w:pPr>
        <w:rPr>
          <w:color w:val="000000"/>
          <w:lang w:val="pt-BR"/>
        </w:rPr>
      </w:pPr>
    </w:p>
    <w:sectPr w:rsidR="003A31A4" w:rsidRPr="003A31A4" w:rsidSect="001C0AE6">
      <w:headerReference w:type="default" r:id="rId8"/>
      <w:pgSz w:w="11906" w:h="16838" w:code="9"/>
      <w:pgMar w:top="1134" w:right="90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D29E" w14:textId="77777777" w:rsidR="005023AD" w:rsidRDefault="005023AD" w:rsidP="001C0AE6">
      <w:r>
        <w:separator/>
      </w:r>
    </w:p>
  </w:endnote>
  <w:endnote w:type="continuationSeparator" w:id="0">
    <w:p w14:paraId="5D853CF4" w14:textId="77777777" w:rsidR="005023AD" w:rsidRDefault="005023AD" w:rsidP="001C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7D20" w14:textId="77777777" w:rsidR="005023AD" w:rsidRDefault="005023AD" w:rsidP="001C0AE6">
      <w:r>
        <w:separator/>
      </w:r>
    </w:p>
  </w:footnote>
  <w:footnote w:type="continuationSeparator" w:id="0">
    <w:p w14:paraId="3EAF98A3" w14:textId="77777777" w:rsidR="005023AD" w:rsidRDefault="005023AD" w:rsidP="001C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7458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640DDB" w14:textId="3B3F6D12" w:rsidR="001C0AE6" w:rsidRDefault="001C0A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1A3"/>
    <w:multiLevelType w:val="hybridMultilevel"/>
    <w:tmpl w:val="FD66BAE8"/>
    <w:lvl w:ilvl="0" w:tplc="EA4CE4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C673D4"/>
    <w:multiLevelType w:val="hybridMultilevel"/>
    <w:tmpl w:val="D4C2AB88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73AE6"/>
    <w:multiLevelType w:val="hybridMultilevel"/>
    <w:tmpl w:val="0C1E3B54"/>
    <w:lvl w:ilvl="0" w:tplc="8716E148">
      <w:start w:val="1"/>
      <w:numFmt w:val="upperRoman"/>
      <w:lvlText w:val="%1."/>
      <w:lvlJc w:val="left"/>
      <w:pPr>
        <w:ind w:left="1997" w:hanging="720"/>
      </w:pPr>
      <w:rPr>
        <w:rFonts w:eastAsia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7234C0C"/>
    <w:multiLevelType w:val="hybridMultilevel"/>
    <w:tmpl w:val="D6E6B702"/>
    <w:lvl w:ilvl="0" w:tplc="D6C4D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EF7AC8"/>
    <w:multiLevelType w:val="hybridMultilevel"/>
    <w:tmpl w:val="A1B295D4"/>
    <w:lvl w:ilvl="0" w:tplc="022A5B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420B5A"/>
    <w:multiLevelType w:val="hybridMultilevel"/>
    <w:tmpl w:val="D21ACD64"/>
    <w:lvl w:ilvl="0" w:tplc="C3A2D6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EB7B87"/>
    <w:multiLevelType w:val="hybridMultilevel"/>
    <w:tmpl w:val="DC2AE7FA"/>
    <w:lvl w:ilvl="0" w:tplc="D6E6CF36">
      <w:start w:val="1"/>
      <w:numFmt w:val="upperRoman"/>
      <w:lvlText w:val="%1."/>
      <w:lvlJc w:val="left"/>
      <w:pPr>
        <w:ind w:left="1080" w:hanging="720"/>
      </w:pPr>
      <w:rPr>
        <w:rFonts w:eastAsia="Times New Roman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7E40"/>
    <w:multiLevelType w:val="hybridMultilevel"/>
    <w:tmpl w:val="0866A726"/>
    <w:lvl w:ilvl="0" w:tplc="3E8A7D9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4A7BC0"/>
    <w:multiLevelType w:val="hybridMultilevel"/>
    <w:tmpl w:val="DEBEC054"/>
    <w:lvl w:ilvl="0" w:tplc="0A7CB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31460B"/>
    <w:multiLevelType w:val="hybridMultilevel"/>
    <w:tmpl w:val="94888E5A"/>
    <w:lvl w:ilvl="0" w:tplc="0409000F">
      <w:start w:val="1"/>
      <w:numFmt w:val="decimal"/>
      <w:lvlText w:val="%1."/>
      <w:lvlJc w:val="left"/>
      <w:pPr>
        <w:ind w:left="544" w:hanging="360"/>
      </w:p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0" w15:restartNumberingAfterBreak="0">
    <w:nsid w:val="3E7017F5"/>
    <w:multiLevelType w:val="hybridMultilevel"/>
    <w:tmpl w:val="7018D666"/>
    <w:lvl w:ilvl="0" w:tplc="042A000F">
      <w:start w:val="1"/>
      <w:numFmt w:val="decimal"/>
      <w:lvlText w:val="%1.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1A6C63"/>
    <w:multiLevelType w:val="hybridMultilevel"/>
    <w:tmpl w:val="D23E426C"/>
    <w:lvl w:ilvl="0" w:tplc="042A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0F1337"/>
    <w:multiLevelType w:val="hybridMultilevel"/>
    <w:tmpl w:val="D734715C"/>
    <w:lvl w:ilvl="0" w:tplc="F794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A76E63"/>
    <w:multiLevelType w:val="hybridMultilevel"/>
    <w:tmpl w:val="4D32C5BA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B4352E"/>
    <w:multiLevelType w:val="hybridMultilevel"/>
    <w:tmpl w:val="6768780A"/>
    <w:lvl w:ilvl="0" w:tplc="1C0C55B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C4651D"/>
    <w:multiLevelType w:val="hybridMultilevel"/>
    <w:tmpl w:val="337C9CCE"/>
    <w:lvl w:ilvl="0" w:tplc="8A9E6A1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127A29"/>
    <w:multiLevelType w:val="hybridMultilevel"/>
    <w:tmpl w:val="88189A44"/>
    <w:lvl w:ilvl="0" w:tplc="042A000F">
      <w:start w:val="1"/>
      <w:numFmt w:val="decimal"/>
      <w:lvlText w:val="%1.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4772350"/>
    <w:multiLevelType w:val="hybridMultilevel"/>
    <w:tmpl w:val="7B54EB8A"/>
    <w:lvl w:ilvl="0" w:tplc="36AEFC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E16213"/>
    <w:multiLevelType w:val="hybridMultilevel"/>
    <w:tmpl w:val="FC166D42"/>
    <w:lvl w:ilvl="0" w:tplc="D02E03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8997C20"/>
    <w:multiLevelType w:val="hybridMultilevel"/>
    <w:tmpl w:val="40C07E62"/>
    <w:lvl w:ilvl="0" w:tplc="D92CFA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D0EEF"/>
    <w:multiLevelType w:val="hybridMultilevel"/>
    <w:tmpl w:val="0FBAB670"/>
    <w:lvl w:ilvl="0" w:tplc="042A000F">
      <w:start w:val="1"/>
      <w:numFmt w:val="decimal"/>
      <w:lvlText w:val="%1."/>
      <w:lvlJc w:val="left"/>
      <w:pPr>
        <w:ind w:left="4188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BF1510"/>
    <w:multiLevelType w:val="hybridMultilevel"/>
    <w:tmpl w:val="813421C6"/>
    <w:lvl w:ilvl="0" w:tplc="042A000F">
      <w:start w:val="1"/>
      <w:numFmt w:val="decimal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293F5F"/>
    <w:multiLevelType w:val="hybridMultilevel"/>
    <w:tmpl w:val="5ADC125A"/>
    <w:lvl w:ilvl="0" w:tplc="604CD5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F3590"/>
    <w:multiLevelType w:val="hybridMultilevel"/>
    <w:tmpl w:val="2454301C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4" w15:restartNumberingAfterBreak="0">
    <w:nsid w:val="76127028"/>
    <w:multiLevelType w:val="hybridMultilevel"/>
    <w:tmpl w:val="29EE1BA6"/>
    <w:lvl w:ilvl="0" w:tplc="B32E696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24"/>
  </w:num>
  <w:num w:numId="8">
    <w:abstractNumId w:val="17"/>
  </w:num>
  <w:num w:numId="9">
    <w:abstractNumId w:val="3"/>
  </w:num>
  <w:num w:numId="10">
    <w:abstractNumId w:val="5"/>
  </w:num>
  <w:num w:numId="11">
    <w:abstractNumId w:val="14"/>
  </w:num>
  <w:num w:numId="12">
    <w:abstractNumId w:val="18"/>
  </w:num>
  <w:num w:numId="13">
    <w:abstractNumId w:val="16"/>
  </w:num>
  <w:num w:numId="14">
    <w:abstractNumId w:val="1"/>
  </w:num>
  <w:num w:numId="15">
    <w:abstractNumId w:val="9"/>
  </w:num>
  <w:num w:numId="16">
    <w:abstractNumId w:val="13"/>
  </w:num>
  <w:num w:numId="17">
    <w:abstractNumId w:val="23"/>
  </w:num>
  <w:num w:numId="18">
    <w:abstractNumId w:val="11"/>
  </w:num>
  <w:num w:numId="19">
    <w:abstractNumId w:val="10"/>
  </w:num>
  <w:num w:numId="20">
    <w:abstractNumId w:val="2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D7"/>
    <w:rsid w:val="00006E67"/>
    <w:rsid w:val="000107B0"/>
    <w:rsid w:val="000129F8"/>
    <w:rsid w:val="0001348F"/>
    <w:rsid w:val="000227AE"/>
    <w:rsid w:val="00032FEA"/>
    <w:rsid w:val="00035BAF"/>
    <w:rsid w:val="00035E9D"/>
    <w:rsid w:val="00036850"/>
    <w:rsid w:val="0004192E"/>
    <w:rsid w:val="00051095"/>
    <w:rsid w:val="00053CB8"/>
    <w:rsid w:val="0006057B"/>
    <w:rsid w:val="00061793"/>
    <w:rsid w:val="000618D3"/>
    <w:rsid w:val="00062CE5"/>
    <w:rsid w:val="00064AEF"/>
    <w:rsid w:val="00073544"/>
    <w:rsid w:val="00075AFB"/>
    <w:rsid w:val="00080662"/>
    <w:rsid w:val="000840B4"/>
    <w:rsid w:val="00096031"/>
    <w:rsid w:val="000960B6"/>
    <w:rsid w:val="000A08BC"/>
    <w:rsid w:val="000B65D6"/>
    <w:rsid w:val="000B7E17"/>
    <w:rsid w:val="000C1F99"/>
    <w:rsid w:val="000C2B79"/>
    <w:rsid w:val="000C2C8C"/>
    <w:rsid w:val="000C7F8D"/>
    <w:rsid w:val="000D2D43"/>
    <w:rsid w:val="000D3807"/>
    <w:rsid w:val="000D45C2"/>
    <w:rsid w:val="000D7A8D"/>
    <w:rsid w:val="000E1163"/>
    <w:rsid w:val="000E75A3"/>
    <w:rsid w:val="000F0490"/>
    <w:rsid w:val="000F1791"/>
    <w:rsid w:val="001024FF"/>
    <w:rsid w:val="0011253A"/>
    <w:rsid w:val="00113E8A"/>
    <w:rsid w:val="00116BC6"/>
    <w:rsid w:val="00116D34"/>
    <w:rsid w:val="00116F33"/>
    <w:rsid w:val="0011791A"/>
    <w:rsid w:val="00120CCA"/>
    <w:rsid w:val="0012292B"/>
    <w:rsid w:val="001355D7"/>
    <w:rsid w:val="00144667"/>
    <w:rsid w:val="00147B0D"/>
    <w:rsid w:val="00151FFC"/>
    <w:rsid w:val="00152A69"/>
    <w:rsid w:val="00153F5A"/>
    <w:rsid w:val="001604D4"/>
    <w:rsid w:val="00160AE5"/>
    <w:rsid w:val="00163FC9"/>
    <w:rsid w:val="001806BD"/>
    <w:rsid w:val="001822F2"/>
    <w:rsid w:val="00184F65"/>
    <w:rsid w:val="001852E2"/>
    <w:rsid w:val="00185629"/>
    <w:rsid w:val="00185D2C"/>
    <w:rsid w:val="00187DD9"/>
    <w:rsid w:val="001906C1"/>
    <w:rsid w:val="001916DA"/>
    <w:rsid w:val="00191735"/>
    <w:rsid w:val="001941FF"/>
    <w:rsid w:val="0019503C"/>
    <w:rsid w:val="00195F87"/>
    <w:rsid w:val="001A374B"/>
    <w:rsid w:val="001C0AE6"/>
    <w:rsid w:val="001C7308"/>
    <w:rsid w:val="001D2FE2"/>
    <w:rsid w:val="001D63C2"/>
    <w:rsid w:val="001E1DD9"/>
    <w:rsid w:val="001E576D"/>
    <w:rsid w:val="001F167C"/>
    <w:rsid w:val="001F1680"/>
    <w:rsid w:val="001F173D"/>
    <w:rsid w:val="001F3BE9"/>
    <w:rsid w:val="00203D81"/>
    <w:rsid w:val="002103F1"/>
    <w:rsid w:val="00212286"/>
    <w:rsid w:val="00217D53"/>
    <w:rsid w:val="002235EB"/>
    <w:rsid w:val="00224810"/>
    <w:rsid w:val="00227CC4"/>
    <w:rsid w:val="00252C7E"/>
    <w:rsid w:val="00253C84"/>
    <w:rsid w:val="002563F9"/>
    <w:rsid w:val="002654F7"/>
    <w:rsid w:val="00270920"/>
    <w:rsid w:val="00276212"/>
    <w:rsid w:val="002809B7"/>
    <w:rsid w:val="00282726"/>
    <w:rsid w:val="002870F6"/>
    <w:rsid w:val="00287728"/>
    <w:rsid w:val="00297C22"/>
    <w:rsid w:val="002A3D44"/>
    <w:rsid w:val="002B4A53"/>
    <w:rsid w:val="002B5080"/>
    <w:rsid w:val="002B552F"/>
    <w:rsid w:val="002B72A9"/>
    <w:rsid w:val="002B7CC5"/>
    <w:rsid w:val="002C3D0A"/>
    <w:rsid w:val="002D51DC"/>
    <w:rsid w:val="002E3299"/>
    <w:rsid w:val="00300203"/>
    <w:rsid w:val="00307D92"/>
    <w:rsid w:val="00320040"/>
    <w:rsid w:val="003556C9"/>
    <w:rsid w:val="00355D8A"/>
    <w:rsid w:val="00357805"/>
    <w:rsid w:val="00360828"/>
    <w:rsid w:val="003624A5"/>
    <w:rsid w:val="00367ACA"/>
    <w:rsid w:val="00370008"/>
    <w:rsid w:val="003721AC"/>
    <w:rsid w:val="00377EBF"/>
    <w:rsid w:val="0038461D"/>
    <w:rsid w:val="003860CF"/>
    <w:rsid w:val="00390481"/>
    <w:rsid w:val="00391B6C"/>
    <w:rsid w:val="0039306C"/>
    <w:rsid w:val="00395746"/>
    <w:rsid w:val="003958CF"/>
    <w:rsid w:val="003A31A4"/>
    <w:rsid w:val="003B1E6F"/>
    <w:rsid w:val="003B309A"/>
    <w:rsid w:val="003B6A7E"/>
    <w:rsid w:val="003C5A6D"/>
    <w:rsid w:val="003D1BA3"/>
    <w:rsid w:val="003D770E"/>
    <w:rsid w:val="003E4F64"/>
    <w:rsid w:val="00404BF6"/>
    <w:rsid w:val="004055C5"/>
    <w:rsid w:val="00411161"/>
    <w:rsid w:val="004125DC"/>
    <w:rsid w:val="00414928"/>
    <w:rsid w:val="00423FD0"/>
    <w:rsid w:val="00431D0D"/>
    <w:rsid w:val="0043355D"/>
    <w:rsid w:val="00434E1C"/>
    <w:rsid w:val="00434EE5"/>
    <w:rsid w:val="00440AD7"/>
    <w:rsid w:val="00440E0D"/>
    <w:rsid w:val="00440E43"/>
    <w:rsid w:val="004441EF"/>
    <w:rsid w:val="00445DD2"/>
    <w:rsid w:val="00455DD4"/>
    <w:rsid w:val="004608B5"/>
    <w:rsid w:val="00463F5D"/>
    <w:rsid w:val="00466445"/>
    <w:rsid w:val="0047268A"/>
    <w:rsid w:val="00475884"/>
    <w:rsid w:val="0048026F"/>
    <w:rsid w:val="004821B7"/>
    <w:rsid w:val="004835C9"/>
    <w:rsid w:val="0048791F"/>
    <w:rsid w:val="0049149C"/>
    <w:rsid w:val="00491A99"/>
    <w:rsid w:val="004926E7"/>
    <w:rsid w:val="004958B4"/>
    <w:rsid w:val="004A1FAF"/>
    <w:rsid w:val="004A3B6C"/>
    <w:rsid w:val="004A7BC2"/>
    <w:rsid w:val="004B0914"/>
    <w:rsid w:val="004B1902"/>
    <w:rsid w:val="004B5E63"/>
    <w:rsid w:val="004B698B"/>
    <w:rsid w:val="004B6FFC"/>
    <w:rsid w:val="004D104D"/>
    <w:rsid w:val="004D7C78"/>
    <w:rsid w:val="004E152C"/>
    <w:rsid w:val="004E757E"/>
    <w:rsid w:val="004F306D"/>
    <w:rsid w:val="004F6E97"/>
    <w:rsid w:val="004F74EA"/>
    <w:rsid w:val="00500742"/>
    <w:rsid w:val="00501F36"/>
    <w:rsid w:val="005023AD"/>
    <w:rsid w:val="00506E23"/>
    <w:rsid w:val="00510136"/>
    <w:rsid w:val="005107B2"/>
    <w:rsid w:val="00513278"/>
    <w:rsid w:val="0052287F"/>
    <w:rsid w:val="005229E2"/>
    <w:rsid w:val="00524611"/>
    <w:rsid w:val="0052727D"/>
    <w:rsid w:val="00534813"/>
    <w:rsid w:val="00550B31"/>
    <w:rsid w:val="005530EA"/>
    <w:rsid w:val="00554F96"/>
    <w:rsid w:val="0056689B"/>
    <w:rsid w:val="00567AE4"/>
    <w:rsid w:val="005703B8"/>
    <w:rsid w:val="00576D17"/>
    <w:rsid w:val="0058110D"/>
    <w:rsid w:val="005930C0"/>
    <w:rsid w:val="00594424"/>
    <w:rsid w:val="00596CAA"/>
    <w:rsid w:val="005A0545"/>
    <w:rsid w:val="005A2C47"/>
    <w:rsid w:val="005A360C"/>
    <w:rsid w:val="005A7AB0"/>
    <w:rsid w:val="005B1042"/>
    <w:rsid w:val="005B3C9A"/>
    <w:rsid w:val="005B6113"/>
    <w:rsid w:val="005B72AB"/>
    <w:rsid w:val="005C02DF"/>
    <w:rsid w:val="005C0ACB"/>
    <w:rsid w:val="005C1BF3"/>
    <w:rsid w:val="005C20CA"/>
    <w:rsid w:val="005C4F2B"/>
    <w:rsid w:val="005C5F07"/>
    <w:rsid w:val="005C6AB2"/>
    <w:rsid w:val="005C6DE8"/>
    <w:rsid w:val="005C72D8"/>
    <w:rsid w:val="005D2E49"/>
    <w:rsid w:val="005D4034"/>
    <w:rsid w:val="005D4A70"/>
    <w:rsid w:val="005D5DAD"/>
    <w:rsid w:val="005D6D59"/>
    <w:rsid w:val="005D7D3D"/>
    <w:rsid w:val="005E1E5B"/>
    <w:rsid w:val="005E6333"/>
    <w:rsid w:val="005F439E"/>
    <w:rsid w:val="005F4E57"/>
    <w:rsid w:val="00600697"/>
    <w:rsid w:val="00601075"/>
    <w:rsid w:val="00601727"/>
    <w:rsid w:val="0060221A"/>
    <w:rsid w:val="00604593"/>
    <w:rsid w:val="00616ACD"/>
    <w:rsid w:val="0062111A"/>
    <w:rsid w:val="00621ACE"/>
    <w:rsid w:val="00630952"/>
    <w:rsid w:val="00634AEA"/>
    <w:rsid w:val="00635A4F"/>
    <w:rsid w:val="00636D83"/>
    <w:rsid w:val="006402A0"/>
    <w:rsid w:val="00643DC6"/>
    <w:rsid w:val="00650047"/>
    <w:rsid w:val="0065338C"/>
    <w:rsid w:val="0065556B"/>
    <w:rsid w:val="00655945"/>
    <w:rsid w:val="00666B5A"/>
    <w:rsid w:val="00671056"/>
    <w:rsid w:val="00674DCF"/>
    <w:rsid w:val="00674F86"/>
    <w:rsid w:val="00680AE9"/>
    <w:rsid w:val="00693EBA"/>
    <w:rsid w:val="00694AC4"/>
    <w:rsid w:val="00696B0C"/>
    <w:rsid w:val="006A20A6"/>
    <w:rsid w:val="006B150F"/>
    <w:rsid w:val="006C0F48"/>
    <w:rsid w:val="006C4C7C"/>
    <w:rsid w:val="006D13E9"/>
    <w:rsid w:val="006D2F0D"/>
    <w:rsid w:val="006D4510"/>
    <w:rsid w:val="006F51E7"/>
    <w:rsid w:val="00700273"/>
    <w:rsid w:val="00701BEE"/>
    <w:rsid w:val="00706A32"/>
    <w:rsid w:val="0071461F"/>
    <w:rsid w:val="00721145"/>
    <w:rsid w:val="007269BA"/>
    <w:rsid w:val="00727185"/>
    <w:rsid w:val="007302F0"/>
    <w:rsid w:val="0073444C"/>
    <w:rsid w:val="00734E1A"/>
    <w:rsid w:val="007413ED"/>
    <w:rsid w:val="00743151"/>
    <w:rsid w:val="007545AD"/>
    <w:rsid w:val="0075620B"/>
    <w:rsid w:val="007610B9"/>
    <w:rsid w:val="0077747E"/>
    <w:rsid w:val="0078517D"/>
    <w:rsid w:val="00787DDE"/>
    <w:rsid w:val="00792850"/>
    <w:rsid w:val="00797328"/>
    <w:rsid w:val="007A09DA"/>
    <w:rsid w:val="007A0B32"/>
    <w:rsid w:val="007A5D7E"/>
    <w:rsid w:val="007B060A"/>
    <w:rsid w:val="007B44D4"/>
    <w:rsid w:val="007C0E6C"/>
    <w:rsid w:val="007C2E0A"/>
    <w:rsid w:val="007C372F"/>
    <w:rsid w:val="007C68DB"/>
    <w:rsid w:val="007D0840"/>
    <w:rsid w:val="007D3103"/>
    <w:rsid w:val="007D44E2"/>
    <w:rsid w:val="007E67E3"/>
    <w:rsid w:val="007E7D08"/>
    <w:rsid w:val="007F0091"/>
    <w:rsid w:val="007F26C8"/>
    <w:rsid w:val="007F58C5"/>
    <w:rsid w:val="0080068D"/>
    <w:rsid w:val="00810BEF"/>
    <w:rsid w:val="008170DA"/>
    <w:rsid w:val="008220CB"/>
    <w:rsid w:val="00831327"/>
    <w:rsid w:val="00835FA1"/>
    <w:rsid w:val="00851F18"/>
    <w:rsid w:val="00855B20"/>
    <w:rsid w:val="00856ECA"/>
    <w:rsid w:val="008571FE"/>
    <w:rsid w:val="00860B89"/>
    <w:rsid w:val="008629F8"/>
    <w:rsid w:val="00865328"/>
    <w:rsid w:val="00865DB3"/>
    <w:rsid w:val="00874B53"/>
    <w:rsid w:val="00880D72"/>
    <w:rsid w:val="00881CA5"/>
    <w:rsid w:val="008903B8"/>
    <w:rsid w:val="008937F0"/>
    <w:rsid w:val="008A1CCB"/>
    <w:rsid w:val="008A5C17"/>
    <w:rsid w:val="008B590E"/>
    <w:rsid w:val="008B61DA"/>
    <w:rsid w:val="008B7592"/>
    <w:rsid w:val="008B7AE7"/>
    <w:rsid w:val="008C0F51"/>
    <w:rsid w:val="008C33CA"/>
    <w:rsid w:val="008D52A9"/>
    <w:rsid w:val="008D6386"/>
    <w:rsid w:val="008D682A"/>
    <w:rsid w:val="008F00DB"/>
    <w:rsid w:val="008F4DC0"/>
    <w:rsid w:val="008F6424"/>
    <w:rsid w:val="008F7927"/>
    <w:rsid w:val="00900968"/>
    <w:rsid w:val="00911A33"/>
    <w:rsid w:val="009156DE"/>
    <w:rsid w:val="00923E3C"/>
    <w:rsid w:val="00924B43"/>
    <w:rsid w:val="009338ED"/>
    <w:rsid w:val="0093466E"/>
    <w:rsid w:val="009359CB"/>
    <w:rsid w:val="009466FD"/>
    <w:rsid w:val="0095032B"/>
    <w:rsid w:val="00956C0C"/>
    <w:rsid w:val="0096459B"/>
    <w:rsid w:val="00975A42"/>
    <w:rsid w:val="0098535F"/>
    <w:rsid w:val="009B0A31"/>
    <w:rsid w:val="009B5628"/>
    <w:rsid w:val="009B56BD"/>
    <w:rsid w:val="009C1265"/>
    <w:rsid w:val="009C2728"/>
    <w:rsid w:val="009C392F"/>
    <w:rsid w:val="009D074C"/>
    <w:rsid w:val="009D4F67"/>
    <w:rsid w:val="009D5CB8"/>
    <w:rsid w:val="009D67D9"/>
    <w:rsid w:val="009E59AA"/>
    <w:rsid w:val="009E6F52"/>
    <w:rsid w:val="009F08C2"/>
    <w:rsid w:val="009F1123"/>
    <w:rsid w:val="00A018F5"/>
    <w:rsid w:val="00A03D91"/>
    <w:rsid w:val="00A04086"/>
    <w:rsid w:val="00A05EB7"/>
    <w:rsid w:val="00A135DD"/>
    <w:rsid w:val="00A1594C"/>
    <w:rsid w:val="00A20841"/>
    <w:rsid w:val="00A26E69"/>
    <w:rsid w:val="00A27920"/>
    <w:rsid w:val="00A37824"/>
    <w:rsid w:val="00A409B8"/>
    <w:rsid w:val="00A42F2B"/>
    <w:rsid w:val="00A51479"/>
    <w:rsid w:val="00A563ED"/>
    <w:rsid w:val="00A57EE6"/>
    <w:rsid w:val="00A60671"/>
    <w:rsid w:val="00A64ECF"/>
    <w:rsid w:val="00A67F18"/>
    <w:rsid w:val="00A705CD"/>
    <w:rsid w:val="00A7639D"/>
    <w:rsid w:val="00A858F3"/>
    <w:rsid w:val="00A85DD6"/>
    <w:rsid w:val="00A904B5"/>
    <w:rsid w:val="00A93BC6"/>
    <w:rsid w:val="00A97311"/>
    <w:rsid w:val="00AA536B"/>
    <w:rsid w:val="00AC38AA"/>
    <w:rsid w:val="00AC390F"/>
    <w:rsid w:val="00AC6CDD"/>
    <w:rsid w:val="00AD19C1"/>
    <w:rsid w:val="00AD5776"/>
    <w:rsid w:val="00AD6825"/>
    <w:rsid w:val="00AD7C91"/>
    <w:rsid w:val="00AE5D44"/>
    <w:rsid w:val="00AF3F1E"/>
    <w:rsid w:val="00AF73DB"/>
    <w:rsid w:val="00B0550C"/>
    <w:rsid w:val="00B06D14"/>
    <w:rsid w:val="00B07790"/>
    <w:rsid w:val="00B12388"/>
    <w:rsid w:val="00B20139"/>
    <w:rsid w:val="00B21209"/>
    <w:rsid w:val="00B25D73"/>
    <w:rsid w:val="00B40D29"/>
    <w:rsid w:val="00B41CCD"/>
    <w:rsid w:val="00B45CD4"/>
    <w:rsid w:val="00B50CD8"/>
    <w:rsid w:val="00B51E0B"/>
    <w:rsid w:val="00B55950"/>
    <w:rsid w:val="00B56D1F"/>
    <w:rsid w:val="00B57126"/>
    <w:rsid w:val="00B86B09"/>
    <w:rsid w:val="00B86D24"/>
    <w:rsid w:val="00B87339"/>
    <w:rsid w:val="00B87397"/>
    <w:rsid w:val="00B90AAF"/>
    <w:rsid w:val="00B92DAB"/>
    <w:rsid w:val="00BA6CEC"/>
    <w:rsid w:val="00BB6D3E"/>
    <w:rsid w:val="00BB767C"/>
    <w:rsid w:val="00BB7DD6"/>
    <w:rsid w:val="00BC69F0"/>
    <w:rsid w:val="00BD001B"/>
    <w:rsid w:val="00BD5878"/>
    <w:rsid w:val="00BD62AA"/>
    <w:rsid w:val="00BE5425"/>
    <w:rsid w:val="00BF4454"/>
    <w:rsid w:val="00C02365"/>
    <w:rsid w:val="00C02BB5"/>
    <w:rsid w:val="00C02F27"/>
    <w:rsid w:val="00C04419"/>
    <w:rsid w:val="00C06DD7"/>
    <w:rsid w:val="00C06E7C"/>
    <w:rsid w:val="00C2360F"/>
    <w:rsid w:val="00C32BDD"/>
    <w:rsid w:val="00C43329"/>
    <w:rsid w:val="00C44189"/>
    <w:rsid w:val="00C4691A"/>
    <w:rsid w:val="00C56223"/>
    <w:rsid w:val="00C57EF9"/>
    <w:rsid w:val="00C70224"/>
    <w:rsid w:val="00C70866"/>
    <w:rsid w:val="00C7424B"/>
    <w:rsid w:val="00C81007"/>
    <w:rsid w:val="00C8507E"/>
    <w:rsid w:val="00C9104E"/>
    <w:rsid w:val="00C94577"/>
    <w:rsid w:val="00CA5BC8"/>
    <w:rsid w:val="00CA62CF"/>
    <w:rsid w:val="00CA7862"/>
    <w:rsid w:val="00CC287A"/>
    <w:rsid w:val="00CC6FC7"/>
    <w:rsid w:val="00CC7851"/>
    <w:rsid w:val="00CD6F00"/>
    <w:rsid w:val="00CE4092"/>
    <w:rsid w:val="00CE4F71"/>
    <w:rsid w:val="00CF2C33"/>
    <w:rsid w:val="00CF685E"/>
    <w:rsid w:val="00D0006B"/>
    <w:rsid w:val="00D00664"/>
    <w:rsid w:val="00D0356F"/>
    <w:rsid w:val="00D26E79"/>
    <w:rsid w:val="00D26FE7"/>
    <w:rsid w:val="00D3034A"/>
    <w:rsid w:val="00D3421B"/>
    <w:rsid w:val="00D34F5D"/>
    <w:rsid w:val="00D40527"/>
    <w:rsid w:val="00D41D66"/>
    <w:rsid w:val="00D448B7"/>
    <w:rsid w:val="00D5071A"/>
    <w:rsid w:val="00D6078B"/>
    <w:rsid w:val="00D642A5"/>
    <w:rsid w:val="00D857F9"/>
    <w:rsid w:val="00D85D83"/>
    <w:rsid w:val="00D8694C"/>
    <w:rsid w:val="00D87936"/>
    <w:rsid w:val="00D9286C"/>
    <w:rsid w:val="00D928C8"/>
    <w:rsid w:val="00D93056"/>
    <w:rsid w:val="00D94143"/>
    <w:rsid w:val="00D949D0"/>
    <w:rsid w:val="00D94A7C"/>
    <w:rsid w:val="00D96BDE"/>
    <w:rsid w:val="00DA1E20"/>
    <w:rsid w:val="00DA40C3"/>
    <w:rsid w:val="00DA4684"/>
    <w:rsid w:val="00DA5D74"/>
    <w:rsid w:val="00DB1410"/>
    <w:rsid w:val="00DB3E0B"/>
    <w:rsid w:val="00DB4C82"/>
    <w:rsid w:val="00DC2550"/>
    <w:rsid w:val="00DC27F4"/>
    <w:rsid w:val="00DC3F1F"/>
    <w:rsid w:val="00DC4B48"/>
    <w:rsid w:val="00DD2D8D"/>
    <w:rsid w:val="00DD60AB"/>
    <w:rsid w:val="00DE09C0"/>
    <w:rsid w:val="00DE415C"/>
    <w:rsid w:val="00DE7D6E"/>
    <w:rsid w:val="00DF58C2"/>
    <w:rsid w:val="00DF6F25"/>
    <w:rsid w:val="00DF79BC"/>
    <w:rsid w:val="00E011A8"/>
    <w:rsid w:val="00E059A9"/>
    <w:rsid w:val="00E0635F"/>
    <w:rsid w:val="00E103AF"/>
    <w:rsid w:val="00E129F8"/>
    <w:rsid w:val="00E1320B"/>
    <w:rsid w:val="00E151BB"/>
    <w:rsid w:val="00E16AF7"/>
    <w:rsid w:val="00E178C3"/>
    <w:rsid w:val="00E21F57"/>
    <w:rsid w:val="00E23DA3"/>
    <w:rsid w:val="00E26D08"/>
    <w:rsid w:val="00E32480"/>
    <w:rsid w:val="00E334AF"/>
    <w:rsid w:val="00E54EC2"/>
    <w:rsid w:val="00E71C6F"/>
    <w:rsid w:val="00E7471D"/>
    <w:rsid w:val="00E7532B"/>
    <w:rsid w:val="00E778AC"/>
    <w:rsid w:val="00E81C34"/>
    <w:rsid w:val="00E85ED2"/>
    <w:rsid w:val="00E957CA"/>
    <w:rsid w:val="00E958FB"/>
    <w:rsid w:val="00EA0241"/>
    <w:rsid w:val="00EA029C"/>
    <w:rsid w:val="00EA359C"/>
    <w:rsid w:val="00EA485A"/>
    <w:rsid w:val="00EA5750"/>
    <w:rsid w:val="00EA6EC0"/>
    <w:rsid w:val="00EB4AE3"/>
    <w:rsid w:val="00EC16CF"/>
    <w:rsid w:val="00EC192E"/>
    <w:rsid w:val="00EC1B7B"/>
    <w:rsid w:val="00ED054E"/>
    <w:rsid w:val="00ED336C"/>
    <w:rsid w:val="00ED3A04"/>
    <w:rsid w:val="00ED773A"/>
    <w:rsid w:val="00EF5951"/>
    <w:rsid w:val="00EF7AE0"/>
    <w:rsid w:val="00F02D19"/>
    <w:rsid w:val="00F0308C"/>
    <w:rsid w:val="00F06C54"/>
    <w:rsid w:val="00F0782D"/>
    <w:rsid w:val="00F16F06"/>
    <w:rsid w:val="00F17088"/>
    <w:rsid w:val="00F24D24"/>
    <w:rsid w:val="00F33047"/>
    <w:rsid w:val="00F428A5"/>
    <w:rsid w:val="00F43ED5"/>
    <w:rsid w:val="00F44128"/>
    <w:rsid w:val="00F50CFB"/>
    <w:rsid w:val="00F53D46"/>
    <w:rsid w:val="00F5447F"/>
    <w:rsid w:val="00F55D8A"/>
    <w:rsid w:val="00F601A6"/>
    <w:rsid w:val="00F6121F"/>
    <w:rsid w:val="00F73234"/>
    <w:rsid w:val="00F76CD6"/>
    <w:rsid w:val="00F8254A"/>
    <w:rsid w:val="00F9159F"/>
    <w:rsid w:val="00FA2B54"/>
    <w:rsid w:val="00FA6CD6"/>
    <w:rsid w:val="00FB0B58"/>
    <w:rsid w:val="00FB32CE"/>
    <w:rsid w:val="00FC07AA"/>
    <w:rsid w:val="00FC3A7F"/>
    <w:rsid w:val="00FC7874"/>
    <w:rsid w:val="00FC7FAC"/>
    <w:rsid w:val="00FD1649"/>
    <w:rsid w:val="00FD2F50"/>
    <w:rsid w:val="00FD4547"/>
    <w:rsid w:val="00FD4BDB"/>
    <w:rsid w:val="00FD75EF"/>
    <w:rsid w:val="00FE7688"/>
    <w:rsid w:val="00FF0338"/>
    <w:rsid w:val="00FF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372D0"/>
  <w15:docId w15:val="{E946B7F8-5085-4D00-9AC0-AB392CBF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B5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92"/>
    <w:pPr>
      <w:ind w:left="720"/>
      <w:contextualSpacing/>
    </w:pPr>
  </w:style>
  <w:style w:type="table" w:styleId="TableGrid">
    <w:name w:val="Table Grid"/>
    <w:basedOn w:val="TableNormal"/>
    <w:rsid w:val="004A1FAF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8C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rsid w:val="006211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0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AE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0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AE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BBA1-FAE0-4C28-9CF6-79EC7BD0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2024-02-06T03:04:00Z</cp:lastPrinted>
  <dcterms:created xsi:type="dcterms:W3CDTF">2024-01-16T01:32:00Z</dcterms:created>
  <dcterms:modified xsi:type="dcterms:W3CDTF">2024-02-15T01:57:00Z</dcterms:modified>
</cp:coreProperties>
</file>