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7" w:type="dxa"/>
        <w:tblInd w:w="-34" w:type="dxa"/>
        <w:tblBorders>
          <w:insideH w:val="single" w:sz="4" w:space="0" w:color="auto"/>
        </w:tblBorders>
        <w:tblLook w:val="01E0" w:firstRow="1" w:lastRow="1" w:firstColumn="1" w:lastColumn="1" w:noHBand="0" w:noVBand="0"/>
      </w:tblPr>
      <w:tblGrid>
        <w:gridCol w:w="4537"/>
        <w:gridCol w:w="4630"/>
      </w:tblGrid>
      <w:tr w:rsidR="00315F62" w:rsidRPr="00315F62" w14:paraId="6A35C164" w14:textId="77777777" w:rsidTr="00052005">
        <w:trPr>
          <w:trHeight w:val="992"/>
        </w:trPr>
        <w:tc>
          <w:tcPr>
            <w:tcW w:w="4537" w:type="dxa"/>
            <w:shd w:val="clear" w:color="auto" w:fill="auto"/>
          </w:tcPr>
          <w:p w14:paraId="2564D9F8" w14:textId="20C5FCE4" w:rsidR="00335178" w:rsidRPr="00315F62" w:rsidRDefault="00B93B3A" w:rsidP="004B029E">
            <w:pPr>
              <w:tabs>
                <w:tab w:val="center" w:pos="1870"/>
                <w:tab w:val="center" w:pos="6358"/>
              </w:tabs>
              <w:ind w:left="-108" w:hanging="108"/>
              <w:jc w:val="center"/>
              <w:rPr>
                <w:sz w:val="26"/>
                <w:szCs w:val="26"/>
              </w:rPr>
            </w:pPr>
            <w:r w:rsidRPr="00315F62">
              <w:rPr>
                <w:sz w:val="28"/>
                <w:szCs w:val="28"/>
              </w:rPr>
              <w:t xml:space="preserve">    </w:t>
            </w:r>
            <w:r w:rsidR="002E5D25" w:rsidRPr="00315F62">
              <w:rPr>
                <w:sz w:val="26"/>
                <w:szCs w:val="26"/>
              </w:rPr>
              <w:t>BAN THI ĐUA -</w:t>
            </w:r>
            <w:r w:rsidR="00662022" w:rsidRPr="00315F62">
              <w:rPr>
                <w:sz w:val="26"/>
                <w:szCs w:val="26"/>
              </w:rPr>
              <w:t xml:space="preserve"> KHEN THƯỞNG</w:t>
            </w:r>
          </w:p>
          <w:p w14:paraId="290ACDD8" w14:textId="5C8918E0" w:rsidR="00335178" w:rsidRPr="00315F62" w:rsidRDefault="002E5D25" w:rsidP="004B029E">
            <w:pPr>
              <w:tabs>
                <w:tab w:val="center" w:pos="1870"/>
                <w:tab w:val="center" w:pos="6358"/>
              </w:tabs>
              <w:jc w:val="center"/>
              <w:rPr>
                <w:b/>
                <w:spacing w:val="-10"/>
                <w:sz w:val="26"/>
                <w:szCs w:val="26"/>
              </w:rPr>
            </w:pPr>
            <w:r w:rsidRPr="00315F62">
              <w:rPr>
                <w:b/>
                <w:spacing w:val="-10"/>
                <w:sz w:val="26"/>
                <w:szCs w:val="26"/>
              </w:rPr>
              <w:t>PHÒNG HÀNH CHÍNH -</w:t>
            </w:r>
            <w:r w:rsidR="00662022" w:rsidRPr="00315F62">
              <w:rPr>
                <w:b/>
                <w:spacing w:val="-10"/>
                <w:sz w:val="26"/>
                <w:szCs w:val="26"/>
              </w:rPr>
              <w:t xml:space="preserve"> TỔNG HỢP</w:t>
            </w:r>
          </w:p>
          <w:p w14:paraId="35BCD242" w14:textId="3BB1013F" w:rsidR="00335178" w:rsidRPr="00315F62" w:rsidRDefault="00B4442D" w:rsidP="00052005">
            <w:pPr>
              <w:tabs>
                <w:tab w:val="center" w:pos="1870"/>
                <w:tab w:val="center" w:pos="6358"/>
              </w:tabs>
              <w:jc w:val="center"/>
              <w:rPr>
                <w:b/>
                <w:sz w:val="26"/>
                <w:szCs w:val="26"/>
              </w:rPr>
            </w:pPr>
            <w:r w:rsidRPr="00315F62">
              <w:rPr>
                <w:b/>
                <w:noProof/>
                <w:sz w:val="26"/>
                <w:szCs w:val="26"/>
                <w:lang w:val="en-AU" w:eastAsia="en-AU"/>
              </w:rPr>
              <mc:AlternateContent>
                <mc:Choice Requires="wps">
                  <w:drawing>
                    <wp:anchor distT="0" distB="0" distL="114300" distR="114300" simplePos="0" relativeHeight="251660288" behindDoc="0" locked="0" layoutInCell="1" allowOverlap="1" wp14:anchorId="3E235067" wp14:editId="6BD049BF">
                      <wp:simplePos x="0" y="0"/>
                      <wp:positionH relativeFrom="column">
                        <wp:posOffset>876300</wp:posOffset>
                      </wp:positionH>
                      <wp:positionV relativeFrom="paragraph">
                        <wp:posOffset>22958</wp:posOffset>
                      </wp:positionV>
                      <wp:extent cx="946150" cy="0"/>
                      <wp:effectExtent l="0" t="0" r="2540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AD899"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1.8pt" to="14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"/>
                  </w:pict>
                </mc:Fallback>
              </mc:AlternateContent>
            </w:r>
          </w:p>
        </w:tc>
        <w:tc>
          <w:tcPr>
            <w:tcW w:w="4630" w:type="dxa"/>
            <w:shd w:val="clear" w:color="auto" w:fill="auto"/>
          </w:tcPr>
          <w:p w14:paraId="27DB1036" w14:textId="77777777" w:rsidR="004940ED" w:rsidRPr="00315F62" w:rsidRDefault="004940ED" w:rsidP="00427995">
            <w:pPr>
              <w:tabs>
                <w:tab w:val="center" w:pos="1870"/>
                <w:tab w:val="center" w:pos="6358"/>
              </w:tabs>
              <w:spacing w:line="360" w:lineRule="auto"/>
              <w:jc w:val="center"/>
              <w:rPr>
                <w:i/>
                <w:sz w:val="26"/>
                <w:szCs w:val="26"/>
              </w:rPr>
            </w:pPr>
          </w:p>
          <w:p w14:paraId="7E5050B9" w14:textId="68CB6712" w:rsidR="00335178" w:rsidRPr="00315F62" w:rsidRDefault="00335178" w:rsidP="00052005">
            <w:pPr>
              <w:tabs>
                <w:tab w:val="center" w:pos="1870"/>
                <w:tab w:val="center" w:pos="6358"/>
              </w:tabs>
              <w:spacing w:line="360" w:lineRule="auto"/>
              <w:jc w:val="center"/>
              <w:rPr>
                <w:sz w:val="26"/>
                <w:szCs w:val="26"/>
              </w:rPr>
            </w:pPr>
            <w:r w:rsidRPr="00315F62">
              <w:rPr>
                <w:i/>
                <w:sz w:val="26"/>
                <w:szCs w:val="26"/>
              </w:rPr>
              <w:t>An Giang, ngày</w:t>
            </w:r>
            <w:r w:rsidR="002E1F1B" w:rsidRPr="00315F62">
              <w:rPr>
                <w:i/>
                <w:sz w:val="26"/>
                <w:szCs w:val="26"/>
              </w:rPr>
              <w:t xml:space="preserve"> </w:t>
            </w:r>
            <w:r w:rsidR="004940ED" w:rsidRPr="00315F62">
              <w:rPr>
                <w:i/>
                <w:sz w:val="26"/>
                <w:szCs w:val="26"/>
              </w:rPr>
              <w:t xml:space="preserve">      </w:t>
            </w:r>
            <w:r w:rsidRPr="00315F62">
              <w:rPr>
                <w:i/>
                <w:sz w:val="26"/>
                <w:szCs w:val="26"/>
              </w:rPr>
              <w:t xml:space="preserve"> tháng</w:t>
            </w:r>
            <w:r w:rsidR="007256A2" w:rsidRPr="00315F62">
              <w:rPr>
                <w:i/>
                <w:sz w:val="26"/>
                <w:szCs w:val="26"/>
              </w:rPr>
              <w:t xml:space="preserve"> </w:t>
            </w:r>
            <w:r w:rsidR="002E5D25" w:rsidRPr="00315F62">
              <w:rPr>
                <w:i/>
                <w:sz w:val="26"/>
                <w:szCs w:val="26"/>
              </w:rPr>
              <w:t xml:space="preserve">    </w:t>
            </w:r>
            <w:r w:rsidR="00466D2D" w:rsidRPr="00315F62">
              <w:rPr>
                <w:i/>
                <w:sz w:val="26"/>
                <w:szCs w:val="26"/>
              </w:rPr>
              <w:t xml:space="preserve"> </w:t>
            </w:r>
            <w:r w:rsidRPr="00315F62">
              <w:rPr>
                <w:i/>
                <w:sz w:val="26"/>
                <w:szCs w:val="26"/>
              </w:rPr>
              <w:t xml:space="preserve">năm </w:t>
            </w:r>
            <w:r w:rsidR="004A06E3" w:rsidRPr="00315F62">
              <w:rPr>
                <w:i/>
                <w:sz w:val="26"/>
                <w:szCs w:val="26"/>
              </w:rPr>
              <w:t>202</w:t>
            </w:r>
            <w:r w:rsidR="00642E34" w:rsidRPr="00315F62">
              <w:rPr>
                <w:i/>
                <w:sz w:val="26"/>
                <w:szCs w:val="26"/>
              </w:rPr>
              <w:t>4</w:t>
            </w:r>
          </w:p>
        </w:tc>
      </w:tr>
    </w:tbl>
    <w:p w14:paraId="2B4900A8" w14:textId="77777777" w:rsidR="00084C36" w:rsidRPr="00315F62" w:rsidRDefault="00084C36" w:rsidP="00E82764">
      <w:pPr>
        <w:rPr>
          <w:b/>
          <w:sz w:val="28"/>
          <w:szCs w:val="28"/>
        </w:rPr>
      </w:pPr>
    </w:p>
    <w:p w14:paraId="2AAAF304" w14:textId="77777777" w:rsidR="00B93B3A" w:rsidRPr="00315F62" w:rsidRDefault="004940ED" w:rsidP="00335178">
      <w:pPr>
        <w:jc w:val="center"/>
        <w:rPr>
          <w:b/>
          <w:sz w:val="28"/>
          <w:szCs w:val="28"/>
        </w:rPr>
      </w:pPr>
      <w:r w:rsidRPr="00315F62">
        <w:rPr>
          <w:b/>
          <w:sz w:val="28"/>
          <w:szCs w:val="28"/>
        </w:rPr>
        <w:t>PHIẾU ĐỀ XUẤT XỬ LÝ</w:t>
      </w:r>
    </w:p>
    <w:p w14:paraId="7B39ACF4" w14:textId="77777777" w:rsidR="00E553D7" w:rsidRPr="00315F62" w:rsidRDefault="00E553D7" w:rsidP="00A30542">
      <w:pPr>
        <w:jc w:val="center"/>
        <w:rPr>
          <w:b/>
          <w:sz w:val="28"/>
          <w:szCs w:val="28"/>
        </w:rPr>
      </w:pPr>
      <w:r w:rsidRPr="00315F62">
        <w:rPr>
          <w:b/>
          <w:sz w:val="28"/>
          <w:szCs w:val="28"/>
        </w:rPr>
        <w:t>________</w:t>
      </w:r>
    </w:p>
    <w:p w14:paraId="6EACF7EF" w14:textId="77777777" w:rsidR="00E553D7" w:rsidRPr="00315F62" w:rsidRDefault="00E553D7" w:rsidP="00335178">
      <w:pPr>
        <w:jc w:val="center"/>
        <w:rPr>
          <w:b/>
          <w:sz w:val="16"/>
          <w:szCs w:val="16"/>
        </w:rPr>
      </w:pPr>
    </w:p>
    <w:p w14:paraId="7CB09038" w14:textId="36646662" w:rsidR="00E553D7" w:rsidRPr="00315F62" w:rsidRDefault="00E553D7" w:rsidP="00335178">
      <w:pPr>
        <w:jc w:val="center"/>
        <w:rPr>
          <w:sz w:val="28"/>
          <w:szCs w:val="28"/>
        </w:rPr>
      </w:pPr>
      <w:r w:rsidRPr="00315F62">
        <w:rPr>
          <w:sz w:val="28"/>
          <w:szCs w:val="28"/>
        </w:rPr>
        <w:t>Kính gửi:</w:t>
      </w:r>
      <w:r w:rsidRPr="00315F62">
        <w:rPr>
          <w:b/>
          <w:sz w:val="28"/>
          <w:szCs w:val="28"/>
        </w:rPr>
        <w:t xml:space="preserve"> </w:t>
      </w:r>
      <w:r w:rsidR="002E5D25" w:rsidRPr="00315F62">
        <w:rPr>
          <w:sz w:val="28"/>
          <w:szCs w:val="28"/>
        </w:rPr>
        <w:t>Lãnh đạo Phòng Hành chính -</w:t>
      </w:r>
      <w:r w:rsidR="002223FF" w:rsidRPr="00315F62">
        <w:rPr>
          <w:sz w:val="28"/>
          <w:szCs w:val="28"/>
        </w:rPr>
        <w:t xml:space="preserve"> Tổng hợp</w:t>
      </w:r>
    </w:p>
    <w:p w14:paraId="1C99B30D" w14:textId="77777777" w:rsidR="00CA00F1" w:rsidRPr="00315F62" w:rsidRDefault="00CA00F1" w:rsidP="00335178">
      <w:pPr>
        <w:jc w:val="center"/>
        <w:rPr>
          <w:b/>
          <w:sz w:val="28"/>
          <w:szCs w:val="28"/>
        </w:rPr>
      </w:pPr>
    </w:p>
    <w:p w14:paraId="4F76B331" w14:textId="77777777" w:rsidR="00B93B3A" w:rsidRPr="00315F62" w:rsidRDefault="00B93B3A" w:rsidP="00B93B3A">
      <w:pPr>
        <w:jc w:val="both"/>
        <w:rPr>
          <w:b/>
          <w:sz w:val="16"/>
          <w:szCs w:val="16"/>
        </w:rPr>
      </w:pPr>
    </w:p>
    <w:p w14:paraId="17C544DB" w14:textId="68A0C66D" w:rsidR="004940ED" w:rsidRDefault="002223FF" w:rsidP="007B4A0E">
      <w:pPr>
        <w:spacing w:after="120" w:line="312" w:lineRule="auto"/>
        <w:ind w:firstLine="720"/>
        <w:jc w:val="both"/>
        <w:rPr>
          <w:sz w:val="28"/>
          <w:szCs w:val="28"/>
        </w:rPr>
      </w:pPr>
      <w:r w:rsidRPr="00315F62">
        <w:rPr>
          <w:rFonts w:asciiTheme="majorHAnsi" w:hAnsiTheme="majorHAnsi" w:cstheme="majorHAnsi"/>
          <w:b/>
          <w:sz w:val="28"/>
          <w:szCs w:val="28"/>
        </w:rPr>
        <w:t xml:space="preserve">- </w:t>
      </w:r>
      <w:r w:rsidR="004940ED" w:rsidRPr="00315F62">
        <w:rPr>
          <w:rFonts w:asciiTheme="majorHAnsi" w:hAnsiTheme="majorHAnsi" w:cstheme="majorHAnsi"/>
          <w:b/>
          <w:sz w:val="28"/>
          <w:szCs w:val="28"/>
        </w:rPr>
        <w:t>Vấn đề trình:</w:t>
      </w:r>
      <w:r w:rsidRPr="00315F62">
        <w:rPr>
          <w:rFonts w:asciiTheme="majorHAnsi" w:hAnsiTheme="majorHAnsi" w:cstheme="majorHAnsi"/>
          <w:sz w:val="28"/>
          <w:szCs w:val="28"/>
        </w:rPr>
        <w:t xml:space="preserve"> </w:t>
      </w:r>
      <w:r w:rsidR="003C4312" w:rsidRPr="00315F62">
        <w:rPr>
          <w:sz w:val="28"/>
          <w:szCs w:val="28"/>
        </w:rPr>
        <w:t xml:space="preserve">về việc </w:t>
      </w:r>
      <w:r w:rsidR="002C6F68">
        <w:rPr>
          <w:sz w:val="28"/>
          <w:szCs w:val="28"/>
        </w:rPr>
        <w:t>rà soát, lập hồ sơ đề nghị xét tặng Kỷ niệm chương “Vì sự nghiệp Thi đua, Khen thưởng” năm 2024.</w:t>
      </w:r>
    </w:p>
    <w:p w14:paraId="4B7CD40B" w14:textId="77777777" w:rsidR="00542562" w:rsidRPr="00315F62" w:rsidRDefault="002223FF" w:rsidP="007B4A0E">
      <w:pPr>
        <w:spacing w:after="120" w:line="312" w:lineRule="auto"/>
        <w:ind w:firstLine="709"/>
        <w:jc w:val="both"/>
        <w:rPr>
          <w:rFonts w:asciiTheme="majorHAnsi" w:hAnsiTheme="majorHAnsi" w:cstheme="majorHAnsi"/>
          <w:b/>
          <w:sz w:val="28"/>
          <w:szCs w:val="28"/>
          <w:lang w:val="vi-VN"/>
        </w:rPr>
      </w:pPr>
      <w:r w:rsidRPr="00315F62">
        <w:rPr>
          <w:rFonts w:asciiTheme="majorHAnsi" w:hAnsiTheme="majorHAnsi" w:cstheme="majorHAnsi"/>
          <w:b/>
          <w:sz w:val="28"/>
          <w:szCs w:val="28"/>
          <w:lang w:val="vi-VN"/>
        </w:rPr>
        <w:t xml:space="preserve">- </w:t>
      </w:r>
      <w:r w:rsidR="004940ED" w:rsidRPr="00315F62">
        <w:rPr>
          <w:rFonts w:asciiTheme="majorHAnsi" w:hAnsiTheme="majorHAnsi" w:cstheme="majorHAnsi"/>
          <w:b/>
          <w:sz w:val="28"/>
          <w:szCs w:val="28"/>
          <w:lang w:val="vi-VN"/>
        </w:rPr>
        <w:t>Nội dung công việc:</w:t>
      </w:r>
      <w:r w:rsidRPr="00315F62">
        <w:rPr>
          <w:rFonts w:asciiTheme="majorHAnsi" w:hAnsiTheme="majorHAnsi" w:cstheme="majorHAnsi"/>
          <w:b/>
          <w:sz w:val="28"/>
          <w:szCs w:val="28"/>
          <w:lang w:val="vi-VN"/>
        </w:rPr>
        <w:t xml:space="preserve"> </w:t>
      </w:r>
    </w:p>
    <w:p w14:paraId="70569DEC" w14:textId="7D0C819C" w:rsidR="002C6F68" w:rsidRPr="00CE0360" w:rsidRDefault="002C6F68" w:rsidP="002C6F68">
      <w:pPr>
        <w:pStyle w:val="BlockText"/>
        <w:spacing w:before="0" w:line="312" w:lineRule="auto"/>
        <w:ind w:left="0" w:right="0"/>
        <w:rPr>
          <w:rFonts w:ascii="Times New Roman" w:hAnsi="Times New Roman"/>
          <w:sz w:val="28"/>
          <w:szCs w:val="28"/>
        </w:rPr>
      </w:pPr>
      <w:r w:rsidRPr="006C7429">
        <w:rPr>
          <w:rFonts w:ascii="Times New Roman" w:hAnsi="Times New Roman"/>
          <w:sz w:val="28"/>
          <w:szCs w:val="28"/>
          <w:shd w:val="clear" w:color="auto" w:fill="FFFFFF"/>
        </w:rPr>
        <w:t>Thực hiện Thông tư số 14/2019/TT-BNV ngày 15 tháng 11 năm 2019 của Bộ trưởng Bộ Nội vụ quy định tặng Kỷ niệm chương về các lĩnh vực thuộc thẩm quyền quản lý của Bộ Nội vụ; Thông tư số 08/2022/TT-BNV ngày 19 tháng 9 năm 2022 của Bộ trưởng Bộ Nội vụ sửa đổi, bổ sung một số điều của Thông tư số 14/2019/TT-BNV ngày 15 tháng 11 năm 2019 của Bộ trưởng Bộ Nội vụ quy định tặng Kỷ niệm chương về các lĩnh vực thuộc thẩm quyền quản lý của Bộ Nội vụ</w:t>
      </w:r>
      <w:r>
        <w:rPr>
          <w:rFonts w:ascii="Times New Roman" w:hAnsi="Times New Roman"/>
          <w:sz w:val="28"/>
          <w:szCs w:val="28"/>
          <w:shd w:val="clear" w:color="auto" w:fill="FFFFFF"/>
        </w:rPr>
        <w:t>.</w:t>
      </w:r>
      <w:r w:rsidRPr="006C7429">
        <w:rPr>
          <w:rFonts w:ascii="Times New Roman" w:hAnsi="Times New Roman"/>
          <w:sz w:val="28"/>
          <w:szCs w:val="28"/>
        </w:rPr>
        <w:t xml:space="preserve"> </w:t>
      </w:r>
    </w:p>
    <w:p w14:paraId="7B271F99" w14:textId="77777777" w:rsidR="00542562" w:rsidRPr="002C6F68" w:rsidRDefault="00F21B79" w:rsidP="007B4A0E">
      <w:pPr>
        <w:spacing w:after="120" w:line="312" w:lineRule="auto"/>
        <w:ind w:firstLine="709"/>
        <w:jc w:val="both"/>
        <w:rPr>
          <w:rFonts w:asciiTheme="majorHAnsi" w:hAnsiTheme="majorHAnsi" w:cstheme="majorHAnsi"/>
          <w:sz w:val="28"/>
          <w:szCs w:val="28"/>
        </w:rPr>
      </w:pPr>
      <w:r w:rsidRPr="002C6F68">
        <w:rPr>
          <w:rFonts w:asciiTheme="majorHAnsi" w:hAnsiTheme="majorHAnsi" w:cstheme="majorHAnsi"/>
          <w:b/>
          <w:sz w:val="28"/>
          <w:szCs w:val="28"/>
          <w:lang w:val="en-AU"/>
        </w:rPr>
        <w:t>-</w:t>
      </w:r>
      <w:r w:rsidR="00A30542" w:rsidRPr="002C6F68">
        <w:rPr>
          <w:rFonts w:asciiTheme="majorHAnsi" w:hAnsiTheme="majorHAnsi" w:cstheme="majorHAnsi"/>
          <w:b/>
          <w:sz w:val="28"/>
          <w:szCs w:val="28"/>
          <w:lang w:val="vi-VN"/>
        </w:rPr>
        <w:t xml:space="preserve"> </w:t>
      </w:r>
      <w:r w:rsidR="004940ED" w:rsidRPr="002C6F68">
        <w:rPr>
          <w:rFonts w:asciiTheme="majorHAnsi" w:hAnsiTheme="majorHAnsi" w:cstheme="majorHAnsi"/>
          <w:b/>
          <w:sz w:val="28"/>
          <w:szCs w:val="28"/>
          <w:lang w:val="vi-VN"/>
        </w:rPr>
        <w:t>Đề xuất của Chuyên viên</w:t>
      </w:r>
      <w:r w:rsidR="004940ED" w:rsidRPr="002C6F68">
        <w:rPr>
          <w:rFonts w:asciiTheme="majorHAnsi" w:hAnsiTheme="majorHAnsi" w:cstheme="majorHAnsi"/>
          <w:sz w:val="28"/>
          <w:szCs w:val="28"/>
          <w:lang w:val="vi-VN"/>
        </w:rPr>
        <w:t>:</w:t>
      </w:r>
    </w:p>
    <w:p w14:paraId="63D54A03" w14:textId="31228248" w:rsidR="002C6F68" w:rsidRPr="00CE0360" w:rsidRDefault="002C6F68" w:rsidP="002C6F68">
      <w:pPr>
        <w:pStyle w:val="BlockText"/>
        <w:spacing w:before="0" w:line="312" w:lineRule="auto"/>
        <w:ind w:left="0" w:right="0"/>
        <w:rPr>
          <w:rFonts w:ascii="Times New Roman" w:hAnsi="Times New Roman"/>
          <w:sz w:val="28"/>
          <w:szCs w:val="28"/>
        </w:rPr>
      </w:pPr>
      <w:r>
        <w:rPr>
          <w:rFonts w:ascii="Times New Roman" w:hAnsi="Times New Roman"/>
          <w:sz w:val="28"/>
          <w:szCs w:val="28"/>
        </w:rPr>
        <w:t>Chuyên viên Phòng Hành chính - Tổng hợp dự thảo văn bản</w:t>
      </w:r>
      <w:r w:rsidRPr="006C7429">
        <w:rPr>
          <w:rFonts w:ascii="Times New Roman" w:hAnsi="Times New Roman"/>
          <w:sz w:val="28"/>
          <w:szCs w:val="28"/>
        </w:rPr>
        <w:t xml:space="preserve"> đề nghị các cơ quan, đơn vị, địa phương rà soát, lập hồ sơ đề nghị xét tặng </w:t>
      </w:r>
      <w:r w:rsidRPr="00CE0360">
        <w:rPr>
          <w:rFonts w:ascii="Times New Roman" w:hAnsi="Times New Roman"/>
          <w:sz w:val="28"/>
          <w:szCs w:val="28"/>
        </w:rPr>
        <w:t>Kỷ niệm chương “Vì sự nghiệp Thi đua, Khen thưởng” năm 2024</w:t>
      </w:r>
      <w:r>
        <w:rPr>
          <w:rFonts w:ascii="Times New Roman" w:hAnsi="Times New Roman"/>
          <w:sz w:val="28"/>
          <w:szCs w:val="28"/>
        </w:rPr>
        <w:t>.</w:t>
      </w:r>
    </w:p>
    <w:p w14:paraId="5A0A87DA" w14:textId="56FD8E7E" w:rsidR="00AB3E42" w:rsidRPr="00315F62" w:rsidRDefault="004940ED" w:rsidP="007B4A0E">
      <w:pPr>
        <w:spacing w:after="120" w:line="312" w:lineRule="auto"/>
        <w:ind w:firstLine="720"/>
        <w:jc w:val="both"/>
        <w:rPr>
          <w:rFonts w:asciiTheme="majorHAnsi" w:hAnsiTheme="majorHAnsi" w:cstheme="majorHAnsi"/>
          <w:sz w:val="28"/>
          <w:szCs w:val="28"/>
          <w:lang w:val="vi-VN"/>
        </w:rPr>
      </w:pPr>
      <w:r w:rsidRPr="00315F62">
        <w:rPr>
          <w:rFonts w:asciiTheme="majorHAnsi" w:hAnsiTheme="majorHAnsi" w:cstheme="majorHAnsi"/>
          <w:sz w:val="28"/>
          <w:szCs w:val="28"/>
          <w:lang w:val="vi-VN"/>
        </w:rPr>
        <w:t xml:space="preserve">Kính trình </w:t>
      </w:r>
      <w:r w:rsidR="00052005" w:rsidRPr="00315F62">
        <w:rPr>
          <w:rFonts w:asciiTheme="majorHAnsi" w:hAnsiTheme="majorHAnsi" w:cstheme="majorHAnsi"/>
          <w:sz w:val="28"/>
          <w:szCs w:val="28"/>
          <w:lang w:val="en-AU"/>
        </w:rPr>
        <w:t>L</w:t>
      </w:r>
      <w:r w:rsidRPr="00315F62">
        <w:rPr>
          <w:rFonts w:asciiTheme="majorHAnsi" w:hAnsiTheme="majorHAnsi" w:cstheme="majorHAnsi"/>
          <w:sz w:val="28"/>
          <w:szCs w:val="28"/>
          <w:lang w:val="vi-VN"/>
        </w:rPr>
        <w:t>ãnh đạo</w:t>
      </w:r>
      <w:r w:rsidR="005B589D" w:rsidRPr="00315F62">
        <w:rPr>
          <w:rFonts w:asciiTheme="majorHAnsi" w:hAnsiTheme="majorHAnsi" w:cstheme="majorHAnsi"/>
          <w:sz w:val="28"/>
          <w:szCs w:val="28"/>
          <w:lang w:val="it-IT"/>
        </w:rPr>
        <w:t xml:space="preserve"> xem xét</w:t>
      </w:r>
      <w:r w:rsidR="00052005" w:rsidRPr="00315F62">
        <w:rPr>
          <w:rFonts w:asciiTheme="majorHAnsi" w:hAnsiTheme="majorHAnsi" w:cstheme="majorHAnsi"/>
          <w:sz w:val="28"/>
          <w:szCs w:val="28"/>
          <w:lang w:val="it-IT"/>
        </w:rPr>
        <w:t>, phê duyệt</w:t>
      </w:r>
      <w:r w:rsidR="00A30542" w:rsidRPr="00315F62">
        <w:rPr>
          <w:rFonts w:asciiTheme="majorHAnsi" w:hAnsiTheme="majorHAnsi" w:cstheme="majorHAnsi"/>
          <w:sz w:val="28"/>
          <w:szCs w:val="28"/>
          <w:lang w:val="vi-VN"/>
        </w:rPr>
        <w:t>./.</w:t>
      </w:r>
    </w:p>
    <w:p w14:paraId="3EEFA839" w14:textId="77777777" w:rsidR="004A6581" w:rsidRPr="00315F62" w:rsidRDefault="004A6581" w:rsidP="00B55354">
      <w:pPr>
        <w:spacing w:before="120" w:after="120" w:line="312" w:lineRule="auto"/>
        <w:ind w:firstLine="720"/>
        <w:jc w:val="both"/>
        <w:rPr>
          <w:rFonts w:asciiTheme="majorHAnsi" w:hAnsiTheme="majorHAnsi" w:cstheme="majorHAnsi"/>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4575"/>
      </w:tblGrid>
      <w:tr w:rsidR="00315F62" w:rsidRPr="00315F62" w14:paraId="2AD52AA3" w14:textId="77777777" w:rsidTr="00052005">
        <w:trPr>
          <w:trHeight w:val="1255"/>
        </w:trPr>
        <w:tc>
          <w:tcPr>
            <w:tcW w:w="4574" w:type="dxa"/>
          </w:tcPr>
          <w:p w14:paraId="610AA9BC" w14:textId="49256DDD" w:rsidR="00AB3E42" w:rsidRPr="00315F62" w:rsidRDefault="002C6F68" w:rsidP="00AB3E42">
            <w:pPr>
              <w:spacing w:before="120" w:after="120"/>
              <w:jc w:val="center"/>
              <w:rPr>
                <w:b/>
                <w:sz w:val="28"/>
                <w:szCs w:val="28"/>
                <w:lang w:val="en-AU"/>
              </w:rPr>
            </w:pPr>
            <w:r>
              <w:rPr>
                <w:b/>
                <w:sz w:val="28"/>
                <w:szCs w:val="28"/>
                <w:lang w:val="en-AU"/>
              </w:rPr>
              <w:t>Duyệt</w:t>
            </w:r>
            <w:r w:rsidR="004A6581" w:rsidRPr="00315F62">
              <w:rPr>
                <w:b/>
                <w:sz w:val="28"/>
                <w:szCs w:val="28"/>
                <w:lang w:val="en-AU"/>
              </w:rPr>
              <w:t xml:space="preserve"> của</w:t>
            </w:r>
            <w:r w:rsidR="00052005" w:rsidRPr="00315F62">
              <w:rPr>
                <w:b/>
                <w:sz w:val="28"/>
                <w:szCs w:val="28"/>
                <w:lang w:val="en-AU"/>
              </w:rPr>
              <w:t xml:space="preserve"> Lãnh đạo Phòng</w:t>
            </w:r>
          </w:p>
          <w:p w14:paraId="711E6E94" w14:textId="77777777" w:rsidR="00AB3E42" w:rsidRPr="00315F62" w:rsidRDefault="00AB3E42" w:rsidP="00AB3E42">
            <w:pPr>
              <w:spacing w:before="120" w:after="120"/>
              <w:jc w:val="center"/>
              <w:rPr>
                <w:b/>
                <w:sz w:val="28"/>
                <w:szCs w:val="28"/>
                <w:lang w:val="vi-VN"/>
              </w:rPr>
            </w:pPr>
          </w:p>
          <w:p w14:paraId="22CFCA23" w14:textId="77777777" w:rsidR="00542562" w:rsidRPr="00315F62" w:rsidRDefault="00542562" w:rsidP="00AB3E42">
            <w:pPr>
              <w:spacing w:before="120" w:after="120"/>
              <w:jc w:val="center"/>
              <w:rPr>
                <w:b/>
                <w:sz w:val="28"/>
                <w:szCs w:val="28"/>
                <w:lang w:val="vi-VN"/>
              </w:rPr>
            </w:pPr>
          </w:p>
          <w:p w14:paraId="4B63ECD3" w14:textId="77777777" w:rsidR="00052005" w:rsidRPr="00315F62" w:rsidRDefault="00052005" w:rsidP="00AB3E42">
            <w:pPr>
              <w:spacing w:before="120" w:after="120"/>
              <w:jc w:val="center"/>
              <w:rPr>
                <w:sz w:val="28"/>
                <w:szCs w:val="28"/>
                <w:lang w:val="vi-VN"/>
              </w:rPr>
            </w:pPr>
          </w:p>
          <w:p w14:paraId="5908149C" w14:textId="2AC742A5" w:rsidR="00AB3E42" w:rsidRPr="00315F62" w:rsidRDefault="004A6581" w:rsidP="00AB3E42">
            <w:pPr>
              <w:spacing w:before="120" w:after="120"/>
              <w:jc w:val="center"/>
              <w:rPr>
                <w:b/>
                <w:sz w:val="28"/>
                <w:szCs w:val="28"/>
              </w:rPr>
            </w:pPr>
            <w:r w:rsidRPr="00315F62">
              <w:rPr>
                <w:b/>
                <w:sz w:val="28"/>
                <w:szCs w:val="28"/>
              </w:rPr>
              <w:t>Trần Thị Diễm</w:t>
            </w:r>
          </w:p>
        </w:tc>
        <w:tc>
          <w:tcPr>
            <w:tcW w:w="4574" w:type="dxa"/>
          </w:tcPr>
          <w:p w14:paraId="260B8E3F" w14:textId="5DBC2394" w:rsidR="00AB3E42" w:rsidRPr="00315F62" w:rsidRDefault="00052005" w:rsidP="00AB3E42">
            <w:pPr>
              <w:spacing w:before="120" w:after="120"/>
              <w:jc w:val="center"/>
              <w:rPr>
                <w:b/>
                <w:sz w:val="28"/>
                <w:szCs w:val="28"/>
                <w:lang w:val="vi-VN"/>
              </w:rPr>
            </w:pPr>
            <w:r w:rsidRPr="00315F62">
              <w:rPr>
                <w:b/>
                <w:sz w:val="28"/>
                <w:szCs w:val="28"/>
              </w:rPr>
              <w:t>Chuyên viên đề xuất</w:t>
            </w:r>
          </w:p>
          <w:p w14:paraId="19C175C5" w14:textId="77777777" w:rsidR="00AB3E42" w:rsidRPr="00315F62" w:rsidRDefault="00AB3E42" w:rsidP="00AB3E42">
            <w:pPr>
              <w:spacing w:before="120" w:after="120"/>
              <w:jc w:val="center"/>
              <w:rPr>
                <w:b/>
                <w:sz w:val="28"/>
                <w:szCs w:val="28"/>
                <w:lang w:val="vi-VN"/>
              </w:rPr>
            </w:pPr>
          </w:p>
          <w:p w14:paraId="12B1F517" w14:textId="77777777" w:rsidR="00542562" w:rsidRPr="00315F62" w:rsidRDefault="00542562" w:rsidP="00AB3E42">
            <w:pPr>
              <w:spacing w:before="120" w:after="120"/>
              <w:jc w:val="center"/>
              <w:rPr>
                <w:b/>
                <w:sz w:val="28"/>
                <w:szCs w:val="28"/>
                <w:lang w:val="vi-VN"/>
              </w:rPr>
            </w:pPr>
          </w:p>
          <w:p w14:paraId="2DCFD6BE" w14:textId="77777777" w:rsidR="00AB3E42" w:rsidRPr="00315F62" w:rsidRDefault="00AB3E42" w:rsidP="00AB3E42">
            <w:pPr>
              <w:spacing w:before="120" w:after="120"/>
              <w:jc w:val="center"/>
              <w:rPr>
                <w:b/>
                <w:sz w:val="28"/>
                <w:szCs w:val="28"/>
                <w:lang w:val="vi-VN"/>
              </w:rPr>
            </w:pPr>
          </w:p>
          <w:p w14:paraId="196DF824" w14:textId="7A8157D9" w:rsidR="00AB3E42" w:rsidRPr="00315F62" w:rsidRDefault="00052005" w:rsidP="00AB3E42">
            <w:pPr>
              <w:spacing w:before="120" w:after="120"/>
              <w:jc w:val="center"/>
              <w:rPr>
                <w:sz w:val="28"/>
                <w:szCs w:val="28"/>
              </w:rPr>
            </w:pPr>
            <w:r w:rsidRPr="00315F62">
              <w:rPr>
                <w:b/>
                <w:sz w:val="28"/>
                <w:szCs w:val="28"/>
              </w:rPr>
              <w:t>Bùi Thanh Tâm</w:t>
            </w:r>
          </w:p>
        </w:tc>
      </w:tr>
      <w:tr w:rsidR="00AB3E42" w:rsidRPr="00315F62" w14:paraId="02957E01" w14:textId="77777777" w:rsidTr="00052005">
        <w:trPr>
          <w:trHeight w:val="368"/>
        </w:trPr>
        <w:tc>
          <w:tcPr>
            <w:tcW w:w="9149" w:type="dxa"/>
            <w:gridSpan w:val="2"/>
          </w:tcPr>
          <w:p w14:paraId="7876D9FC" w14:textId="473DE201" w:rsidR="00AB3E42" w:rsidRPr="00315F62" w:rsidRDefault="00AB3E42" w:rsidP="00052005">
            <w:pPr>
              <w:spacing w:before="120" w:after="120"/>
              <w:rPr>
                <w:b/>
                <w:sz w:val="28"/>
                <w:szCs w:val="28"/>
              </w:rPr>
            </w:pPr>
          </w:p>
        </w:tc>
      </w:tr>
    </w:tbl>
    <w:p w14:paraId="3C0F9DBE" w14:textId="77777777" w:rsidR="000B0E3F" w:rsidRPr="00315F62" w:rsidRDefault="000B0E3F" w:rsidP="00E553D7">
      <w:pPr>
        <w:jc w:val="both"/>
        <w:rPr>
          <w:sz w:val="2"/>
          <w:szCs w:val="2"/>
          <w:lang w:val="it-IT"/>
        </w:rPr>
      </w:pPr>
    </w:p>
    <w:sectPr w:rsidR="000B0E3F" w:rsidRPr="00315F62" w:rsidSect="00C57D83">
      <w:pgSz w:w="11907" w:h="16840" w:code="9"/>
      <w:pgMar w:top="1134" w:right="1134"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44DED"/>
    <w:multiLevelType w:val="hybridMultilevel"/>
    <w:tmpl w:val="883CCBB0"/>
    <w:lvl w:ilvl="0" w:tplc="0C964BE8">
      <w:numFmt w:val="bullet"/>
      <w:lvlText w:val=""/>
      <w:lvlJc w:val="left"/>
      <w:pPr>
        <w:ind w:left="1080" w:hanging="360"/>
      </w:pPr>
      <w:rPr>
        <w:rFonts w:ascii="Wingdings" w:eastAsia="Times New Roman"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64DA4CC0"/>
    <w:multiLevelType w:val="hybridMultilevel"/>
    <w:tmpl w:val="7C38093A"/>
    <w:lvl w:ilvl="0" w:tplc="1D466D5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6CFF3017"/>
    <w:multiLevelType w:val="hybridMultilevel"/>
    <w:tmpl w:val="DD5CC5A0"/>
    <w:lvl w:ilvl="0" w:tplc="CEB22D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111195090">
    <w:abstractNumId w:val="2"/>
  </w:num>
  <w:num w:numId="2" w16cid:durableId="481771939">
    <w:abstractNumId w:val="0"/>
  </w:num>
  <w:num w:numId="3" w16cid:durableId="1087118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A24"/>
    <w:rsid w:val="00052005"/>
    <w:rsid w:val="00084C36"/>
    <w:rsid w:val="000B0E3F"/>
    <w:rsid w:val="000C4C6E"/>
    <w:rsid w:val="000D34C9"/>
    <w:rsid w:val="000F375F"/>
    <w:rsid w:val="00105858"/>
    <w:rsid w:val="00112D83"/>
    <w:rsid w:val="001252CF"/>
    <w:rsid w:val="0018094C"/>
    <w:rsid w:val="00187BC6"/>
    <w:rsid w:val="00196D20"/>
    <w:rsid w:val="001A322F"/>
    <w:rsid w:val="001B3CC8"/>
    <w:rsid w:val="001C4D6B"/>
    <w:rsid w:val="001E2147"/>
    <w:rsid w:val="00217B17"/>
    <w:rsid w:val="00220BFC"/>
    <w:rsid w:val="002223FF"/>
    <w:rsid w:val="00232468"/>
    <w:rsid w:val="0024035E"/>
    <w:rsid w:val="002519AE"/>
    <w:rsid w:val="00291FB6"/>
    <w:rsid w:val="002A119B"/>
    <w:rsid w:val="002A6A3F"/>
    <w:rsid w:val="002C62F5"/>
    <w:rsid w:val="002C6F68"/>
    <w:rsid w:val="002D1645"/>
    <w:rsid w:val="002E1F1B"/>
    <w:rsid w:val="002E5D25"/>
    <w:rsid w:val="002F3D0B"/>
    <w:rsid w:val="002F562E"/>
    <w:rsid w:val="00301F97"/>
    <w:rsid w:val="00311058"/>
    <w:rsid w:val="0031451F"/>
    <w:rsid w:val="00315F62"/>
    <w:rsid w:val="003309C7"/>
    <w:rsid w:val="00335178"/>
    <w:rsid w:val="00345E2F"/>
    <w:rsid w:val="00361E44"/>
    <w:rsid w:val="003757E4"/>
    <w:rsid w:val="00386A9B"/>
    <w:rsid w:val="003923C2"/>
    <w:rsid w:val="0039639A"/>
    <w:rsid w:val="003A380B"/>
    <w:rsid w:val="003B33CE"/>
    <w:rsid w:val="003C2243"/>
    <w:rsid w:val="003C4312"/>
    <w:rsid w:val="003D0586"/>
    <w:rsid w:val="003D141E"/>
    <w:rsid w:val="003F25EB"/>
    <w:rsid w:val="003F485E"/>
    <w:rsid w:val="003F78BC"/>
    <w:rsid w:val="00413D8B"/>
    <w:rsid w:val="004220A8"/>
    <w:rsid w:val="00425D0D"/>
    <w:rsid w:val="00427995"/>
    <w:rsid w:val="004454CF"/>
    <w:rsid w:val="00466D2D"/>
    <w:rsid w:val="00486B75"/>
    <w:rsid w:val="004940ED"/>
    <w:rsid w:val="004A06E3"/>
    <w:rsid w:val="004A6581"/>
    <w:rsid w:val="004A6EBC"/>
    <w:rsid w:val="004A7088"/>
    <w:rsid w:val="004B029E"/>
    <w:rsid w:val="004D6425"/>
    <w:rsid w:val="004E314F"/>
    <w:rsid w:val="004F5626"/>
    <w:rsid w:val="0050080B"/>
    <w:rsid w:val="00513F06"/>
    <w:rsid w:val="005153EE"/>
    <w:rsid w:val="005249F8"/>
    <w:rsid w:val="00524F4E"/>
    <w:rsid w:val="00535C8B"/>
    <w:rsid w:val="00542504"/>
    <w:rsid w:val="00542562"/>
    <w:rsid w:val="00582215"/>
    <w:rsid w:val="005A0720"/>
    <w:rsid w:val="005B0124"/>
    <w:rsid w:val="005B148F"/>
    <w:rsid w:val="005B589D"/>
    <w:rsid w:val="005D0AFD"/>
    <w:rsid w:val="005E16AD"/>
    <w:rsid w:val="005E6A4B"/>
    <w:rsid w:val="006008DF"/>
    <w:rsid w:val="00601714"/>
    <w:rsid w:val="00603E3F"/>
    <w:rsid w:val="006066B5"/>
    <w:rsid w:val="00642E34"/>
    <w:rsid w:val="00645359"/>
    <w:rsid w:val="00662022"/>
    <w:rsid w:val="0068395B"/>
    <w:rsid w:val="006A1E1C"/>
    <w:rsid w:val="006A254F"/>
    <w:rsid w:val="006B0EC4"/>
    <w:rsid w:val="006B16F0"/>
    <w:rsid w:val="006C5290"/>
    <w:rsid w:val="006C647F"/>
    <w:rsid w:val="006D13FA"/>
    <w:rsid w:val="006D3B23"/>
    <w:rsid w:val="006D5D39"/>
    <w:rsid w:val="006F0F70"/>
    <w:rsid w:val="007035E2"/>
    <w:rsid w:val="00712FC4"/>
    <w:rsid w:val="007256A2"/>
    <w:rsid w:val="007419CA"/>
    <w:rsid w:val="00744712"/>
    <w:rsid w:val="00777F8B"/>
    <w:rsid w:val="007B4A0E"/>
    <w:rsid w:val="007D739F"/>
    <w:rsid w:val="007E0E1A"/>
    <w:rsid w:val="00812DD3"/>
    <w:rsid w:val="00815ECC"/>
    <w:rsid w:val="008629F2"/>
    <w:rsid w:val="00862FFC"/>
    <w:rsid w:val="00865CC1"/>
    <w:rsid w:val="00872C56"/>
    <w:rsid w:val="00887F11"/>
    <w:rsid w:val="008B5C91"/>
    <w:rsid w:val="008F5E6F"/>
    <w:rsid w:val="0090275D"/>
    <w:rsid w:val="00953187"/>
    <w:rsid w:val="009532DD"/>
    <w:rsid w:val="00987C4F"/>
    <w:rsid w:val="009D31B1"/>
    <w:rsid w:val="009E26E7"/>
    <w:rsid w:val="009F411F"/>
    <w:rsid w:val="00A060E8"/>
    <w:rsid w:val="00A0787B"/>
    <w:rsid w:val="00A21D15"/>
    <w:rsid w:val="00A30542"/>
    <w:rsid w:val="00A378B7"/>
    <w:rsid w:val="00A44A24"/>
    <w:rsid w:val="00A47ADF"/>
    <w:rsid w:val="00A53600"/>
    <w:rsid w:val="00A551CA"/>
    <w:rsid w:val="00A555FC"/>
    <w:rsid w:val="00A55F58"/>
    <w:rsid w:val="00A564CE"/>
    <w:rsid w:val="00A95A8D"/>
    <w:rsid w:val="00AA71FE"/>
    <w:rsid w:val="00AB0F29"/>
    <w:rsid w:val="00AB3E42"/>
    <w:rsid w:val="00AB750D"/>
    <w:rsid w:val="00AB7BF5"/>
    <w:rsid w:val="00AC0532"/>
    <w:rsid w:val="00AD5924"/>
    <w:rsid w:val="00AE5EEB"/>
    <w:rsid w:val="00AF6B49"/>
    <w:rsid w:val="00B11253"/>
    <w:rsid w:val="00B32A70"/>
    <w:rsid w:val="00B4442D"/>
    <w:rsid w:val="00B448E0"/>
    <w:rsid w:val="00B55354"/>
    <w:rsid w:val="00B717A9"/>
    <w:rsid w:val="00B923DB"/>
    <w:rsid w:val="00B93B3A"/>
    <w:rsid w:val="00BF082A"/>
    <w:rsid w:val="00C007E1"/>
    <w:rsid w:val="00C15A4A"/>
    <w:rsid w:val="00C35677"/>
    <w:rsid w:val="00C434F8"/>
    <w:rsid w:val="00C57D83"/>
    <w:rsid w:val="00C72C1C"/>
    <w:rsid w:val="00CA00F1"/>
    <w:rsid w:val="00CC3FC5"/>
    <w:rsid w:val="00CE686D"/>
    <w:rsid w:val="00D06150"/>
    <w:rsid w:val="00D21BC9"/>
    <w:rsid w:val="00D25A1B"/>
    <w:rsid w:val="00D34CC8"/>
    <w:rsid w:val="00D44088"/>
    <w:rsid w:val="00D81F86"/>
    <w:rsid w:val="00DF344A"/>
    <w:rsid w:val="00DF5DAE"/>
    <w:rsid w:val="00E44039"/>
    <w:rsid w:val="00E553D7"/>
    <w:rsid w:val="00E816A0"/>
    <w:rsid w:val="00E82764"/>
    <w:rsid w:val="00E84631"/>
    <w:rsid w:val="00EB0ECA"/>
    <w:rsid w:val="00EC1E57"/>
    <w:rsid w:val="00EE6A30"/>
    <w:rsid w:val="00EE7FC0"/>
    <w:rsid w:val="00EF1E0C"/>
    <w:rsid w:val="00F117A2"/>
    <w:rsid w:val="00F12165"/>
    <w:rsid w:val="00F21B79"/>
    <w:rsid w:val="00F2380B"/>
    <w:rsid w:val="00F350B8"/>
    <w:rsid w:val="00F36884"/>
    <w:rsid w:val="00F50681"/>
    <w:rsid w:val="00F55302"/>
    <w:rsid w:val="00F66343"/>
    <w:rsid w:val="00F811DD"/>
    <w:rsid w:val="00F90B27"/>
    <w:rsid w:val="00FB12CE"/>
    <w:rsid w:val="00FB2D44"/>
    <w:rsid w:val="00FC54AC"/>
    <w:rsid w:val="00FD3C24"/>
    <w:rsid w:val="00FD48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EBC68"/>
  <w15:docId w15:val="{C4C3C853-0775-4F50-9EC5-02CA507D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A24"/>
    <w:pPr>
      <w:widowControl w:val="0"/>
    </w:pPr>
    <w:rPr>
      <w:lang w:val="en-US" w:eastAsia="en-US"/>
    </w:rPr>
  </w:style>
  <w:style w:type="paragraph" w:styleId="Heading1">
    <w:name w:val="heading 1"/>
    <w:basedOn w:val="Normal"/>
    <w:next w:val="Normal"/>
    <w:qFormat/>
    <w:rsid w:val="00A44A24"/>
    <w:pPr>
      <w:keepNext/>
      <w:widowControl/>
      <w:ind w:left="-180" w:hanging="90"/>
      <w:outlineLvl w:val="0"/>
    </w:pPr>
    <w:rPr>
      <w:rFonts w:ascii=".VnTime" w:hAnsi=".VnTime"/>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A44A24"/>
    <w:pPr>
      <w:tabs>
        <w:tab w:val="left" w:pos="1152"/>
      </w:tabs>
      <w:spacing w:before="120" w:after="120" w:line="312" w:lineRule="auto"/>
    </w:pPr>
    <w:rPr>
      <w:rFonts w:ascii="Arial" w:hAnsi="Arial" w:cs="Arial"/>
      <w:sz w:val="26"/>
      <w:szCs w:val="26"/>
      <w:lang w:val="en-US" w:eastAsia="en-US"/>
    </w:rPr>
  </w:style>
  <w:style w:type="paragraph" w:styleId="BodyTextIndent">
    <w:name w:val="Body Text Indent"/>
    <w:basedOn w:val="Normal"/>
    <w:rsid w:val="000B0E3F"/>
    <w:pPr>
      <w:spacing w:before="120"/>
      <w:ind w:firstLine="851"/>
      <w:jc w:val="both"/>
    </w:pPr>
    <w:rPr>
      <w:rFonts w:ascii=".VnTime" w:hAnsi=".VnTime"/>
      <w:sz w:val="28"/>
    </w:rPr>
  </w:style>
  <w:style w:type="table" w:styleId="TableGrid">
    <w:name w:val="Table Grid"/>
    <w:basedOn w:val="TableNormal"/>
    <w:rsid w:val="000B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06150"/>
    <w:rPr>
      <w:color w:val="0000FF"/>
      <w:u w:val="single"/>
    </w:rPr>
  </w:style>
  <w:style w:type="paragraph" w:styleId="ListParagraph">
    <w:name w:val="List Paragraph"/>
    <w:basedOn w:val="Normal"/>
    <w:uiPriority w:val="34"/>
    <w:qFormat/>
    <w:rsid w:val="00AB3E42"/>
    <w:pPr>
      <w:ind w:left="720"/>
      <w:contextualSpacing/>
    </w:pPr>
  </w:style>
  <w:style w:type="paragraph" w:styleId="BlockText">
    <w:name w:val="Block Text"/>
    <w:basedOn w:val="Normal"/>
    <w:rsid w:val="002C6F68"/>
    <w:pPr>
      <w:widowControl/>
      <w:spacing w:before="120" w:after="120"/>
      <w:ind w:left="902" w:right="180" w:firstLine="720"/>
      <w:jc w:val="both"/>
    </w:pPr>
    <w:rPr>
      <w:rFonts w:ascii="VNI-Times" w:hAnsi="VNI-Time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CFC27-D785-441B-B05D-814482F22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1116</CharactersWithSpaces>
  <SharedDoc>false</SharedDoc>
  <HLinks>
    <vt:vector size="12" baseType="variant">
      <vt:variant>
        <vt:i4>983148</vt:i4>
      </vt:variant>
      <vt:variant>
        <vt:i4>3</vt:i4>
      </vt:variant>
      <vt:variant>
        <vt:i4>0</vt:i4>
      </vt:variant>
      <vt:variant>
        <vt:i4>5</vt:i4>
      </vt:variant>
      <vt:variant>
        <vt:lpwstr>mailto:ttdiem01@angiang.gov.vn</vt:lpwstr>
      </vt:variant>
      <vt:variant>
        <vt:lpwstr/>
      </vt:variant>
      <vt:variant>
        <vt:i4>1638514</vt:i4>
      </vt:variant>
      <vt:variant>
        <vt:i4>0</vt:i4>
      </vt:variant>
      <vt:variant>
        <vt:i4>0</vt:i4>
      </vt:variant>
      <vt:variant>
        <vt:i4>5</vt:i4>
      </vt:variant>
      <vt:variant>
        <vt:lpwstr>mailto:bantdkt@angiang.gov.vn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2020-02-14T01:47:00Z</cp:lastPrinted>
  <dcterms:created xsi:type="dcterms:W3CDTF">2021-04-09T00:39:00Z</dcterms:created>
  <dcterms:modified xsi:type="dcterms:W3CDTF">2024-03-14T02:54:00Z</dcterms:modified>
</cp:coreProperties>
</file>