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80" w:rsidRDefault="00592E5F" w:rsidP="0057621A">
      <w:pPr>
        <w:tabs>
          <w:tab w:val="center" w:pos="1800"/>
          <w:tab w:val="center" w:pos="6480"/>
        </w:tabs>
        <w:ind w:right="-851"/>
        <w:rPr>
          <w:b/>
          <w:sz w:val="26"/>
          <w:szCs w:val="26"/>
        </w:rPr>
      </w:pPr>
      <w:bookmarkStart w:id="0" w:name="_GoBack"/>
      <w:bookmarkEnd w:id="0"/>
      <w:r>
        <w:rPr>
          <w:sz w:val="26"/>
          <w:szCs w:val="26"/>
        </w:rPr>
        <w:tab/>
      </w:r>
      <w:r w:rsidRPr="000E25BF">
        <w:rPr>
          <w:b/>
          <w:sz w:val="26"/>
          <w:szCs w:val="26"/>
        </w:rPr>
        <w:t>ỦY BAN NHÂN DÂ</w:t>
      </w:r>
      <w:r>
        <w:rPr>
          <w:b/>
          <w:sz w:val="26"/>
          <w:szCs w:val="26"/>
        </w:rPr>
        <w:t>N</w:t>
      </w:r>
      <w:r>
        <w:rPr>
          <w:b/>
          <w:sz w:val="26"/>
          <w:szCs w:val="26"/>
        </w:rPr>
        <w:tab/>
      </w:r>
      <w:r w:rsidR="00E37280" w:rsidRPr="000E25BF">
        <w:rPr>
          <w:b/>
          <w:sz w:val="26"/>
          <w:szCs w:val="26"/>
        </w:rPr>
        <w:t xml:space="preserve">CỘNG HÒA XÃ HỘI CHỦ NGHĨA VIỆT </w:t>
      </w:r>
      <w:smartTag w:uri="urn:schemas-microsoft-com:office:smarttags" w:element="country-region">
        <w:smartTag w:uri="urn:schemas-microsoft-com:office:smarttags" w:element="place">
          <w:r w:rsidR="00E37280" w:rsidRPr="000E25BF">
            <w:rPr>
              <w:b/>
              <w:sz w:val="26"/>
              <w:szCs w:val="26"/>
            </w:rPr>
            <w:t>NAM</w:t>
          </w:r>
        </w:smartTag>
      </w:smartTag>
    </w:p>
    <w:p w:rsidR="00E37280" w:rsidRPr="000E25BF" w:rsidRDefault="00592E5F" w:rsidP="0057621A">
      <w:pPr>
        <w:tabs>
          <w:tab w:val="center" w:pos="1800"/>
          <w:tab w:val="center" w:pos="6480"/>
        </w:tabs>
        <w:ind w:left="-425" w:right="-851" w:firstLine="425"/>
        <w:rPr>
          <w:sz w:val="26"/>
          <w:szCs w:val="26"/>
        </w:rPr>
      </w:pPr>
      <w:r>
        <w:rPr>
          <w:sz w:val="26"/>
          <w:szCs w:val="26"/>
        </w:rPr>
        <w:tab/>
      </w:r>
      <w:r w:rsidRPr="000E25BF">
        <w:rPr>
          <w:b/>
          <w:sz w:val="26"/>
          <w:szCs w:val="26"/>
        </w:rPr>
        <w:t>THÀNH PHỐ LONG XUYÊN</w:t>
      </w:r>
      <w:r>
        <w:rPr>
          <w:sz w:val="26"/>
          <w:szCs w:val="26"/>
        </w:rPr>
        <w:tab/>
      </w:r>
      <w:r w:rsidR="00E37280" w:rsidRPr="00084E8C">
        <w:rPr>
          <w:b/>
          <w:sz w:val="28"/>
          <w:szCs w:val="28"/>
        </w:rPr>
        <w:t>Độc lập - Tự do - Hạnh phúc</w:t>
      </w:r>
      <w:r w:rsidR="00E37280" w:rsidRPr="000E25BF">
        <w:rPr>
          <w:sz w:val="26"/>
          <w:szCs w:val="26"/>
        </w:rPr>
        <w:t xml:space="preserve"> </w:t>
      </w:r>
    </w:p>
    <w:p w:rsidR="00592E5F" w:rsidRDefault="001C222A" w:rsidP="00592E5F">
      <w:pPr>
        <w:tabs>
          <w:tab w:val="center" w:pos="1800"/>
        </w:tabs>
        <w:ind w:hanging="270"/>
        <w:rPr>
          <w:sz w:val="28"/>
          <w:szCs w:val="28"/>
        </w:rPr>
      </w:pPr>
      <w:r>
        <w:rPr>
          <w:sz w:val="28"/>
          <w:szCs w:val="28"/>
          <w:lang w:val="en-US"/>
        </w:rPr>
        <mc:AlternateContent>
          <mc:Choice Requires="wps">
            <w:drawing>
              <wp:anchor distT="0" distB="0" distL="114300" distR="114300" simplePos="0" relativeHeight="251656704" behindDoc="0" locked="0" layoutInCell="1" allowOverlap="1">
                <wp:simplePos x="0" y="0"/>
                <wp:positionH relativeFrom="column">
                  <wp:posOffset>3025775</wp:posOffset>
                </wp:positionH>
                <wp:positionV relativeFrom="paragraph">
                  <wp:posOffset>62865</wp:posOffset>
                </wp:positionV>
                <wp:extent cx="2171700" cy="0"/>
                <wp:effectExtent l="6350" t="5715" r="1270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5pt,4.95pt" to="409.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dh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NR9pQ9pSAa7X0JyftEY53/zHWLglFgCZwjMDltnQ9ESN6HhHuU3ggp&#10;o9hSoa7Ai+loGhOcloIFZwhz9rAvpUUnEsYlfrEq8DyGWX1ULII1nLD1zfZEyKsNl0sV8KAUoHOz&#10;rvPwY5Eu1vP1fDKYjGbrwSStqsGnTTkZzDbZ07QaV2VZZT8DtWySN4IxrgK7fjazyd9pf3sl16m6&#10;T+e9Dcl79NgvINv/I+moZZDvOgh7zS4722sM4xiDb08nzPvjHuzHB776BQAA//8DAFBLAwQUAAYA&#10;CAAAACEAhZannNsAAAAHAQAADwAAAGRycy9kb3ducmV2LnhtbEyOwU7DMBBE70j8g7VIXCrqtEBJ&#10;Q5wKAbn1QgFx3cZLEhGv09htA1/PwgWOTzOaeflqdJ060BBazwZm0wQUceVty7WBl+fyIgUVIrLF&#10;zjMZ+KQAq+L0JMfM+iM/0WETayUjHDI00MTYZ1qHqiGHYep7Ysne/eAwCg61tgMeZdx1ep4kC+2w&#10;ZXlosKf7hqqPzd4ZCOUr7cqvSTVJ3i5rT/Pdw/oRjTk/G+9uQUUa418ZfvRFHQpx2vo926A6A1c3&#10;i2upGlguQUmezlLh7S/rItf//YtvAAAA//8DAFBLAQItABQABgAIAAAAIQC2gziS/gAAAOEBAAAT&#10;AAAAAAAAAAAAAAAAAAAAAABbQ29udGVudF9UeXBlc10ueG1sUEsBAi0AFAAGAAgAAAAhADj9If/W&#10;AAAAlAEAAAsAAAAAAAAAAAAAAAAALwEAAF9yZWxzLy5yZWxzUEsBAi0AFAAGAAgAAAAhAFMpR2ES&#10;AgAAKAQAAA4AAAAAAAAAAAAAAAAALgIAAGRycy9lMm9Eb2MueG1sUEsBAi0AFAAGAAgAAAAhAIWW&#10;p5zbAAAABwEAAA8AAAAAAAAAAAAAAAAAbAQAAGRycy9kb3ducmV2LnhtbFBLBQYAAAAABAAEAPMA&#10;AAB0BQAAAAA=&#10;"/>
            </w:pict>
          </mc:Fallback>
        </mc:AlternateContent>
      </w:r>
      <w:r>
        <w:rPr>
          <w:sz w:val="28"/>
          <w:szCs w:val="28"/>
          <w:lang w:val="en-US"/>
        </w:rPr>
        <mc:AlternateContent>
          <mc:Choice Requires="wps">
            <w:drawing>
              <wp:anchor distT="0" distB="0" distL="114300" distR="114300" simplePos="0" relativeHeight="251658752" behindDoc="0" locked="0" layoutInCell="1" allowOverlap="1">
                <wp:simplePos x="0" y="0"/>
                <wp:positionH relativeFrom="column">
                  <wp:posOffset>698500</wp:posOffset>
                </wp:positionH>
                <wp:positionV relativeFrom="paragraph">
                  <wp:posOffset>62865</wp:posOffset>
                </wp:positionV>
                <wp:extent cx="914400" cy="0"/>
                <wp:effectExtent l="12700" t="5715" r="6350" b="133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95pt" to="12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S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R5XkKmtHBlZBiyDPW+c9cdygYJZZAOeKS09b5wIMUQ0i4RumNkDJq&#10;LRXqAXs6mcYEp6VgwRnCnD3sK2nRiYRpiV8sCjyPYVYfFYtgLSdsfbM9EfJqw+VSBTyoBOjcrOs4&#10;/Fiki/V8Pc9H+WS2HuVpXY8+bap8NNtkH6f1h7qq6uxnoJblRSsY4yqwG0Yzy/9O+tsjuQ7VfTjv&#10;bUjeosd+AdnhH0lHKYN61znYa3bZ2UFimMYYfHs5Ydwf92A/vu/VLwAAAP//AwBQSwMEFAAGAAgA&#10;AAAhAKAnESHaAAAABwEAAA8AAABkcnMvZG93bnJldi54bWxMj8tOwzAQRfdI/IM1SGwqajc8REOc&#10;CgHZsaGA2E7jIYmIx2nstoGvZ2ADy6M7uvdMsZp8r/Y0xi6whcXcgCKug+u4sfDyXJ1dg4oJ2WEf&#10;mCx8UoRVeXxUYO7CgZ9ov06NkhKOOVpoUxpyrWPdksc4DwOxZO9h9JgEx0a7EQ9S7nudGXOlPXYs&#10;Cy0OdNdS/bHeeQuxeqVt9TWrZ+btvAmUbe8fH9Da05Pp9gZUoin9HcOPvqhDKU6bsGMXVS+8MPJL&#10;srBcgpI8u7wQ3vyyLgv937/8BgAA//8DAFBLAQItABQABgAIAAAAIQC2gziS/gAAAOEBAAATAAAA&#10;AAAAAAAAAAAAAAAAAABbQ29udGVudF9UeXBlc10ueG1sUEsBAi0AFAAGAAgAAAAhADj9If/WAAAA&#10;lAEAAAsAAAAAAAAAAAAAAAAALwEAAF9yZWxzLy5yZWxzUEsBAi0AFAAGAAgAAAAhAFv8NBIQAgAA&#10;JwQAAA4AAAAAAAAAAAAAAAAALgIAAGRycy9lMm9Eb2MueG1sUEsBAi0AFAAGAAgAAAAhAKAnESHa&#10;AAAABwEAAA8AAAAAAAAAAAAAAAAAagQAAGRycy9kb3ducmV2LnhtbFBLBQYAAAAABAAEAPMAAABx&#10;BQAAAAA=&#10;"/>
            </w:pict>
          </mc:Fallback>
        </mc:AlternateContent>
      </w:r>
      <w:r w:rsidR="00E37280" w:rsidRPr="00F014BD">
        <w:rPr>
          <w:sz w:val="28"/>
          <w:szCs w:val="28"/>
        </w:rPr>
        <w:tab/>
      </w:r>
      <w:r w:rsidR="00E37280" w:rsidRPr="00F014BD">
        <w:rPr>
          <w:sz w:val="28"/>
          <w:szCs w:val="28"/>
        </w:rPr>
        <w:tab/>
      </w:r>
      <w:r w:rsidR="00E37280" w:rsidRPr="00F014BD">
        <w:rPr>
          <w:sz w:val="28"/>
          <w:szCs w:val="28"/>
        </w:rPr>
        <w:tab/>
        <w:t xml:space="preserve">   </w:t>
      </w:r>
    </w:p>
    <w:p w:rsidR="00E37280" w:rsidRPr="00C748D5" w:rsidRDefault="001C222A" w:rsidP="0057621A">
      <w:pPr>
        <w:tabs>
          <w:tab w:val="center" w:pos="1800"/>
          <w:tab w:val="center" w:pos="6480"/>
        </w:tabs>
        <w:ind w:hanging="270"/>
        <w:rPr>
          <w:sz w:val="28"/>
          <w:szCs w:val="28"/>
        </w:rPr>
      </w:pPr>
      <w:r>
        <w:rPr>
          <w:lang w:val="en-US"/>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198120</wp:posOffset>
                </wp:positionV>
                <wp:extent cx="2670810" cy="1231900"/>
                <wp:effectExtent l="4445" t="0" r="127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079" w:rsidRPr="00CA49BD" w:rsidRDefault="007C162C" w:rsidP="00204034">
                            <w:pPr>
                              <w:jc w:val="center"/>
                            </w:pPr>
                            <w:r w:rsidRPr="004F395D">
                              <w:t xml:space="preserve">V/v </w:t>
                            </w:r>
                            <w:r w:rsidR="0071750D" w:rsidRPr="0071750D">
                              <w:rPr>
                                <w:lang w:val="en-US"/>
                              </w:rPr>
                              <w:t>lấy ý kiến góp ý dự thảo Công văn của UBND tỉnh về xử lý số vốn kế hoạch đầu tư công không giải ngân hết bị hủy dự toán và các khoản thu hồi tạm ứng, bảo lãnh thực hiện hợp đồng, bảo lãnh tạm ứng, xử phạt vi phạm hợp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4pt;margin-top:15.6pt;width:210.3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OQtA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E9udvtMJOD124GYGOLaetlLdPcjiu0ZCLmsqNuxOKdnXjJaQXWhv+mdXRxxt&#10;Qdb9J1lCGLo10gENlWotIDQDATqw9HxkxqZSwGE0nQXzEEwF2MLoOowDx51Pk8P1TmnzgckW2UWK&#10;FVDv4OnuQRubDk0OLjaakDlvGkd/Iy4OwHE8geBw1dpsGo7NlziIV/PVnHgkmq48EmSZd5cviTfN&#10;w9kku86Wyyz8ZeOGJKl5WTJhwxyUFZI/Y26v8VETR21p2fDSwtmUtNqsl41COwrKzt3nmg6Wk5t/&#10;mYZrAtTyqqQwIsF9FHv5dD7zSE4mXgzd9oIwvo+nAYlJll+W9MAF+/eSUJ/ieBJNRjWdkn5VW+C+&#10;t7XRpOUGZkfD2xTPj040sRpcidJRayhvxvVZK2z6p1YA3QeinWKtSEe5mmE9AIqV8VqWz6BdJUFZ&#10;oEIYeLCopfqJUQ/DI8X6x5YqhlHzUYD+45AQO23chkxmEWzUuWV9bqGiAKgUG4zG5dKME2rbKb6p&#10;IdL44oS8gzdTcafmU1b7lwYDwhW1H2Z2Ap3vnddp5C5+AwAA//8DAFBLAwQUAAYACAAAACEAL6wm&#10;xd4AAAAKAQAADwAAAGRycy9kb3ducmV2LnhtbEyPS0/DMBCE70j8B2uRuLV2TMsjZFMhEFcQ5SFx&#10;c5NtEhGvo9htwr9nOcFxZ0cz3xSb2ffqSGPsAiNkSwOKuAp1xw3C2+vj4hpUTI5r1wcmhG+KsClP&#10;TwqX12HiFzpuU6MkhGPuENqUhlzrWLXkXVyGgVh++zB6l+QcG12PbpJw32trzKX2rmNpaN1A9y1V&#10;X9uDR3h/2n9+rMxz8+DXwxRmo9nfaMTzs/nuFlSiOf2Z4Rdf0KEUpl04cB1Vj7DIrKAnhIvMghLD&#10;ylyJsEOwdm1Bl4X+P6H8AQAA//8DAFBLAQItABQABgAIAAAAIQC2gziS/gAAAOEBAAATAAAAAAAA&#10;AAAAAAAAAAAAAABbQ29udGVudF9UeXBlc10ueG1sUEsBAi0AFAAGAAgAAAAhADj9If/WAAAAlAEA&#10;AAsAAAAAAAAAAAAAAAAALwEAAF9yZWxzLy5yZWxzUEsBAi0AFAAGAAgAAAAhABq/g5C0AgAAugUA&#10;AA4AAAAAAAAAAAAAAAAALgIAAGRycy9lMm9Eb2MueG1sUEsBAi0AFAAGAAgAAAAhAC+sJsXeAAAA&#10;CgEAAA8AAAAAAAAAAAAAAAAADgUAAGRycy9kb3ducmV2LnhtbFBLBQYAAAAABAAEAPMAAAAZBgAA&#10;AAA=&#10;" filled="f" stroked="f">
                <v:textbox>
                  <w:txbxContent>
                    <w:p w:rsidR="00B67079" w:rsidRPr="00CA49BD" w:rsidRDefault="007C162C" w:rsidP="00204034">
                      <w:pPr>
                        <w:jc w:val="center"/>
                      </w:pPr>
                      <w:r w:rsidRPr="004F395D">
                        <w:t xml:space="preserve">V/v </w:t>
                      </w:r>
                      <w:r w:rsidR="0071750D" w:rsidRPr="0071750D">
                        <w:rPr>
                          <w:lang w:val="en-US"/>
                        </w:rPr>
                        <w:t>lấy ý kiến góp ý dự thảo Công văn của UBND tỉnh về xử lý số vốn kế hoạch đầu tư công không giải ngân hết bị hủy dự toán và các khoản thu hồi tạm ứng, bảo lãnh thực hiện hợp đồng, bảo lãnh tạm ứng, xử phạt vi phạm hợp đồng</w:t>
                      </w:r>
                    </w:p>
                  </w:txbxContent>
                </v:textbox>
              </v:shape>
            </w:pict>
          </mc:Fallback>
        </mc:AlternateContent>
      </w:r>
      <w:r w:rsidR="00592E5F">
        <w:rPr>
          <w:sz w:val="28"/>
          <w:szCs w:val="28"/>
        </w:rPr>
        <w:tab/>
      </w:r>
      <w:r w:rsidR="00592E5F">
        <w:rPr>
          <w:sz w:val="28"/>
          <w:szCs w:val="28"/>
        </w:rPr>
        <w:tab/>
      </w:r>
      <w:r w:rsidR="00E37280" w:rsidRPr="007D69D5">
        <w:rPr>
          <w:sz w:val="26"/>
          <w:szCs w:val="26"/>
        </w:rPr>
        <w:t>Số:          /UBND-</w:t>
      </w:r>
      <w:r w:rsidR="00936D8B">
        <w:rPr>
          <w:sz w:val="26"/>
          <w:szCs w:val="26"/>
        </w:rPr>
        <w:t>KT</w:t>
      </w:r>
      <w:r w:rsidR="00592E5F">
        <w:rPr>
          <w:sz w:val="28"/>
          <w:szCs w:val="28"/>
        </w:rPr>
        <w:tab/>
      </w:r>
      <w:r w:rsidR="009D7436">
        <w:rPr>
          <w:sz w:val="28"/>
          <w:szCs w:val="28"/>
        </w:rPr>
        <w:t xml:space="preserve">        </w:t>
      </w:r>
      <w:r w:rsidR="00E37280" w:rsidRPr="007D69D5">
        <w:rPr>
          <w:i/>
          <w:sz w:val="26"/>
          <w:szCs w:val="26"/>
        </w:rPr>
        <w:t xml:space="preserve">Long Xuyên, ngày    </w:t>
      </w:r>
      <w:r w:rsidR="00D539D1" w:rsidRPr="00D539D1">
        <w:rPr>
          <w:i/>
          <w:sz w:val="26"/>
          <w:szCs w:val="26"/>
        </w:rPr>
        <w:t xml:space="preserve"> </w:t>
      </w:r>
      <w:r w:rsidR="00E37280" w:rsidRPr="007D69D5">
        <w:rPr>
          <w:i/>
          <w:sz w:val="26"/>
          <w:szCs w:val="26"/>
        </w:rPr>
        <w:t xml:space="preserve">  </w:t>
      </w:r>
      <w:r w:rsidR="00B67079" w:rsidRPr="007D69D5">
        <w:rPr>
          <w:i/>
          <w:sz w:val="26"/>
          <w:szCs w:val="26"/>
        </w:rPr>
        <w:t xml:space="preserve">tháng  </w:t>
      </w:r>
      <w:r w:rsidR="00605781">
        <w:rPr>
          <w:i/>
          <w:sz w:val="26"/>
          <w:szCs w:val="26"/>
        </w:rPr>
        <w:t xml:space="preserve"> </w:t>
      </w:r>
      <w:r w:rsidR="00E37280" w:rsidRPr="007D69D5">
        <w:rPr>
          <w:i/>
          <w:sz w:val="26"/>
          <w:szCs w:val="26"/>
        </w:rPr>
        <w:t xml:space="preserve"> </w:t>
      </w:r>
      <w:r w:rsidR="005E2B64">
        <w:rPr>
          <w:i/>
          <w:sz w:val="26"/>
          <w:szCs w:val="26"/>
        </w:rPr>
        <w:t xml:space="preserve"> </w:t>
      </w:r>
      <w:r w:rsidR="00A21DEC">
        <w:rPr>
          <w:i/>
          <w:sz w:val="26"/>
          <w:szCs w:val="26"/>
        </w:rPr>
        <w:t>năm 202</w:t>
      </w:r>
      <w:r w:rsidR="00C748D5" w:rsidRPr="00C748D5">
        <w:rPr>
          <w:i/>
          <w:sz w:val="26"/>
          <w:szCs w:val="26"/>
        </w:rPr>
        <w:t>4</w:t>
      </w:r>
    </w:p>
    <w:p w:rsidR="00E37280" w:rsidRPr="00B05322" w:rsidRDefault="00E37280" w:rsidP="00E37280">
      <w:pPr>
        <w:ind w:hanging="360"/>
      </w:pPr>
    </w:p>
    <w:p w:rsidR="00E37280" w:rsidRPr="00B05322" w:rsidRDefault="00E37280" w:rsidP="00E37280">
      <w:pPr>
        <w:spacing w:before="60" w:after="60"/>
        <w:ind w:left="1440" w:firstLine="720"/>
        <w:rPr>
          <w:sz w:val="28"/>
          <w:szCs w:val="28"/>
        </w:rPr>
      </w:pPr>
    </w:p>
    <w:p w:rsidR="00B67079" w:rsidRPr="0026055E" w:rsidRDefault="00B67079" w:rsidP="00E37280">
      <w:pPr>
        <w:spacing w:before="60" w:after="60"/>
        <w:ind w:left="2880"/>
        <w:rPr>
          <w:sz w:val="16"/>
          <w:szCs w:val="16"/>
        </w:rPr>
      </w:pPr>
    </w:p>
    <w:p w:rsidR="0089577A" w:rsidRDefault="0083582A" w:rsidP="00D03EC8">
      <w:pPr>
        <w:spacing w:before="60" w:after="60"/>
        <w:rPr>
          <w:sz w:val="28"/>
          <w:szCs w:val="28"/>
        </w:rPr>
      </w:pPr>
      <w:r>
        <w:rPr>
          <w:sz w:val="28"/>
          <w:szCs w:val="28"/>
        </w:rPr>
        <w:t xml:space="preserve">                        </w:t>
      </w:r>
    </w:p>
    <w:p w:rsidR="004C13A2" w:rsidRDefault="00A00BB7" w:rsidP="0071750D">
      <w:pPr>
        <w:spacing w:before="960" w:after="60"/>
        <w:ind w:left="3828"/>
        <w:rPr>
          <w:sz w:val="28"/>
          <w:szCs w:val="28"/>
          <w:lang w:val="en-US"/>
        </w:rPr>
      </w:pPr>
      <w:r w:rsidRPr="0083582A">
        <w:rPr>
          <w:sz w:val="28"/>
          <w:szCs w:val="28"/>
        </w:rPr>
        <w:t>Kính gửi:</w:t>
      </w:r>
    </w:p>
    <w:p w:rsidR="00043396" w:rsidRDefault="00043396" w:rsidP="00043396">
      <w:pPr>
        <w:spacing w:before="120" w:after="60"/>
        <w:ind w:left="3828" w:firstLine="1134"/>
        <w:rPr>
          <w:sz w:val="28"/>
          <w:szCs w:val="28"/>
          <w:lang w:val="en-US"/>
        </w:rPr>
      </w:pPr>
      <w:r>
        <w:rPr>
          <w:sz w:val="28"/>
          <w:szCs w:val="28"/>
          <w:lang w:val="en-US"/>
        </w:rPr>
        <w:t>- Phòng Tài chính – Kế hoạch;</w:t>
      </w:r>
    </w:p>
    <w:p w:rsidR="0071750D" w:rsidRDefault="0071750D" w:rsidP="00043396">
      <w:pPr>
        <w:spacing w:before="120" w:after="60"/>
        <w:ind w:left="3828" w:firstLine="1134"/>
        <w:rPr>
          <w:spacing w:val="-4"/>
          <w:sz w:val="28"/>
          <w:szCs w:val="28"/>
          <w:lang w:val="en-US"/>
        </w:rPr>
      </w:pPr>
      <w:r>
        <w:rPr>
          <w:spacing w:val="-4"/>
          <w:sz w:val="28"/>
          <w:szCs w:val="28"/>
          <w:lang w:val="en-US"/>
        </w:rPr>
        <w:t>- Ban Quản lý dự án ĐTXD Khu vực;</w:t>
      </w:r>
    </w:p>
    <w:p w:rsidR="00043396" w:rsidRDefault="00043396" w:rsidP="00043396">
      <w:pPr>
        <w:spacing w:before="120" w:after="60"/>
        <w:ind w:left="3828" w:firstLine="1134"/>
        <w:rPr>
          <w:spacing w:val="-4"/>
          <w:sz w:val="28"/>
          <w:szCs w:val="28"/>
          <w:lang w:val="en-US"/>
        </w:rPr>
      </w:pPr>
      <w:r w:rsidRPr="00043396">
        <w:rPr>
          <w:spacing w:val="-4"/>
          <w:sz w:val="28"/>
          <w:szCs w:val="28"/>
          <w:lang w:val="en-US"/>
        </w:rPr>
        <w:t>- Ban Quản lý dự án Nâng cấp đô thị</w:t>
      </w:r>
      <w:r w:rsidR="0071750D">
        <w:rPr>
          <w:spacing w:val="-4"/>
          <w:sz w:val="28"/>
          <w:szCs w:val="28"/>
          <w:lang w:val="en-US"/>
        </w:rPr>
        <w:t>.</w:t>
      </w:r>
    </w:p>
    <w:p w:rsidR="009D6897" w:rsidRPr="00E27741" w:rsidRDefault="009D6897" w:rsidP="004F7487">
      <w:pPr>
        <w:tabs>
          <w:tab w:val="left" w:pos="3261"/>
        </w:tabs>
        <w:spacing w:before="60" w:after="60"/>
        <w:ind w:left="3119"/>
        <w:rPr>
          <w:color w:val="000000"/>
          <w:sz w:val="28"/>
          <w:szCs w:val="28"/>
        </w:rPr>
      </w:pPr>
    </w:p>
    <w:p w:rsidR="00E37280" w:rsidRPr="00986F9F" w:rsidRDefault="00877FA7" w:rsidP="0020386A">
      <w:pPr>
        <w:spacing w:before="360" w:line="400" w:lineRule="atLeast"/>
        <w:ind w:firstLine="720"/>
        <w:jc w:val="both"/>
        <w:rPr>
          <w:sz w:val="28"/>
          <w:szCs w:val="28"/>
        </w:rPr>
      </w:pPr>
      <w:r>
        <w:rPr>
          <w:sz w:val="28"/>
          <w:szCs w:val="28"/>
        </w:rPr>
        <w:t xml:space="preserve">Ủy ban nhân </w:t>
      </w:r>
      <w:r w:rsidR="00FD4134">
        <w:rPr>
          <w:sz w:val="28"/>
          <w:szCs w:val="28"/>
        </w:rPr>
        <w:t>dân thàn</w:t>
      </w:r>
      <w:r w:rsidR="00F66D9E">
        <w:rPr>
          <w:sz w:val="28"/>
          <w:szCs w:val="28"/>
        </w:rPr>
        <w:t xml:space="preserve">h phố nhận được </w:t>
      </w:r>
      <w:r w:rsidR="00E35FB7">
        <w:rPr>
          <w:sz w:val="28"/>
          <w:szCs w:val="28"/>
        </w:rPr>
        <w:t xml:space="preserve">Văn bản </w:t>
      </w:r>
      <w:bookmarkStart w:id="1" w:name="_Hlk136326478"/>
      <w:r w:rsidR="00B50C3E" w:rsidRPr="00B50C3E">
        <w:rPr>
          <w:sz w:val="28"/>
          <w:szCs w:val="28"/>
        </w:rPr>
        <w:t>208</w:t>
      </w:r>
      <w:r w:rsidR="0043674F" w:rsidRPr="00583CBB">
        <w:rPr>
          <w:sz w:val="28"/>
          <w:szCs w:val="28"/>
        </w:rPr>
        <w:t>/</w:t>
      </w:r>
      <w:r w:rsidR="005B119C" w:rsidRPr="005B119C">
        <w:rPr>
          <w:sz w:val="28"/>
          <w:szCs w:val="28"/>
        </w:rPr>
        <w:t>STC-</w:t>
      </w:r>
      <w:r w:rsidR="00C16337" w:rsidRPr="00C16337">
        <w:rPr>
          <w:sz w:val="28"/>
          <w:szCs w:val="28"/>
        </w:rPr>
        <w:t>TCĐT</w:t>
      </w:r>
      <w:r w:rsidR="002374DB" w:rsidRPr="002374DB">
        <w:rPr>
          <w:sz w:val="28"/>
          <w:szCs w:val="28"/>
        </w:rPr>
        <w:t xml:space="preserve"> </w:t>
      </w:r>
      <w:r w:rsidR="00E35FB7">
        <w:rPr>
          <w:sz w:val="28"/>
          <w:szCs w:val="28"/>
        </w:rPr>
        <w:t xml:space="preserve">ngày </w:t>
      </w:r>
      <w:bookmarkEnd w:id="1"/>
      <w:r w:rsidR="00B50C3E" w:rsidRPr="00B50C3E">
        <w:rPr>
          <w:sz w:val="28"/>
          <w:szCs w:val="28"/>
        </w:rPr>
        <w:t>19</w:t>
      </w:r>
      <w:r w:rsidR="00815324" w:rsidRPr="00815324">
        <w:rPr>
          <w:sz w:val="28"/>
          <w:szCs w:val="28"/>
        </w:rPr>
        <w:t>/</w:t>
      </w:r>
      <w:r w:rsidR="00407EDE" w:rsidRPr="00407EDE">
        <w:rPr>
          <w:sz w:val="28"/>
          <w:szCs w:val="28"/>
        </w:rPr>
        <w:t>01</w:t>
      </w:r>
      <w:r w:rsidR="002374DB" w:rsidRPr="002374DB">
        <w:rPr>
          <w:sz w:val="28"/>
          <w:szCs w:val="28"/>
        </w:rPr>
        <w:t>/202</w:t>
      </w:r>
      <w:r w:rsidR="00407EDE" w:rsidRPr="00407EDE">
        <w:rPr>
          <w:sz w:val="28"/>
          <w:szCs w:val="28"/>
        </w:rPr>
        <w:t>4</w:t>
      </w:r>
      <w:r w:rsidR="002374DB" w:rsidRPr="002374DB">
        <w:rPr>
          <w:sz w:val="28"/>
          <w:szCs w:val="28"/>
        </w:rPr>
        <w:t xml:space="preserve"> </w:t>
      </w:r>
      <w:r w:rsidR="006D69DB">
        <w:rPr>
          <w:sz w:val="28"/>
          <w:szCs w:val="28"/>
        </w:rPr>
        <w:t xml:space="preserve">của </w:t>
      </w:r>
      <w:r w:rsidR="007B4B89" w:rsidRPr="007B4B89">
        <w:rPr>
          <w:sz w:val="28"/>
          <w:szCs w:val="28"/>
        </w:rPr>
        <w:t>Sở Tài chính</w:t>
      </w:r>
      <w:r w:rsidR="00052A6E">
        <w:rPr>
          <w:sz w:val="28"/>
          <w:szCs w:val="28"/>
        </w:rPr>
        <w:t xml:space="preserve"> </w:t>
      </w:r>
      <w:r w:rsidR="006D69DB">
        <w:rPr>
          <w:sz w:val="28"/>
          <w:szCs w:val="28"/>
        </w:rPr>
        <w:t xml:space="preserve">về </w:t>
      </w:r>
      <w:r w:rsidR="006D69DB" w:rsidRPr="00E35FB7">
        <w:rPr>
          <w:sz w:val="28"/>
          <w:szCs w:val="28"/>
        </w:rPr>
        <w:t xml:space="preserve">việc </w:t>
      </w:r>
      <w:r w:rsidR="00B50C3E" w:rsidRPr="00B50C3E">
        <w:rPr>
          <w:sz w:val="28"/>
          <w:szCs w:val="28"/>
        </w:rPr>
        <w:t>lấy ý kiến góp ý dự thảo Công văn của UBND tỉnh về xử lý số vốn kế hoạch đầu tư công không giải ngân hết bị hủy dự toán và các khoản thu hồi tạm ứng, bảo lãnh thực hiện hợp đồng, bảo lãnh tạm ứng, xử phạt vi phạm hợp đồng</w:t>
      </w:r>
      <w:r w:rsidR="00986F9F" w:rsidRPr="00986F9F">
        <w:rPr>
          <w:sz w:val="28"/>
          <w:szCs w:val="28"/>
        </w:rPr>
        <w:t>;</w:t>
      </w:r>
    </w:p>
    <w:p w:rsidR="00E37280" w:rsidRDefault="00C47FF7" w:rsidP="008A0413">
      <w:pPr>
        <w:spacing w:before="120" w:line="400" w:lineRule="atLeast"/>
        <w:ind w:firstLine="720"/>
        <w:jc w:val="both"/>
        <w:rPr>
          <w:sz w:val="28"/>
          <w:szCs w:val="28"/>
        </w:rPr>
      </w:pPr>
      <w:r w:rsidRPr="00683A4B">
        <w:rPr>
          <w:sz w:val="28"/>
          <w:szCs w:val="28"/>
        </w:rPr>
        <w:t>Về vấn đề này</w:t>
      </w:r>
      <w:r w:rsidR="00D50BB9" w:rsidRPr="00683A4B">
        <w:rPr>
          <w:sz w:val="28"/>
          <w:szCs w:val="28"/>
        </w:rPr>
        <w:t xml:space="preserve">, </w:t>
      </w:r>
      <w:r w:rsidR="00BB7C72">
        <w:rPr>
          <w:sz w:val="28"/>
          <w:szCs w:val="28"/>
        </w:rPr>
        <w:t xml:space="preserve">Chủ tịch </w:t>
      </w:r>
      <w:r w:rsidR="00D50BB9" w:rsidRPr="00683A4B">
        <w:rPr>
          <w:sz w:val="28"/>
          <w:szCs w:val="28"/>
        </w:rPr>
        <w:t>Ủy ban nhân dân</w:t>
      </w:r>
      <w:r w:rsidR="00E37280" w:rsidRPr="00683A4B">
        <w:rPr>
          <w:sz w:val="28"/>
          <w:szCs w:val="28"/>
        </w:rPr>
        <w:t xml:space="preserve"> thành phố có ý kiến như sau</w:t>
      </w:r>
      <w:r w:rsidR="00E37280">
        <w:rPr>
          <w:sz w:val="28"/>
          <w:szCs w:val="28"/>
        </w:rPr>
        <w:t>:</w:t>
      </w:r>
    </w:p>
    <w:p w:rsidR="002F28B6" w:rsidRPr="00712ED6" w:rsidRDefault="002F28B6" w:rsidP="002F28B6">
      <w:pPr>
        <w:tabs>
          <w:tab w:val="left" w:pos="851"/>
        </w:tabs>
        <w:spacing w:before="120" w:line="400" w:lineRule="atLeast"/>
        <w:ind w:firstLine="709"/>
        <w:jc w:val="both"/>
        <w:rPr>
          <w:spacing w:val="4"/>
          <w:sz w:val="28"/>
          <w:szCs w:val="28"/>
        </w:rPr>
      </w:pPr>
      <w:r w:rsidRPr="00712ED6">
        <w:rPr>
          <w:spacing w:val="4"/>
          <w:sz w:val="28"/>
          <w:szCs w:val="28"/>
        </w:rPr>
        <w:t xml:space="preserve">Giao </w:t>
      </w:r>
      <w:r w:rsidR="00A1570A" w:rsidRPr="00712ED6">
        <w:rPr>
          <w:spacing w:val="4"/>
          <w:sz w:val="28"/>
          <w:szCs w:val="28"/>
        </w:rPr>
        <w:t>Phòng Tài chính – Kế hoạch</w:t>
      </w:r>
      <w:r w:rsidRPr="00712ED6">
        <w:rPr>
          <w:spacing w:val="4"/>
          <w:sz w:val="28"/>
          <w:szCs w:val="28"/>
        </w:rPr>
        <w:t xml:space="preserve"> chủ trì, phối hợp cùng</w:t>
      </w:r>
      <w:r w:rsidR="004C13A2" w:rsidRPr="00712ED6">
        <w:rPr>
          <w:spacing w:val="4"/>
          <w:sz w:val="28"/>
          <w:szCs w:val="28"/>
        </w:rPr>
        <w:t xml:space="preserve"> </w:t>
      </w:r>
      <w:r w:rsidR="00080A7A" w:rsidRPr="00712ED6">
        <w:rPr>
          <w:spacing w:val="4"/>
          <w:sz w:val="28"/>
          <w:szCs w:val="28"/>
        </w:rPr>
        <w:t xml:space="preserve">Ban Quản lý dự án ĐTXD Khu vực, </w:t>
      </w:r>
      <w:r w:rsidR="0036044A" w:rsidRPr="00712ED6">
        <w:rPr>
          <w:spacing w:val="4"/>
          <w:sz w:val="28"/>
          <w:szCs w:val="28"/>
        </w:rPr>
        <w:t>Ban Quản lý dự án Nâng cấp đô thị</w:t>
      </w:r>
      <w:r w:rsidR="004C13A2" w:rsidRPr="00712ED6">
        <w:rPr>
          <w:spacing w:val="4"/>
          <w:sz w:val="28"/>
          <w:szCs w:val="28"/>
        </w:rPr>
        <w:t xml:space="preserve"> và</w:t>
      </w:r>
      <w:r w:rsidRPr="00712ED6">
        <w:rPr>
          <w:spacing w:val="4"/>
          <w:sz w:val="28"/>
          <w:szCs w:val="28"/>
        </w:rPr>
        <w:t xml:space="preserve"> các đơn vị liên quan </w:t>
      </w:r>
      <w:r w:rsidR="0036044A" w:rsidRPr="00712ED6">
        <w:rPr>
          <w:spacing w:val="4"/>
          <w:sz w:val="28"/>
          <w:szCs w:val="28"/>
        </w:rPr>
        <w:t>kiểm tra, rà soát</w:t>
      </w:r>
      <w:r w:rsidR="00A36322" w:rsidRPr="00712ED6">
        <w:rPr>
          <w:spacing w:val="4"/>
          <w:sz w:val="28"/>
          <w:szCs w:val="28"/>
        </w:rPr>
        <w:t xml:space="preserve">, </w:t>
      </w:r>
      <w:r w:rsidRPr="00712ED6">
        <w:rPr>
          <w:spacing w:val="4"/>
          <w:sz w:val="28"/>
          <w:szCs w:val="28"/>
        </w:rPr>
        <w:t>tham mưu Ủy ban nhân dân thành phố</w:t>
      </w:r>
      <w:r w:rsidR="00EE1152" w:rsidRPr="00712ED6">
        <w:rPr>
          <w:spacing w:val="4"/>
          <w:sz w:val="28"/>
          <w:szCs w:val="28"/>
        </w:rPr>
        <w:t xml:space="preserve"> </w:t>
      </w:r>
      <w:r w:rsidR="0036044A" w:rsidRPr="00712ED6">
        <w:rPr>
          <w:spacing w:val="4"/>
          <w:sz w:val="28"/>
          <w:szCs w:val="28"/>
        </w:rPr>
        <w:t>tổ chức thực hiện</w:t>
      </w:r>
      <w:r w:rsidR="007D4741" w:rsidRPr="00712ED6">
        <w:rPr>
          <w:spacing w:val="4"/>
          <w:sz w:val="28"/>
          <w:szCs w:val="28"/>
        </w:rPr>
        <w:t xml:space="preserve"> </w:t>
      </w:r>
      <w:r w:rsidRPr="00712ED6">
        <w:rPr>
          <w:spacing w:val="4"/>
          <w:sz w:val="28"/>
          <w:szCs w:val="28"/>
        </w:rPr>
        <w:t xml:space="preserve">theo nội dung đề nghị </w:t>
      </w:r>
      <w:r w:rsidR="001F1289" w:rsidRPr="00712ED6">
        <w:rPr>
          <w:spacing w:val="4"/>
          <w:sz w:val="28"/>
          <w:szCs w:val="28"/>
        </w:rPr>
        <w:t xml:space="preserve">của </w:t>
      </w:r>
      <w:r w:rsidR="007B4B89" w:rsidRPr="00712ED6">
        <w:rPr>
          <w:spacing w:val="4"/>
          <w:sz w:val="28"/>
          <w:szCs w:val="28"/>
        </w:rPr>
        <w:t>Sở Tài chính</w:t>
      </w:r>
      <w:r w:rsidR="001F1289" w:rsidRPr="00712ED6">
        <w:rPr>
          <w:spacing w:val="4"/>
          <w:sz w:val="28"/>
          <w:szCs w:val="28"/>
        </w:rPr>
        <w:t xml:space="preserve"> </w:t>
      </w:r>
      <w:r w:rsidR="00036E7D" w:rsidRPr="00712ED6">
        <w:rPr>
          <w:spacing w:val="4"/>
          <w:sz w:val="28"/>
          <w:szCs w:val="28"/>
        </w:rPr>
        <w:t xml:space="preserve">tại </w:t>
      </w:r>
      <w:r w:rsidR="001F1289" w:rsidRPr="00712ED6">
        <w:rPr>
          <w:spacing w:val="4"/>
          <w:sz w:val="28"/>
          <w:szCs w:val="28"/>
        </w:rPr>
        <w:t xml:space="preserve">Văn bản </w:t>
      </w:r>
      <w:r w:rsidR="00B736D8" w:rsidRPr="00712ED6">
        <w:rPr>
          <w:spacing w:val="4"/>
          <w:sz w:val="28"/>
          <w:szCs w:val="28"/>
        </w:rPr>
        <w:t>208/STC-TCĐT ngày 19/01/2024</w:t>
      </w:r>
      <w:r w:rsidRPr="00712ED6">
        <w:rPr>
          <w:spacing w:val="4"/>
          <w:sz w:val="28"/>
          <w:szCs w:val="28"/>
        </w:rPr>
        <w:t>.</w:t>
      </w:r>
    </w:p>
    <w:p w:rsidR="00E37280" w:rsidRDefault="002C0CF4" w:rsidP="008A0413">
      <w:pPr>
        <w:spacing w:before="120" w:line="400" w:lineRule="atLeast"/>
        <w:ind w:firstLine="720"/>
        <w:jc w:val="both"/>
        <w:rPr>
          <w:sz w:val="28"/>
          <w:szCs w:val="28"/>
        </w:rPr>
      </w:pPr>
      <w:r>
        <w:rPr>
          <w:sz w:val="28"/>
          <w:szCs w:val="28"/>
        </w:rPr>
        <w:t>Đề nghị</w:t>
      </w:r>
      <w:r w:rsidR="009D6897">
        <w:rPr>
          <w:sz w:val="28"/>
          <w:szCs w:val="28"/>
        </w:rPr>
        <w:t xml:space="preserve"> </w:t>
      </w:r>
      <w:r w:rsidR="00097192" w:rsidRPr="000C1D13">
        <w:rPr>
          <w:sz w:val="28"/>
          <w:szCs w:val="28"/>
        </w:rPr>
        <w:t>đơn vị tổ chức thực hiện</w:t>
      </w:r>
      <w:r w:rsidR="00E37280" w:rsidRPr="000C1D13">
        <w:rPr>
          <w:sz w:val="28"/>
          <w:szCs w:val="28"/>
        </w:rPr>
        <w:t>./.</w:t>
      </w:r>
    </w:p>
    <w:p w:rsidR="00AF6726" w:rsidRDefault="00AF6726" w:rsidP="004F7487">
      <w:pPr>
        <w:spacing w:before="240" w:after="120"/>
        <w:ind w:firstLine="720"/>
        <w:jc w:val="both"/>
        <w:rPr>
          <w:sz w:val="28"/>
          <w:szCs w:val="28"/>
        </w:rPr>
      </w:pPr>
    </w:p>
    <w:tbl>
      <w:tblPr>
        <w:tblW w:w="9714" w:type="dxa"/>
        <w:tblLook w:val="04A0" w:firstRow="1" w:lastRow="0" w:firstColumn="1" w:lastColumn="0" w:noHBand="0" w:noVBand="1"/>
      </w:tblPr>
      <w:tblGrid>
        <w:gridCol w:w="4644"/>
        <w:gridCol w:w="5070"/>
      </w:tblGrid>
      <w:tr w:rsidR="00AF6726" w:rsidRPr="00CB22A2" w:rsidTr="004B19B5">
        <w:tc>
          <w:tcPr>
            <w:tcW w:w="4644" w:type="dxa"/>
            <w:shd w:val="clear" w:color="auto" w:fill="auto"/>
          </w:tcPr>
          <w:p w:rsidR="00AF6726" w:rsidRPr="00CB22A2" w:rsidRDefault="00AF6726" w:rsidP="00CB22A2">
            <w:pPr>
              <w:ind w:right="317"/>
              <w:jc w:val="both"/>
              <w:rPr>
                <w:b/>
                <w:i/>
                <w:sz w:val="22"/>
                <w:szCs w:val="22"/>
              </w:rPr>
            </w:pPr>
            <w:r w:rsidRPr="00CB22A2">
              <w:rPr>
                <w:b/>
                <w:i/>
                <w:sz w:val="22"/>
                <w:szCs w:val="22"/>
              </w:rPr>
              <w:t>Nơi nhận:</w:t>
            </w:r>
          </w:p>
          <w:p w:rsidR="00AF6726" w:rsidRPr="00CB22A2" w:rsidRDefault="00AF6726" w:rsidP="00CB22A2">
            <w:pPr>
              <w:ind w:right="317"/>
              <w:jc w:val="both"/>
              <w:rPr>
                <w:sz w:val="22"/>
                <w:szCs w:val="22"/>
              </w:rPr>
            </w:pPr>
            <w:r w:rsidRPr="00CB22A2">
              <w:rPr>
                <w:sz w:val="22"/>
                <w:szCs w:val="22"/>
              </w:rPr>
              <w:t>- Như trên;</w:t>
            </w:r>
          </w:p>
          <w:p w:rsidR="00AF6726" w:rsidRDefault="00EE551C" w:rsidP="00CB22A2">
            <w:pPr>
              <w:ind w:right="317"/>
              <w:jc w:val="both"/>
              <w:rPr>
                <w:sz w:val="22"/>
                <w:szCs w:val="22"/>
              </w:rPr>
            </w:pPr>
            <w:r>
              <w:rPr>
                <w:sz w:val="22"/>
                <w:szCs w:val="22"/>
              </w:rPr>
              <w:t xml:space="preserve">- </w:t>
            </w:r>
            <w:r w:rsidR="00C11704">
              <w:rPr>
                <w:sz w:val="22"/>
                <w:szCs w:val="22"/>
              </w:rPr>
              <w:t>Chủ tịch</w:t>
            </w:r>
            <w:r w:rsidR="00505685">
              <w:rPr>
                <w:sz w:val="22"/>
                <w:szCs w:val="22"/>
              </w:rPr>
              <w:t xml:space="preserve"> và PCT Ngọc</w:t>
            </w:r>
            <w:r w:rsidR="00AF6726" w:rsidRPr="00CB22A2">
              <w:rPr>
                <w:sz w:val="22"/>
                <w:szCs w:val="22"/>
              </w:rPr>
              <w:t>;</w:t>
            </w:r>
          </w:p>
          <w:p w:rsidR="00171621" w:rsidRDefault="00EE551C" w:rsidP="00CB22A2">
            <w:pPr>
              <w:ind w:right="317"/>
              <w:jc w:val="both"/>
              <w:rPr>
                <w:sz w:val="22"/>
                <w:szCs w:val="22"/>
              </w:rPr>
            </w:pPr>
            <w:r>
              <w:rPr>
                <w:sz w:val="22"/>
                <w:szCs w:val="22"/>
              </w:rPr>
              <w:t>- CVP và PCVP (KT</w:t>
            </w:r>
            <w:r w:rsidR="00AF6726" w:rsidRPr="00CB22A2">
              <w:rPr>
                <w:sz w:val="22"/>
                <w:szCs w:val="22"/>
              </w:rPr>
              <w:t>);</w:t>
            </w:r>
          </w:p>
          <w:p w:rsidR="00A21DEC" w:rsidRDefault="00A21DEC" w:rsidP="00CB22A2">
            <w:pPr>
              <w:ind w:right="317"/>
              <w:jc w:val="both"/>
              <w:rPr>
                <w:sz w:val="22"/>
                <w:szCs w:val="22"/>
              </w:rPr>
            </w:pPr>
            <w:r>
              <w:rPr>
                <w:sz w:val="22"/>
                <w:szCs w:val="22"/>
              </w:rPr>
              <w:t>- Cổng thông tin điện tử thành phố;</w:t>
            </w:r>
          </w:p>
          <w:p w:rsidR="00AF6726" w:rsidRDefault="00EE551C" w:rsidP="00CB22A2">
            <w:pPr>
              <w:ind w:right="317"/>
              <w:jc w:val="both"/>
              <w:rPr>
                <w:sz w:val="22"/>
                <w:szCs w:val="22"/>
              </w:rPr>
            </w:pPr>
            <w:r>
              <w:rPr>
                <w:sz w:val="22"/>
                <w:szCs w:val="22"/>
              </w:rPr>
              <w:t>- Lưu: VT. CV</w:t>
            </w:r>
            <w:r w:rsidR="008230E4">
              <w:rPr>
                <w:sz w:val="22"/>
                <w:szCs w:val="22"/>
              </w:rPr>
              <w:t xml:space="preserve"> </w:t>
            </w:r>
            <w:r w:rsidR="00AF6726" w:rsidRPr="00CB22A2">
              <w:rPr>
                <w:sz w:val="22"/>
                <w:szCs w:val="22"/>
              </w:rPr>
              <w:t>(</w:t>
            </w:r>
            <w:r w:rsidR="00DA3F74" w:rsidRPr="00164521">
              <w:rPr>
                <w:sz w:val="22"/>
                <w:szCs w:val="22"/>
              </w:rPr>
              <w:t>KT</w:t>
            </w:r>
            <w:r w:rsidR="00AF6726" w:rsidRPr="00CB22A2">
              <w:rPr>
                <w:sz w:val="22"/>
                <w:szCs w:val="22"/>
              </w:rPr>
              <w:t>)</w:t>
            </w:r>
          </w:p>
          <w:p w:rsidR="005F4CC2" w:rsidRDefault="00472C85" w:rsidP="00CB22A2">
            <w:pPr>
              <w:ind w:right="317"/>
              <w:jc w:val="both"/>
              <w:rPr>
                <w:sz w:val="22"/>
                <w:szCs w:val="22"/>
              </w:rPr>
            </w:pPr>
            <w:r>
              <w:rPr>
                <w:sz w:val="22"/>
                <w:szCs w:val="22"/>
              </w:rPr>
              <w:t xml:space="preserve">(Đính kèm </w:t>
            </w:r>
            <w:r w:rsidR="003763F5">
              <w:rPr>
                <w:sz w:val="22"/>
                <w:szCs w:val="22"/>
              </w:rPr>
              <w:t xml:space="preserve">VB </w:t>
            </w:r>
            <w:r w:rsidR="00712ED6" w:rsidRPr="00712ED6">
              <w:rPr>
                <w:sz w:val="22"/>
                <w:szCs w:val="22"/>
              </w:rPr>
              <w:t>208/STC-TCĐT</w:t>
            </w:r>
            <w:r w:rsidR="005F4CC2">
              <w:rPr>
                <w:sz w:val="22"/>
                <w:szCs w:val="22"/>
              </w:rPr>
              <w:t>)</w:t>
            </w:r>
          </w:p>
          <w:p w:rsidR="00AF6726" w:rsidRPr="00CB22A2" w:rsidRDefault="00AF6726" w:rsidP="009E15F2">
            <w:pPr>
              <w:ind w:right="317"/>
              <w:jc w:val="both"/>
              <w:rPr>
                <w:i/>
                <w:sz w:val="28"/>
                <w:szCs w:val="28"/>
              </w:rPr>
            </w:pPr>
          </w:p>
        </w:tc>
        <w:tc>
          <w:tcPr>
            <w:tcW w:w="5070" w:type="dxa"/>
            <w:shd w:val="clear" w:color="auto" w:fill="auto"/>
          </w:tcPr>
          <w:p w:rsidR="00E35FB7" w:rsidRDefault="00E35FB7" w:rsidP="00CB22A2">
            <w:pPr>
              <w:jc w:val="center"/>
              <w:rPr>
                <w:b/>
                <w:sz w:val="28"/>
                <w:szCs w:val="28"/>
              </w:rPr>
            </w:pPr>
            <w:r>
              <w:rPr>
                <w:b/>
                <w:sz w:val="28"/>
                <w:szCs w:val="28"/>
              </w:rPr>
              <w:t>KT. CHỦ TỊCH</w:t>
            </w:r>
          </w:p>
          <w:p w:rsidR="00AF6726" w:rsidRDefault="00E35FB7" w:rsidP="00CB22A2">
            <w:pPr>
              <w:jc w:val="center"/>
              <w:rPr>
                <w:b/>
                <w:sz w:val="28"/>
                <w:szCs w:val="28"/>
              </w:rPr>
            </w:pPr>
            <w:r>
              <w:rPr>
                <w:b/>
                <w:sz w:val="28"/>
                <w:szCs w:val="28"/>
              </w:rPr>
              <w:t xml:space="preserve">PHÓ </w:t>
            </w:r>
            <w:r w:rsidR="0093399B" w:rsidRPr="00CB22A2">
              <w:rPr>
                <w:b/>
                <w:sz w:val="28"/>
                <w:szCs w:val="28"/>
              </w:rPr>
              <w:t>CHỦ TỊCH</w:t>
            </w:r>
          </w:p>
          <w:p w:rsidR="00316746" w:rsidRPr="00CB22A2" w:rsidRDefault="00316746" w:rsidP="00CB22A2">
            <w:pPr>
              <w:jc w:val="center"/>
              <w:rPr>
                <w:b/>
                <w:sz w:val="28"/>
                <w:szCs w:val="28"/>
              </w:rPr>
            </w:pPr>
          </w:p>
          <w:p w:rsidR="00BC0565" w:rsidRPr="00CB22A2" w:rsidRDefault="00BC0565" w:rsidP="00CB22A2">
            <w:pPr>
              <w:jc w:val="center"/>
              <w:rPr>
                <w:b/>
                <w:sz w:val="28"/>
                <w:szCs w:val="28"/>
              </w:rPr>
            </w:pPr>
          </w:p>
          <w:p w:rsidR="00316746" w:rsidRDefault="00316746" w:rsidP="00CC0CDB">
            <w:pPr>
              <w:rPr>
                <w:b/>
                <w:sz w:val="28"/>
                <w:szCs w:val="28"/>
              </w:rPr>
            </w:pPr>
          </w:p>
          <w:p w:rsidR="001F34A6" w:rsidRPr="00CB22A2" w:rsidRDefault="001F34A6" w:rsidP="00CC0CDB">
            <w:pPr>
              <w:rPr>
                <w:b/>
                <w:sz w:val="28"/>
                <w:szCs w:val="28"/>
              </w:rPr>
            </w:pPr>
          </w:p>
          <w:p w:rsidR="0093399B" w:rsidRPr="009635EC" w:rsidRDefault="009635EC" w:rsidP="00CB22A2">
            <w:pPr>
              <w:jc w:val="center"/>
              <w:rPr>
                <w:b/>
                <w:bCs/>
                <w:sz w:val="28"/>
                <w:szCs w:val="28"/>
                <w:lang w:val="en-US"/>
              </w:rPr>
            </w:pPr>
            <w:r w:rsidRPr="009635EC">
              <w:rPr>
                <w:b/>
                <w:bCs/>
                <w:sz w:val="28"/>
                <w:szCs w:val="28"/>
                <w:lang w:val="en-US"/>
              </w:rPr>
              <w:t>Đào Văn Ngọc</w:t>
            </w:r>
          </w:p>
        </w:tc>
      </w:tr>
    </w:tbl>
    <w:p w:rsidR="00D46712" w:rsidRPr="00CC0CDB" w:rsidRDefault="00D46712" w:rsidP="00CC0CDB">
      <w:pPr>
        <w:tabs>
          <w:tab w:val="center" w:pos="6775"/>
        </w:tabs>
        <w:rPr>
          <w:b/>
          <w:sz w:val="28"/>
          <w:szCs w:val="28"/>
        </w:rPr>
      </w:pPr>
    </w:p>
    <w:sectPr w:rsidR="00D46712" w:rsidRPr="00CC0CDB" w:rsidSect="00EE55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01D"/>
    <w:multiLevelType w:val="hybridMultilevel"/>
    <w:tmpl w:val="2A600172"/>
    <w:lvl w:ilvl="0" w:tplc="ACA271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B0B64"/>
    <w:multiLevelType w:val="hybridMultilevel"/>
    <w:tmpl w:val="BF6AF3F4"/>
    <w:lvl w:ilvl="0" w:tplc="08366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63F8B"/>
    <w:multiLevelType w:val="hybridMultilevel"/>
    <w:tmpl w:val="B7E0AEB4"/>
    <w:lvl w:ilvl="0" w:tplc="5BE82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D96DC1"/>
    <w:multiLevelType w:val="hybridMultilevel"/>
    <w:tmpl w:val="6C04656E"/>
    <w:lvl w:ilvl="0" w:tplc="593CB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FA458B"/>
    <w:multiLevelType w:val="hybridMultilevel"/>
    <w:tmpl w:val="B39AC1CC"/>
    <w:lvl w:ilvl="0" w:tplc="EE8E83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780C2A"/>
    <w:multiLevelType w:val="hybridMultilevel"/>
    <w:tmpl w:val="AB54542A"/>
    <w:lvl w:ilvl="0" w:tplc="FCE0C76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70B116D0"/>
    <w:multiLevelType w:val="hybridMultilevel"/>
    <w:tmpl w:val="8F1A7D34"/>
    <w:lvl w:ilvl="0" w:tplc="224E4C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B156B"/>
    <w:multiLevelType w:val="hybridMultilevel"/>
    <w:tmpl w:val="956A6B30"/>
    <w:lvl w:ilvl="0" w:tplc="0ED0AE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417C7"/>
    <w:multiLevelType w:val="hybridMultilevel"/>
    <w:tmpl w:val="15A0DE94"/>
    <w:lvl w:ilvl="0" w:tplc="86B6719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7B3482"/>
    <w:multiLevelType w:val="hybridMultilevel"/>
    <w:tmpl w:val="43AA22DC"/>
    <w:lvl w:ilvl="0" w:tplc="5ACA6D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9"/>
  </w:num>
  <w:num w:numId="6">
    <w:abstractNumId w:val="7"/>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80"/>
    <w:rsid w:val="000009CC"/>
    <w:rsid w:val="0000316B"/>
    <w:rsid w:val="0000453C"/>
    <w:rsid w:val="00006B43"/>
    <w:rsid w:val="00011187"/>
    <w:rsid w:val="0001479B"/>
    <w:rsid w:val="0001626F"/>
    <w:rsid w:val="00022EF0"/>
    <w:rsid w:val="00025865"/>
    <w:rsid w:val="00033818"/>
    <w:rsid w:val="0003481A"/>
    <w:rsid w:val="00036E7D"/>
    <w:rsid w:val="00043396"/>
    <w:rsid w:val="00044FAB"/>
    <w:rsid w:val="00046F6F"/>
    <w:rsid w:val="00047111"/>
    <w:rsid w:val="00052A6E"/>
    <w:rsid w:val="0005309A"/>
    <w:rsid w:val="000567D3"/>
    <w:rsid w:val="00074957"/>
    <w:rsid w:val="000754D2"/>
    <w:rsid w:val="00080A7A"/>
    <w:rsid w:val="00082E38"/>
    <w:rsid w:val="00086668"/>
    <w:rsid w:val="00092D75"/>
    <w:rsid w:val="0009552A"/>
    <w:rsid w:val="00097192"/>
    <w:rsid w:val="000A352C"/>
    <w:rsid w:val="000A3E79"/>
    <w:rsid w:val="000A3F19"/>
    <w:rsid w:val="000B1DEE"/>
    <w:rsid w:val="000B6632"/>
    <w:rsid w:val="000B7F8B"/>
    <w:rsid w:val="000C1D13"/>
    <w:rsid w:val="000C3B51"/>
    <w:rsid w:val="000C4BF5"/>
    <w:rsid w:val="000C5420"/>
    <w:rsid w:val="000D1AF6"/>
    <w:rsid w:val="000F1CFD"/>
    <w:rsid w:val="000F5988"/>
    <w:rsid w:val="000F622A"/>
    <w:rsid w:val="000F6681"/>
    <w:rsid w:val="000F7CDE"/>
    <w:rsid w:val="001004A5"/>
    <w:rsid w:val="00102617"/>
    <w:rsid w:val="00105A31"/>
    <w:rsid w:val="00106125"/>
    <w:rsid w:val="00110EEC"/>
    <w:rsid w:val="00113237"/>
    <w:rsid w:val="00121DAC"/>
    <w:rsid w:val="00122C71"/>
    <w:rsid w:val="001237A8"/>
    <w:rsid w:val="00123C96"/>
    <w:rsid w:val="0012686E"/>
    <w:rsid w:val="00126F17"/>
    <w:rsid w:val="0013490B"/>
    <w:rsid w:val="00134EDC"/>
    <w:rsid w:val="00152260"/>
    <w:rsid w:val="001560E1"/>
    <w:rsid w:val="001616F5"/>
    <w:rsid w:val="00164521"/>
    <w:rsid w:val="00164ED3"/>
    <w:rsid w:val="00171621"/>
    <w:rsid w:val="001745A2"/>
    <w:rsid w:val="001852C7"/>
    <w:rsid w:val="00190331"/>
    <w:rsid w:val="00190A8C"/>
    <w:rsid w:val="00192012"/>
    <w:rsid w:val="0019201B"/>
    <w:rsid w:val="001A1F27"/>
    <w:rsid w:val="001A5C5A"/>
    <w:rsid w:val="001A5F04"/>
    <w:rsid w:val="001B28B3"/>
    <w:rsid w:val="001B74B5"/>
    <w:rsid w:val="001C173A"/>
    <w:rsid w:val="001C222A"/>
    <w:rsid w:val="001C33F3"/>
    <w:rsid w:val="001C377A"/>
    <w:rsid w:val="001C4FE3"/>
    <w:rsid w:val="001D1777"/>
    <w:rsid w:val="001D28FF"/>
    <w:rsid w:val="001D4A5E"/>
    <w:rsid w:val="001D4D26"/>
    <w:rsid w:val="001D7F60"/>
    <w:rsid w:val="001E18D4"/>
    <w:rsid w:val="001F1289"/>
    <w:rsid w:val="001F34A6"/>
    <w:rsid w:val="0020386A"/>
    <w:rsid w:val="00204034"/>
    <w:rsid w:val="00207480"/>
    <w:rsid w:val="00210024"/>
    <w:rsid w:val="00212148"/>
    <w:rsid w:val="00224417"/>
    <w:rsid w:val="00225A56"/>
    <w:rsid w:val="002374DB"/>
    <w:rsid w:val="00241D6F"/>
    <w:rsid w:val="00241F4E"/>
    <w:rsid w:val="00244936"/>
    <w:rsid w:val="00254810"/>
    <w:rsid w:val="002554C6"/>
    <w:rsid w:val="00256E2B"/>
    <w:rsid w:val="002571F9"/>
    <w:rsid w:val="0026055E"/>
    <w:rsid w:val="002632A1"/>
    <w:rsid w:val="00264231"/>
    <w:rsid w:val="002653BE"/>
    <w:rsid w:val="00266586"/>
    <w:rsid w:val="0028282A"/>
    <w:rsid w:val="002843EA"/>
    <w:rsid w:val="00285D87"/>
    <w:rsid w:val="002A3A4A"/>
    <w:rsid w:val="002A3F1E"/>
    <w:rsid w:val="002A7E27"/>
    <w:rsid w:val="002C0127"/>
    <w:rsid w:val="002C01F1"/>
    <w:rsid w:val="002C0CF4"/>
    <w:rsid w:val="002C43A4"/>
    <w:rsid w:val="002C7BA4"/>
    <w:rsid w:val="002D5533"/>
    <w:rsid w:val="002F07ED"/>
    <w:rsid w:val="002F28B6"/>
    <w:rsid w:val="002F40A1"/>
    <w:rsid w:val="002F70F1"/>
    <w:rsid w:val="00302951"/>
    <w:rsid w:val="00303600"/>
    <w:rsid w:val="00303BCD"/>
    <w:rsid w:val="00316746"/>
    <w:rsid w:val="00316E18"/>
    <w:rsid w:val="00327D78"/>
    <w:rsid w:val="003423D9"/>
    <w:rsid w:val="00350093"/>
    <w:rsid w:val="0035597E"/>
    <w:rsid w:val="00356C8E"/>
    <w:rsid w:val="0036044A"/>
    <w:rsid w:val="00361AAF"/>
    <w:rsid w:val="00362C96"/>
    <w:rsid w:val="0037297D"/>
    <w:rsid w:val="00373A76"/>
    <w:rsid w:val="0037467B"/>
    <w:rsid w:val="003763F5"/>
    <w:rsid w:val="00377750"/>
    <w:rsid w:val="00383120"/>
    <w:rsid w:val="00387B04"/>
    <w:rsid w:val="00392043"/>
    <w:rsid w:val="0039428B"/>
    <w:rsid w:val="003948DA"/>
    <w:rsid w:val="0039593B"/>
    <w:rsid w:val="00396193"/>
    <w:rsid w:val="0039625C"/>
    <w:rsid w:val="003A0249"/>
    <w:rsid w:val="003A25ED"/>
    <w:rsid w:val="003B1631"/>
    <w:rsid w:val="003D402A"/>
    <w:rsid w:val="003D70BE"/>
    <w:rsid w:val="003E0CC3"/>
    <w:rsid w:val="003E5B72"/>
    <w:rsid w:val="003F0932"/>
    <w:rsid w:val="003F26B5"/>
    <w:rsid w:val="003F3CE0"/>
    <w:rsid w:val="003F5F8A"/>
    <w:rsid w:val="003F61FC"/>
    <w:rsid w:val="00404225"/>
    <w:rsid w:val="00407EDE"/>
    <w:rsid w:val="00420A0C"/>
    <w:rsid w:val="0042524F"/>
    <w:rsid w:val="00426030"/>
    <w:rsid w:val="00427970"/>
    <w:rsid w:val="004306D7"/>
    <w:rsid w:val="00432C9C"/>
    <w:rsid w:val="00433481"/>
    <w:rsid w:val="0043674F"/>
    <w:rsid w:val="004437CE"/>
    <w:rsid w:val="00446AA9"/>
    <w:rsid w:val="004510C8"/>
    <w:rsid w:val="00451B9B"/>
    <w:rsid w:val="00454320"/>
    <w:rsid w:val="0045591D"/>
    <w:rsid w:val="00462363"/>
    <w:rsid w:val="0046680B"/>
    <w:rsid w:val="004721B0"/>
    <w:rsid w:val="00472C85"/>
    <w:rsid w:val="004762BF"/>
    <w:rsid w:val="00487C03"/>
    <w:rsid w:val="00490DE7"/>
    <w:rsid w:val="00495B6F"/>
    <w:rsid w:val="004A005D"/>
    <w:rsid w:val="004A3C5A"/>
    <w:rsid w:val="004A47C4"/>
    <w:rsid w:val="004A6C2D"/>
    <w:rsid w:val="004A7F33"/>
    <w:rsid w:val="004B19B5"/>
    <w:rsid w:val="004B2DB9"/>
    <w:rsid w:val="004B4CC0"/>
    <w:rsid w:val="004B4D45"/>
    <w:rsid w:val="004B5A58"/>
    <w:rsid w:val="004B73FF"/>
    <w:rsid w:val="004C07F7"/>
    <w:rsid w:val="004C13A2"/>
    <w:rsid w:val="004C1F0D"/>
    <w:rsid w:val="004D3DBF"/>
    <w:rsid w:val="004D45AE"/>
    <w:rsid w:val="004E180D"/>
    <w:rsid w:val="004F3852"/>
    <w:rsid w:val="004F395D"/>
    <w:rsid w:val="004F3A1C"/>
    <w:rsid w:val="004F46A1"/>
    <w:rsid w:val="004F7487"/>
    <w:rsid w:val="005013BD"/>
    <w:rsid w:val="005018B5"/>
    <w:rsid w:val="00502596"/>
    <w:rsid w:val="00503AB1"/>
    <w:rsid w:val="00505685"/>
    <w:rsid w:val="00506F83"/>
    <w:rsid w:val="005147FD"/>
    <w:rsid w:val="005162E0"/>
    <w:rsid w:val="0051773D"/>
    <w:rsid w:val="005178E1"/>
    <w:rsid w:val="00523638"/>
    <w:rsid w:val="00525324"/>
    <w:rsid w:val="00525EDB"/>
    <w:rsid w:val="00531A6C"/>
    <w:rsid w:val="00533A9D"/>
    <w:rsid w:val="00533DA5"/>
    <w:rsid w:val="00535B63"/>
    <w:rsid w:val="00542882"/>
    <w:rsid w:val="00544775"/>
    <w:rsid w:val="00545AE3"/>
    <w:rsid w:val="0054655F"/>
    <w:rsid w:val="00546A88"/>
    <w:rsid w:val="00553E92"/>
    <w:rsid w:val="00557585"/>
    <w:rsid w:val="0056109E"/>
    <w:rsid w:val="00563D08"/>
    <w:rsid w:val="00566DF9"/>
    <w:rsid w:val="00567E91"/>
    <w:rsid w:val="005730D9"/>
    <w:rsid w:val="0057320F"/>
    <w:rsid w:val="005742FA"/>
    <w:rsid w:val="00575FBE"/>
    <w:rsid w:val="0057621A"/>
    <w:rsid w:val="00582A9E"/>
    <w:rsid w:val="005835BB"/>
    <w:rsid w:val="005837E3"/>
    <w:rsid w:val="00583CBB"/>
    <w:rsid w:val="005846D4"/>
    <w:rsid w:val="005905BD"/>
    <w:rsid w:val="00592E5F"/>
    <w:rsid w:val="00597225"/>
    <w:rsid w:val="005973B3"/>
    <w:rsid w:val="00597401"/>
    <w:rsid w:val="005A2D77"/>
    <w:rsid w:val="005A5473"/>
    <w:rsid w:val="005B119C"/>
    <w:rsid w:val="005B5E0B"/>
    <w:rsid w:val="005B7904"/>
    <w:rsid w:val="005C06A3"/>
    <w:rsid w:val="005C5F57"/>
    <w:rsid w:val="005D3122"/>
    <w:rsid w:val="005D3CFD"/>
    <w:rsid w:val="005E1A01"/>
    <w:rsid w:val="005E2B64"/>
    <w:rsid w:val="005E7BA0"/>
    <w:rsid w:val="005F0BFA"/>
    <w:rsid w:val="005F4CC2"/>
    <w:rsid w:val="005F61C1"/>
    <w:rsid w:val="0060329E"/>
    <w:rsid w:val="006038A9"/>
    <w:rsid w:val="00604623"/>
    <w:rsid w:val="00604774"/>
    <w:rsid w:val="00605781"/>
    <w:rsid w:val="0061422F"/>
    <w:rsid w:val="006164DE"/>
    <w:rsid w:val="006323CF"/>
    <w:rsid w:val="00632BD1"/>
    <w:rsid w:val="00635210"/>
    <w:rsid w:val="00635E4C"/>
    <w:rsid w:val="0064173C"/>
    <w:rsid w:val="0064236B"/>
    <w:rsid w:val="00642554"/>
    <w:rsid w:val="00646ACD"/>
    <w:rsid w:val="00646C89"/>
    <w:rsid w:val="00661112"/>
    <w:rsid w:val="00662F0F"/>
    <w:rsid w:val="00667D19"/>
    <w:rsid w:val="00670EA7"/>
    <w:rsid w:val="00680C71"/>
    <w:rsid w:val="0068126E"/>
    <w:rsid w:val="00683A4B"/>
    <w:rsid w:val="006851F6"/>
    <w:rsid w:val="00687043"/>
    <w:rsid w:val="006914AE"/>
    <w:rsid w:val="00693028"/>
    <w:rsid w:val="00694372"/>
    <w:rsid w:val="006A0CBC"/>
    <w:rsid w:val="006A51B0"/>
    <w:rsid w:val="006A62DD"/>
    <w:rsid w:val="006B10DD"/>
    <w:rsid w:val="006B2EF5"/>
    <w:rsid w:val="006C7659"/>
    <w:rsid w:val="006D05A0"/>
    <w:rsid w:val="006D233E"/>
    <w:rsid w:val="006D69DB"/>
    <w:rsid w:val="006D6D0D"/>
    <w:rsid w:val="006E07E9"/>
    <w:rsid w:val="006E3AFB"/>
    <w:rsid w:val="006E57BE"/>
    <w:rsid w:val="006F4F96"/>
    <w:rsid w:val="006F65E8"/>
    <w:rsid w:val="00700FDA"/>
    <w:rsid w:val="0070625D"/>
    <w:rsid w:val="00706603"/>
    <w:rsid w:val="00711A83"/>
    <w:rsid w:val="00712ED6"/>
    <w:rsid w:val="00713481"/>
    <w:rsid w:val="0071750D"/>
    <w:rsid w:val="00720C89"/>
    <w:rsid w:val="00724571"/>
    <w:rsid w:val="0073281C"/>
    <w:rsid w:val="0074580D"/>
    <w:rsid w:val="007512A3"/>
    <w:rsid w:val="00755D6D"/>
    <w:rsid w:val="007619E5"/>
    <w:rsid w:val="00770D5B"/>
    <w:rsid w:val="0077133C"/>
    <w:rsid w:val="0077235D"/>
    <w:rsid w:val="00775208"/>
    <w:rsid w:val="00785287"/>
    <w:rsid w:val="00785AC5"/>
    <w:rsid w:val="007942B8"/>
    <w:rsid w:val="007943DE"/>
    <w:rsid w:val="00794759"/>
    <w:rsid w:val="00794C21"/>
    <w:rsid w:val="00796AF1"/>
    <w:rsid w:val="00797F90"/>
    <w:rsid w:val="007A1B08"/>
    <w:rsid w:val="007A1C1C"/>
    <w:rsid w:val="007A554F"/>
    <w:rsid w:val="007B0724"/>
    <w:rsid w:val="007B3547"/>
    <w:rsid w:val="007B4517"/>
    <w:rsid w:val="007B4B89"/>
    <w:rsid w:val="007C162C"/>
    <w:rsid w:val="007C33BB"/>
    <w:rsid w:val="007C4CC4"/>
    <w:rsid w:val="007C7131"/>
    <w:rsid w:val="007D4741"/>
    <w:rsid w:val="007D5A89"/>
    <w:rsid w:val="007D69D5"/>
    <w:rsid w:val="007E5904"/>
    <w:rsid w:val="007E5D9D"/>
    <w:rsid w:val="007E6FBC"/>
    <w:rsid w:val="007F0052"/>
    <w:rsid w:val="007F169C"/>
    <w:rsid w:val="007F1DF9"/>
    <w:rsid w:val="007F463D"/>
    <w:rsid w:val="00810207"/>
    <w:rsid w:val="00812FCD"/>
    <w:rsid w:val="00815324"/>
    <w:rsid w:val="008230E4"/>
    <w:rsid w:val="00830842"/>
    <w:rsid w:val="00830DB4"/>
    <w:rsid w:val="008322E4"/>
    <w:rsid w:val="00833125"/>
    <w:rsid w:val="0083582A"/>
    <w:rsid w:val="008400F4"/>
    <w:rsid w:val="008443D7"/>
    <w:rsid w:val="008474BC"/>
    <w:rsid w:val="00847FC5"/>
    <w:rsid w:val="0085255C"/>
    <w:rsid w:val="0086745D"/>
    <w:rsid w:val="0086797F"/>
    <w:rsid w:val="00867A4A"/>
    <w:rsid w:val="00872ADA"/>
    <w:rsid w:val="008760B4"/>
    <w:rsid w:val="00877FA7"/>
    <w:rsid w:val="0088068F"/>
    <w:rsid w:val="00883BD3"/>
    <w:rsid w:val="008909A0"/>
    <w:rsid w:val="008923C5"/>
    <w:rsid w:val="0089577A"/>
    <w:rsid w:val="00896F7F"/>
    <w:rsid w:val="008A0413"/>
    <w:rsid w:val="008A1BF5"/>
    <w:rsid w:val="008B4F2B"/>
    <w:rsid w:val="008C6096"/>
    <w:rsid w:val="008D1CC9"/>
    <w:rsid w:val="008D254F"/>
    <w:rsid w:val="008D28B9"/>
    <w:rsid w:val="008E0B31"/>
    <w:rsid w:val="008E4347"/>
    <w:rsid w:val="008E6FD3"/>
    <w:rsid w:val="008E7179"/>
    <w:rsid w:val="008E7C29"/>
    <w:rsid w:val="008F1896"/>
    <w:rsid w:val="008F1A61"/>
    <w:rsid w:val="008F2FBA"/>
    <w:rsid w:val="008F7763"/>
    <w:rsid w:val="00900030"/>
    <w:rsid w:val="00904109"/>
    <w:rsid w:val="0091223B"/>
    <w:rsid w:val="00921C12"/>
    <w:rsid w:val="00927C77"/>
    <w:rsid w:val="0093399B"/>
    <w:rsid w:val="009354A2"/>
    <w:rsid w:val="00936556"/>
    <w:rsid w:val="00936D8B"/>
    <w:rsid w:val="00941868"/>
    <w:rsid w:val="00943DDB"/>
    <w:rsid w:val="00947A3B"/>
    <w:rsid w:val="009562F0"/>
    <w:rsid w:val="00960C9B"/>
    <w:rsid w:val="009635EC"/>
    <w:rsid w:val="0096706C"/>
    <w:rsid w:val="0096786A"/>
    <w:rsid w:val="00971EED"/>
    <w:rsid w:val="00976035"/>
    <w:rsid w:val="009801BF"/>
    <w:rsid w:val="00980EF0"/>
    <w:rsid w:val="00983B70"/>
    <w:rsid w:val="009860FB"/>
    <w:rsid w:val="00986F9F"/>
    <w:rsid w:val="00987D75"/>
    <w:rsid w:val="009A79C4"/>
    <w:rsid w:val="009B23A9"/>
    <w:rsid w:val="009B2B2D"/>
    <w:rsid w:val="009B3A3F"/>
    <w:rsid w:val="009B68E3"/>
    <w:rsid w:val="009B6B93"/>
    <w:rsid w:val="009C0CC1"/>
    <w:rsid w:val="009C61A5"/>
    <w:rsid w:val="009C696B"/>
    <w:rsid w:val="009D6897"/>
    <w:rsid w:val="009D7436"/>
    <w:rsid w:val="009E15F2"/>
    <w:rsid w:val="009E752F"/>
    <w:rsid w:val="009F3778"/>
    <w:rsid w:val="00A00BB7"/>
    <w:rsid w:val="00A01520"/>
    <w:rsid w:val="00A01F55"/>
    <w:rsid w:val="00A11E22"/>
    <w:rsid w:val="00A121A8"/>
    <w:rsid w:val="00A12391"/>
    <w:rsid w:val="00A13985"/>
    <w:rsid w:val="00A1570A"/>
    <w:rsid w:val="00A17C56"/>
    <w:rsid w:val="00A21DEC"/>
    <w:rsid w:val="00A24FDC"/>
    <w:rsid w:val="00A36322"/>
    <w:rsid w:val="00A372A4"/>
    <w:rsid w:val="00A45B51"/>
    <w:rsid w:val="00A60C7F"/>
    <w:rsid w:val="00A62EF2"/>
    <w:rsid w:val="00A63A13"/>
    <w:rsid w:val="00A66D1D"/>
    <w:rsid w:val="00A70716"/>
    <w:rsid w:val="00A74F72"/>
    <w:rsid w:val="00A75167"/>
    <w:rsid w:val="00A75797"/>
    <w:rsid w:val="00A77DB0"/>
    <w:rsid w:val="00A81BA8"/>
    <w:rsid w:val="00A87339"/>
    <w:rsid w:val="00A878BF"/>
    <w:rsid w:val="00A9341E"/>
    <w:rsid w:val="00A95F3E"/>
    <w:rsid w:val="00A9717F"/>
    <w:rsid w:val="00AA0B78"/>
    <w:rsid w:val="00AA17F8"/>
    <w:rsid w:val="00AA7227"/>
    <w:rsid w:val="00AB07F2"/>
    <w:rsid w:val="00AB094A"/>
    <w:rsid w:val="00AB1281"/>
    <w:rsid w:val="00AC5B5D"/>
    <w:rsid w:val="00AD11EB"/>
    <w:rsid w:val="00AD32CD"/>
    <w:rsid w:val="00AD7AA8"/>
    <w:rsid w:val="00AE0E78"/>
    <w:rsid w:val="00AE1F77"/>
    <w:rsid w:val="00AE2B46"/>
    <w:rsid w:val="00AE590C"/>
    <w:rsid w:val="00AF3F9C"/>
    <w:rsid w:val="00AF4013"/>
    <w:rsid w:val="00AF4434"/>
    <w:rsid w:val="00AF6726"/>
    <w:rsid w:val="00AF792F"/>
    <w:rsid w:val="00B031E9"/>
    <w:rsid w:val="00B05177"/>
    <w:rsid w:val="00B05465"/>
    <w:rsid w:val="00B072D2"/>
    <w:rsid w:val="00B07746"/>
    <w:rsid w:val="00B07AC0"/>
    <w:rsid w:val="00B07E2D"/>
    <w:rsid w:val="00B10AFD"/>
    <w:rsid w:val="00B12B79"/>
    <w:rsid w:val="00B1514F"/>
    <w:rsid w:val="00B17EF3"/>
    <w:rsid w:val="00B20EF4"/>
    <w:rsid w:val="00B36552"/>
    <w:rsid w:val="00B40E88"/>
    <w:rsid w:val="00B419FC"/>
    <w:rsid w:val="00B42969"/>
    <w:rsid w:val="00B42E15"/>
    <w:rsid w:val="00B45A11"/>
    <w:rsid w:val="00B45A77"/>
    <w:rsid w:val="00B50C3E"/>
    <w:rsid w:val="00B54D91"/>
    <w:rsid w:val="00B55483"/>
    <w:rsid w:val="00B63DD2"/>
    <w:rsid w:val="00B67079"/>
    <w:rsid w:val="00B736D8"/>
    <w:rsid w:val="00B75335"/>
    <w:rsid w:val="00B82791"/>
    <w:rsid w:val="00B9062D"/>
    <w:rsid w:val="00B91E50"/>
    <w:rsid w:val="00B93C60"/>
    <w:rsid w:val="00BB745D"/>
    <w:rsid w:val="00BB7C72"/>
    <w:rsid w:val="00BC0565"/>
    <w:rsid w:val="00BC5868"/>
    <w:rsid w:val="00BC7110"/>
    <w:rsid w:val="00BD1EE2"/>
    <w:rsid w:val="00BE261F"/>
    <w:rsid w:val="00BE3DB9"/>
    <w:rsid w:val="00BE4350"/>
    <w:rsid w:val="00BE4A13"/>
    <w:rsid w:val="00BE72CA"/>
    <w:rsid w:val="00BF6951"/>
    <w:rsid w:val="00BF6CAC"/>
    <w:rsid w:val="00C012CF"/>
    <w:rsid w:val="00C01BE9"/>
    <w:rsid w:val="00C02646"/>
    <w:rsid w:val="00C03AC2"/>
    <w:rsid w:val="00C11704"/>
    <w:rsid w:val="00C13B99"/>
    <w:rsid w:val="00C16337"/>
    <w:rsid w:val="00C16523"/>
    <w:rsid w:val="00C20ABD"/>
    <w:rsid w:val="00C23205"/>
    <w:rsid w:val="00C30418"/>
    <w:rsid w:val="00C3416F"/>
    <w:rsid w:val="00C36280"/>
    <w:rsid w:val="00C43C9A"/>
    <w:rsid w:val="00C4517F"/>
    <w:rsid w:val="00C47FF7"/>
    <w:rsid w:val="00C51EA1"/>
    <w:rsid w:val="00C5544F"/>
    <w:rsid w:val="00C569BD"/>
    <w:rsid w:val="00C576E7"/>
    <w:rsid w:val="00C65282"/>
    <w:rsid w:val="00C65D77"/>
    <w:rsid w:val="00C748D5"/>
    <w:rsid w:val="00C750E6"/>
    <w:rsid w:val="00C758AA"/>
    <w:rsid w:val="00C90C1E"/>
    <w:rsid w:val="00CA49BD"/>
    <w:rsid w:val="00CA4F4E"/>
    <w:rsid w:val="00CA6640"/>
    <w:rsid w:val="00CA67DF"/>
    <w:rsid w:val="00CA6CD1"/>
    <w:rsid w:val="00CB1AE9"/>
    <w:rsid w:val="00CB22A2"/>
    <w:rsid w:val="00CB3D56"/>
    <w:rsid w:val="00CC0B9A"/>
    <w:rsid w:val="00CC0CDB"/>
    <w:rsid w:val="00CC314C"/>
    <w:rsid w:val="00CC625D"/>
    <w:rsid w:val="00CC6309"/>
    <w:rsid w:val="00CC7973"/>
    <w:rsid w:val="00CC7F9A"/>
    <w:rsid w:val="00CD47F8"/>
    <w:rsid w:val="00CE12B9"/>
    <w:rsid w:val="00CE3A6E"/>
    <w:rsid w:val="00CE4C34"/>
    <w:rsid w:val="00CF28BA"/>
    <w:rsid w:val="00D00D4B"/>
    <w:rsid w:val="00D03EC8"/>
    <w:rsid w:val="00D06341"/>
    <w:rsid w:val="00D07770"/>
    <w:rsid w:val="00D122F4"/>
    <w:rsid w:val="00D14287"/>
    <w:rsid w:val="00D154A8"/>
    <w:rsid w:val="00D15EA8"/>
    <w:rsid w:val="00D1743A"/>
    <w:rsid w:val="00D2307D"/>
    <w:rsid w:val="00D26DEA"/>
    <w:rsid w:val="00D3365D"/>
    <w:rsid w:val="00D33910"/>
    <w:rsid w:val="00D342AD"/>
    <w:rsid w:val="00D35C14"/>
    <w:rsid w:val="00D43B4F"/>
    <w:rsid w:val="00D45E90"/>
    <w:rsid w:val="00D46712"/>
    <w:rsid w:val="00D50BB9"/>
    <w:rsid w:val="00D539D1"/>
    <w:rsid w:val="00D541CA"/>
    <w:rsid w:val="00D57833"/>
    <w:rsid w:val="00D57E8F"/>
    <w:rsid w:val="00D63F29"/>
    <w:rsid w:val="00D72077"/>
    <w:rsid w:val="00D720B3"/>
    <w:rsid w:val="00D82E08"/>
    <w:rsid w:val="00D925E2"/>
    <w:rsid w:val="00D926B1"/>
    <w:rsid w:val="00D94B64"/>
    <w:rsid w:val="00D956C8"/>
    <w:rsid w:val="00D9574C"/>
    <w:rsid w:val="00D95A84"/>
    <w:rsid w:val="00DA11E8"/>
    <w:rsid w:val="00DA3F74"/>
    <w:rsid w:val="00DA670F"/>
    <w:rsid w:val="00DB03C1"/>
    <w:rsid w:val="00DB0D10"/>
    <w:rsid w:val="00DB7E6A"/>
    <w:rsid w:val="00DC792A"/>
    <w:rsid w:val="00DC7D64"/>
    <w:rsid w:val="00DD267E"/>
    <w:rsid w:val="00DD405A"/>
    <w:rsid w:val="00DD6830"/>
    <w:rsid w:val="00DE19D5"/>
    <w:rsid w:val="00DF1678"/>
    <w:rsid w:val="00DF48C9"/>
    <w:rsid w:val="00E02793"/>
    <w:rsid w:val="00E02AE5"/>
    <w:rsid w:val="00E0651C"/>
    <w:rsid w:val="00E10B78"/>
    <w:rsid w:val="00E17991"/>
    <w:rsid w:val="00E222F8"/>
    <w:rsid w:val="00E27741"/>
    <w:rsid w:val="00E35FB7"/>
    <w:rsid w:val="00E3679A"/>
    <w:rsid w:val="00E37280"/>
    <w:rsid w:val="00E44CA6"/>
    <w:rsid w:val="00E519F4"/>
    <w:rsid w:val="00E55E11"/>
    <w:rsid w:val="00E561DF"/>
    <w:rsid w:val="00E56F4F"/>
    <w:rsid w:val="00E67575"/>
    <w:rsid w:val="00E717D6"/>
    <w:rsid w:val="00E71B5E"/>
    <w:rsid w:val="00E72E67"/>
    <w:rsid w:val="00E73131"/>
    <w:rsid w:val="00E74373"/>
    <w:rsid w:val="00E7744F"/>
    <w:rsid w:val="00E854CC"/>
    <w:rsid w:val="00EA1705"/>
    <w:rsid w:val="00EB02A9"/>
    <w:rsid w:val="00EC034D"/>
    <w:rsid w:val="00EC7B0F"/>
    <w:rsid w:val="00ED2B71"/>
    <w:rsid w:val="00ED2BF7"/>
    <w:rsid w:val="00ED600D"/>
    <w:rsid w:val="00EE1152"/>
    <w:rsid w:val="00EE16D3"/>
    <w:rsid w:val="00EE551C"/>
    <w:rsid w:val="00EE761F"/>
    <w:rsid w:val="00EF1560"/>
    <w:rsid w:val="00EF1914"/>
    <w:rsid w:val="00EF1A0C"/>
    <w:rsid w:val="00F00698"/>
    <w:rsid w:val="00F01ECD"/>
    <w:rsid w:val="00F0219C"/>
    <w:rsid w:val="00F027A7"/>
    <w:rsid w:val="00F0354E"/>
    <w:rsid w:val="00F043A5"/>
    <w:rsid w:val="00F07F1B"/>
    <w:rsid w:val="00F1412E"/>
    <w:rsid w:val="00F1510D"/>
    <w:rsid w:val="00F17C84"/>
    <w:rsid w:val="00F2047B"/>
    <w:rsid w:val="00F25B4D"/>
    <w:rsid w:val="00F26F53"/>
    <w:rsid w:val="00F27949"/>
    <w:rsid w:val="00F27FCA"/>
    <w:rsid w:val="00F31C1B"/>
    <w:rsid w:val="00F36933"/>
    <w:rsid w:val="00F412C1"/>
    <w:rsid w:val="00F41BFB"/>
    <w:rsid w:val="00F4598B"/>
    <w:rsid w:val="00F46C15"/>
    <w:rsid w:val="00F52636"/>
    <w:rsid w:val="00F57CF5"/>
    <w:rsid w:val="00F61113"/>
    <w:rsid w:val="00F61186"/>
    <w:rsid w:val="00F6137D"/>
    <w:rsid w:val="00F6488E"/>
    <w:rsid w:val="00F660D5"/>
    <w:rsid w:val="00F66D9E"/>
    <w:rsid w:val="00F7438E"/>
    <w:rsid w:val="00F747FF"/>
    <w:rsid w:val="00F75398"/>
    <w:rsid w:val="00F82A9A"/>
    <w:rsid w:val="00F9268F"/>
    <w:rsid w:val="00F964C0"/>
    <w:rsid w:val="00F979CC"/>
    <w:rsid w:val="00FA29E1"/>
    <w:rsid w:val="00FA77F9"/>
    <w:rsid w:val="00FB4BAB"/>
    <w:rsid w:val="00FC16C1"/>
    <w:rsid w:val="00FD4134"/>
    <w:rsid w:val="00FD4CD4"/>
    <w:rsid w:val="00FD74D4"/>
    <w:rsid w:val="00FE50C5"/>
    <w:rsid w:val="00FE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lang w:val="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
    <w:name w:val=" Char Char Char"/>
    <w:basedOn w:val="Normal"/>
    <w:rsid w:val="00E37280"/>
    <w:pPr>
      <w:spacing w:after="160" w:line="240" w:lineRule="exact"/>
    </w:pPr>
    <w:rPr>
      <w:rFonts w:ascii="Verdana" w:hAnsi="Verdana"/>
      <w:sz w:val="20"/>
      <w:szCs w:val="20"/>
    </w:rPr>
  </w:style>
  <w:style w:type="table" w:styleId="TableGrid">
    <w:name w:val="Table Grid"/>
    <w:basedOn w:val="TableNormal"/>
    <w:rsid w:val="00D23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lang w:val="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
    <w:name w:val=" Char Char Char"/>
    <w:basedOn w:val="Normal"/>
    <w:rsid w:val="00E37280"/>
    <w:pPr>
      <w:spacing w:after="160" w:line="240" w:lineRule="exact"/>
    </w:pPr>
    <w:rPr>
      <w:rFonts w:ascii="Verdana" w:hAnsi="Verdana"/>
      <w:sz w:val="20"/>
      <w:szCs w:val="20"/>
    </w:rPr>
  </w:style>
  <w:style w:type="table" w:styleId="TableGrid">
    <w:name w:val="Table Grid"/>
    <w:basedOn w:val="TableNormal"/>
    <w:rsid w:val="00D23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TPLX</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Duong Nguyen Dang Khoa</dc:creator>
  <cp:lastModifiedBy>LENOVO PC</cp:lastModifiedBy>
  <cp:revision>2</cp:revision>
  <cp:lastPrinted>2023-12-28T08:39:00Z</cp:lastPrinted>
  <dcterms:created xsi:type="dcterms:W3CDTF">2024-03-28T07:06:00Z</dcterms:created>
  <dcterms:modified xsi:type="dcterms:W3CDTF">2024-03-28T07:06:00Z</dcterms:modified>
</cp:coreProperties>
</file>