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652"/>
        <w:gridCol w:w="5648"/>
      </w:tblGrid>
      <w:tr w:rsidR="005052DD" w:rsidRPr="0008165F" w:rsidTr="00314970">
        <w:trPr>
          <w:trHeight w:val="340"/>
        </w:trPr>
        <w:tc>
          <w:tcPr>
            <w:tcW w:w="3652" w:type="dxa"/>
            <w:shd w:val="clear" w:color="auto" w:fill="auto"/>
            <w:vAlign w:val="center"/>
          </w:tcPr>
          <w:p w:rsidR="00853EB4" w:rsidRPr="0008165F" w:rsidRDefault="00D30CB5" w:rsidP="00FB25C4">
            <w:pPr>
              <w:jc w:val="center"/>
              <w:rPr>
                <w:b/>
                <w:sz w:val="26"/>
                <w:szCs w:val="26"/>
              </w:rPr>
            </w:pPr>
            <w:bookmarkStart w:id="0" w:name="_GoBack"/>
            <w:bookmarkEnd w:id="0"/>
            <w:r w:rsidRPr="0008165F">
              <w:rPr>
                <w:b/>
                <w:sz w:val="26"/>
                <w:szCs w:val="26"/>
              </w:rPr>
              <w:t>ỦY BAN NHÂN DÂN</w:t>
            </w:r>
          </w:p>
        </w:tc>
        <w:tc>
          <w:tcPr>
            <w:tcW w:w="5648" w:type="dxa"/>
            <w:shd w:val="clear" w:color="auto" w:fill="auto"/>
            <w:vAlign w:val="center"/>
          </w:tcPr>
          <w:p w:rsidR="00853EB4" w:rsidRPr="0008165F" w:rsidRDefault="00853EB4" w:rsidP="00FB25C4">
            <w:pPr>
              <w:jc w:val="center"/>
              <w:rPr>
                <w:sz w:val="26"/>
                <w:szCs w:val="26"/>
              </w:rPr>
            </w:pPr>
            <w:r w:rsidRPr="0008165F">
              <w:rPr>
                <w:b/>
                <w:sz w:val="26"/>
                <w:szCs w:val="26"/>
              </w:rPr>
              <w:t>CỘNG HÒA XÃ HỘI CHỦ NGHĨA VIỆT NAM</w:t>
            </w:r>
          </w:p>
        </w:tc>
      </w:tr>
      <w:tr w:rsidR="005052DD" w:rsidRPr="0008165F" w:rsidTr="00314970">
        <w:trPr>
          <w:trHeight w:val="340"/>
        </w:trPr>
        <w:tc>
          <w:tcPr>
            <w:tcW w:w="3652" w:type="dxa"/>
            <w:shd w:val="clear" w:color="auto" w:fill="auto"/>
            <w:vAlign w:val="center"/>
          </w:tcPr>
          <w:p w:rsidR="00853EB4" w:rsidRPr="0008165F" w:rsidRDefault="00853EB4" w:rsidP="00FB25C4">
            <w:pPr>
              <w:jc w:val="center"/>
              <w:rPr>
                <w:sz w:val="26"/>
                <w:szCs w:val="26"/>
              </w:rPr>
            </w:pPr>
            <w:r w:rsidRPr="0008165F">
              <w:rPr>
                <w:b/>
                <w:sz w:val="26"/>
                <w:szCs w:val="26"/>
              </w:rPr>
              <w:t>H</w:t>
            </w:r>
            <w:r w:rsidR="00D30CB5" w:rsidRPr="0008165F">
              <w:rPr>
                <w:b/>
                <w:sz w:val="26"/>
                <w:szCs w:val="26"/>
              </w:rPr>
              <w:t>UYỆN THOẠI SƠN</w:t>
            </w:r>
          </w:p>
        </w:tc>
        <w:tc>
          <w:tcPr>
            <w:tcW w:w="5648" w:type="dxa"/>
            <w:shd w:val="clear" w:color="auto" w:fill="auto"/>
            <w:vAlign w:val="center"/>
          </w:tcPr>
          <w:p w:rsidR="00853EB4" w:rsidRPr="0008165F" w:rsidRDefault="00853EB4" w:rsidP="00FB25C4">
            <w:pPr>
              <w:jc w:val="center"/>
              <w:rPr>
                <w:sz w:val="26"/>
                <w:szCs w:val="26"/>
              </w:rPr>
            </w:pPr>
            <w:r w:rsidRPr="0008165F">
              <w:rPr>
                <w:b/>
                <w:sz w:val="28"/>
                <w:szCs w:val="28"/>
              </w:rPr>
              <w:t>Độc lập - Tự do - Hạnh phúc</w:t>
            </w:r>
          </w:p>
        </w:tc>
      </w:tr>
      <w:tr w:rsidR="005052DD" w:rsidRPr="0008165F" w:rsidTr="00314970">
        <w:trPr>
          <w:trHeight w:val="113"/>
        </w:trPr>
        <w:tc>
          <w:tcPr>
            <w:tcW w:w="3652" w:type="dxa"/>
            <w:shd w:val="clear" w:color="auto" w:fill="auto"/>
            <w:vAlign w:val="center"/>
          </w:tcPr>
          <w:p w:rsidR="00853EB4" w:rsidRPr="0008165F" w:rsidRDefault="004773D9" w:rsidP="00FB25C4">
            <w:pPr>
              <w:jc w:val="center"/>
              <w:rPr>
                <w:b/>
                <w:sz w:val="26"/>
                <w:szCs w:val="26"/>
              </w:rPr>
            </w:pPr>
            <w:r>
              <w:rPr>
                <w:b/>
                <w:noProof/>
                <w:sz w:val="28"/>
                <w:szCs w:val="28"/>
              </w:rPr>
              <mc:AlternateContent>
                <mc:Choice Requires="wps">
                  <w:drawing>
                    <wp:anchor distT="0" distB="0" distL="114300" distR="114300" simplePos="0" relativeHeight="251654144" behindDoc="0" locked="0" layoutInCell="1" allowOverlap="1">
                      <wp:simplePos x="0" y="0"/>
                      <wp:positionH relativeFrom="column">
                        <wp:posOffset>597535</wp:posOffset>
                      </wp:positionH>
                      <wp:positionV relativeFrom="paragraph">
                        <wp:posOffset>22860</wp:posOffset>
                      </wp:positionV>
                      <wp:extent cx="737870" cy="0"/>
                      <wp:effectExtent l="6985" t="13335" r="7620" b="571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1.8pt" to="10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UQ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"/>
                  </w:pict>
                </mc:Fallback>
              </mc:AlternateContent>
            </w:r>
          </w:p>
        </w:tc>
        <w:tc>
          <w:tcPr>
            <w:tcW w:w="5648" w:type="dxa"/>
            <w:shd w:val="clear" w:color="auto" w:fill="auto"/>
            <w:vAlign w:val="center"/>
          </w:tcPr>
          <w:p w:rsidR="00853EB4" w:rsidRPr="0008165F" w:rsidRDefault="004773D9" w:rsidP="00FB25C4">
            <w:pPr>
              <w:jc w:val="center"/>
              <w:rPr>
                <w:b/>
                <w:sz w:val="28"/>
                <w:szCs w:val="28"/>
              </w:rPr>
            </w:pPr>
            <w:r>
              <w:rPr>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631190</wp:posOffset>
                      </wp:positionH>
                      <wp:positionV relativeFrom="paragraph">
                        <wp:posOffset>26670</wp:posOffset>
                      </wp:positionV>
                      <wp:extent cx="2171700" cy="0"/>
                      <wp:effectExtent l="12065" t="7620" r="6985"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2.1pt" to="220.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lj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"/>
                  </w:pict>
                </mc:Fallback>
              </mc:AlternateContent>
            </w:r>
          </w:p>
        </w:tc>
      </w:tr>
      <w:tr w:rsidR="005052DD" w:rsidRPr="0008165F" w:rsidTr="00314970">
        <w:trPr>
          <w:trHeight w:val="340"/>
        </w:trPr>
        <w:tc>
          <w:tcPr>
            <w:tcW w:w="3652" w:type="dxa"/>
            <w:shd w:val="clear" w:color="auto" w:fill="auto"/>
            <w:vAlign w:val="center"/>
          </w:tcPr>
          <w:p w:rsidR="00853EB4" w:rsidRPr="0008165F" w:rsidRDefault="007D08C7" w:rsidP="007D08C7">
            <w:pPr>
              <w:jc w:val="center"/>
              <w:rPr>
                <w:sz w:val="26"/>
                <w:szCs w:val="26"/>
              </w:rPr>
            </w:pPr>
            <w:r>
              <w:rPr>
                <w:sz w:val="26"/>
                <w:szCs w:val="26"/>
              </w:rPr>
              <w:t>Số: 120</w:t>
            </w:r>
            <w:r w:rsidR="00853EB4" w:rsidRPr="0008165F">
              <w:rPr>
                <w:sz w:val="26"/>
                <w:szCs w:val="26"/>
              </w:rPr>
              <w:t>/</w:t>
            </w:r>
            <w:r w:rsidR="00314970" w:rsidRPr="0008165F">
              <w:rPr>
                <w:sz w:val="26"/>
                <w:szCs w:val="26"/>
              </w:rPr>
              <w:t>UB</w:t>
            </w:r>
            <w:r w:rsidR="00D30CB5" w:rsidRPr="0008165F">
              <w:rPr>
                <w:sz w:val="26"/>
                <w:szCs w:val="26"/>
              </w:rPr>
              <w:t>ND</w:t>
            </w:r>
            <w:r w:rsidR="00314970" w:rsidRPr="0008165F">
              <w:rPr>
                <w:sz w:val="26"/>
                <w:szCs w:val="26"/>
              </w:rPr>
              <w:t>-NC</w:t>
            </w:r>
            <w:r w:rsidR="00853EB4" w:rsidRPr="0008165F">
              <w:rPr>
                <w:b/>
                <w:sz w:val="26"/>
                <w:szCs w:val="26"/>
              </w:rPr>
              <w:t xml:space="preserve">                        </w:t>
            </w:r>
          </w:p>
        </w:tc>
        <w:tc>
          <w:tcPr>
            <w:tcW w:w="5648" w:type="dxa"/>
            <w:shd w:val="clear" w:color="auto" w:fill="auto"/>
            <w:vAlign w:val="center"/>
          </w:tcPr>
          <w:p w:rsidR="00853EB4" w:rsidRPr="0008165F" w:rsidRDefault="00A24F8C" w:rsidP="007D08C7">
            <w:pPr>
              <w:jc w:val="center"/>
              <w:rPr>
                <w:sz w:val="28"/>
                <w:szCs w:val="28"/>
              </w:rPr>
            </w:pPr>
            <w:r w:rsidRPr="0008165F">
              <w:rPr>
                <w:i/>
                <w:sz w:val="28"/>
                <w:szCs w:val="28"/>
              </w:rPr>
              <w:t xml:space="preserve">Thoại Sơn, ngày </w:t>
            </w:r>
            <w:r w:rsidR="007D08C7">
              <w:rPr>
                <w:i/>
                <w:sz w:val="28"/>
                <w:szCs w:val="28"/>
              </w:rPr>
              <w:t>25</w:t>
            </w:r>
            <w:r w:rsidR="001A09F5">
              <w:rPr>
                <w:i/>
                <w:sz w:val="28"/>
                <w:szCs w:val="28"/>
              </w:rPr>
              <w:t xml:space="preserve"> </w:t>
            </w:r>
            <w:r w:rsidR="00853EB4" w:rsidRPr="0008165F">
              <w:rPr>
                <w:i/>
                <w:sz w:val="28"/>
                <w:szCs w:val="28"/>
              </w:rPr>
              <w:t xml:space="preserve">tháng </w:t>
            </w:r>
            <w:r w:rsidR="00A6751D">
              <w:rPr>
                <w:i/>
                <w:sz w:val="28"/>
                <w:szCs w:val="28"/>
              </w:rPr>
              <w:t xml:space="preserve">01 </w:t>
            </w:r>
            <w:r w:rsidR="00853EB4" w:rsidRPr="0008165F">
              <w:rPr>
                <w:i/>
                <w:sz w:val="28"/>
                <w:szCs w:val="28"/>
              </w:rPr>
              <w:t>năm 20</w:t>
            </w:r>
            <w:r w:rsidR="00314970" w:rsidRPr="0008165F">
              <w:rPr>
                <w:i/>
                <w:sz w:val="28"/>
                <w:szCs w:val="28"/>
              </w:rPr>
              <w:t>2</w:t>
            </w:r>
            <w:r w:rsidR="00A6751D">
              <w:rPr>
                <w:i/>
                <w:sz w:val="28"/>
                <w:szCs w:val="28"/>
              </w:rPr>
              <w:t>4</w:t>
            </w:r>
          </w:p>
        </w:tc>
      </w:tr>
      <w:tr w:rsidR="005052DD" w:rsidRPr="0008165F" w:rsidTr="00314970">
        <w:trPr>
          <w:trHeight w:val="340"/>
        </w:trPr>
        <w:tc>
          <w:tcPr>
            <w:tcW w:w="3652" w:type="dxa"/>
            <w:shd w:val="clear" w:color="auto" w:fill="auto"/>
            <w:vAlign w:val="center"/>
          </w:tcPr>
          <w:p w:rsidR="00314970" w:rsidRPr="0008165F" w:rsidRDefault="00314970" w:rsidP="00314970">
            <w:pPr>
              <w:jc w:val="center"/>
            </w:pPr>
            <w:r w:rsidRPr="0008165F">
              <w:t>V/v hướng dẫn thực hiện công tác thi đua, khen thưởng trên địa bàn huyện Thoại Sơn</w:t>
            </w:r>
          </w:p>
        </w:tc>
        <w:tc>
          <w:tcPr>
            <w:tcW w:w="5648" w:type="dxa"/>
            <w:shd w:val="clear" w:color="auto" w:fill="auto"/>
            <w:vAlign w:val="center"/>
          </w:tcPr>
          <w:p w:rsidR="00314970" w:rsidRPr="0008165F" w:rsidRDefault="00314970" w:rsidP="00A24F8C">
            <w:pPr>
              <w:jc w:val="center"/>
              <w:rPr>
                <w:i/>
                <w:sz w:val="28"/>
                <w:szCs w:val="28"/>
              </w:rPr>
            </w:pPr>
          </w:p>
        </w:tc>
      </w:tr>
    </w:tbl>
    <w:p w:rsidR="00173F56" w:rsidRPr="0008165F" w:rsidRDefault="002E2F3C" w:rsidP="00D30CB5">
      <w:pPr>
        <w:rPr>
          <w:sz w:val="26"/>
          <w:szCs w:val="26"/>
        </w:rPr>
      </w:pPr>
      <w:r w:rsidRPr="0008165F">
        <w:rPr>
          <w:sz w:val="26"/>
          <w:szCs w:val="26"/>
        </w:rPr>
        <w:t xml:space="preserve">         </w:t>
      </w:r>
    </w:p>
    <w:p w:rsidR="0058625A" w:rsidRPr="0008165F" w:rsidRDefault="0058625A" w:rsidP="0058625A">
      <w:pPr>
        <w:ind w:left="1440"/>
        <w:rPr>
          <w:sz w:val="28"/>
          <w:szCs w:val="28"/>
        </w:rPr>
      </w:pPr>
      <w:r w:rsidRPr="0008165F">
        <w:rPr>
          <w:sz w:val="28"/>
          <w:szCs w:val="28"/>
        </w:rPr>
        <w:t xml:space="preserve">Kính gửi:  </w:t>
      </w:r>
    </w:p>
    <w:p w:rsidR="0058625A" w:rsidRPr="0008165F" w:rsidRDefault="00B84E7F" w:rsidP="0058625A">
      <w:pPr>
        <w:tabs>
          <w:tab w:val="left" w:pos="3261"/>
        </w:tabs>
        <w:rPr>
          <w:sz w:val="28"/>
          <w:szCs w:val="28"/>
        </w:rPr>
      </w:pPr>
      <w:r>
        <w:rPr>
          <w:sz w:val="28"/>
          <w:szCs w:val="28"/>
        </w:rPr>
        <w:t xml:space="preserve">         </w:t>
      </w:r>
      <w:r w:rsidR="0058625A" w:rsidRPr="0008165F">
        <w:rPr>
          <w:sz w:val="28"/>
          <w:szCs w:val="28"/>
        </w:rPr>
        <w:t xml:space="preserve">                                            </w:t>
      </w:r>
    </w:p>
    <w:p w:rsidR="0058625A" w:rsidRPr="0008165F" w:rsidRDefault="0058625A" w:rsidP="0058625A">
      <w:pPr>
        <w:tabs>
          <w:tab w:val="left" w:pos="3261"/>
        </w:tabs>
        <w:rPr>
          <w:sz w:val="28"/>
          <w:szCs w:val="28"/>
        </w:rPr>
      </w:pPr>
      <w:r w:rsidRPr="0008165F">
        <w:rPr>
          <w:sz w:val="28"/>
          <w:szCs w:val="28"/>
        </w:rPr>
        <w:t xml:space="preserve">                                         - Các cơ quan</w:t>
      </w:r>
      <w:r w:rsidR="00B84E7F">
        <w:rPr>
          <w:sz w:val="28"/>
          <w:szCs w:val="28"/>
        </w:rPr>
        <w:t xml:space="preserve"> quan, đơn vị </w:t>
      </w:r>
      <w:r w:rsidRPr="0008165F">
        <w:rPr>
          <w:sz w:val="28"/>
          <w:szCs w:val="28"/>
        </w:rPr>
        <w:t>cấp huyện;</w:t>
      </w:r>
    </w:p>
    <w:p w:rsidR="0058625A" w:rsidRPr="0008165F" w:rsidRDefault="0058625A" w:rsidP="0058625A">
      <w:pPr>
        <w:tabs>
          <w:tab w:val="left" w:pos="3261"/>
        </w:tabs>
        <w:rPr>
          <w:sz w:val="28"/>
          <w:szCs w:val="28"/>
        </w:rPr>
      </w:pPr>
      <w:r w:rsidRPr="0008165F">
        <w:rPr>
          <w:sz w:val="28"/>
          <w:szCs w:val="28"/>
        </w:rPr>
        <w:t xml:space="preserve">                                         - Ủy ban nhân dân các xã, thị trấn.</w:t>
      </w:r>
    </w:p>
    <w:p w:rsidR="00C76C53" w:rsidRPr="00D44D6C" w:rsidRDefault="00C76C53" w:rsidP="0022685C">
      <w:pPr>
        <w:spacing w:before="360"/>
        <w:ind w:firstLine="720"/>
        <w:jc w:val="both"/>
        <w:rPr>
          <w:sz w:val="28"/>
          <w:szCs w:val="28"/>
          <w:bdr w:val="none" w:sz="0" w:space="0" w:color="auto" w:frame="1"/>
        </w:rPr>
      </w:pPr>
      <w:r w:rsidRPr="00D44D6C">
        <w:rPr>
          <w:sz w:val="28"/>
          <w:szCs w:val="28"/>
          <w:bdr w:val="none" w:sz="0" w:space="0" w:color="auto" w:frame="1"/>
        </w:rPr>
        <w:t>Căn cứ Luật Thi đua, Khen thưởng ngày 15/6/2022;</w:t>
      </w:r>
    </w:p>
    <w:p w:rsidR="00C76C53" w:rsidRPr="00D44D6C" w:rsidRDefault="00C76C53" w:rsidP="00310969">
      <w:pPr>
        <w:spacing w:before="120"/>
        <w:ind w:firstLine="720"/>
        <w:jc w:val="both"/>
        <w:rPr>
          <w:iCs/>
          <w:spacing w:val="-2"/>
          <w:sz w:val="28"/>
        </w:rPr>
      </w:pPr>
      <w:r w:rsidRPr="00D44D6C">
        <w:rPr>
          <w:iCs/>
          <w:spacing w:val="-2"/>
          <w:sz w:val="28"/>
        </w:rPr>
        <w:t>Căn cứ Nghị định số 98/2023/NĐ-CP ngày 31/12/2023 của Chính phủ Quy định chi tiết thi hành một số điều của Luật Thi đua, Khen thưởng;</w:t>
      </w:r>
    </w:p>
    <w:p w:rsidR="00C76C53" w:rsidRPr="00FE5764" w:rsidRDefault="00C76C53" w:rsidP="00310969">
      <w:pPr>
        <w:spacing w:before="120"/>
        <w:ind w:firstLine="720"/>
        <w:jc w:val="both"/>
        <w:rPr>
          <w:sz w:val="28"/>
          <w:szCs w:val="28"/>
          <w:lang w:val="vi-VN"/>
        </w:rPr>
      </w:pPr>
      <w:r w:rsidRPr="00D44D6C">
        <w:rPr>
          <w:sz w:val="28"/>
          <w:szCs w:val="28"/>
          <w:bdr w:val="none" w:sz="0" w:space="0" w:color="auto" w:frame="1"/>
        </w:rPr>
        <w:t>Căn cứ Công văn số 1426/UBND-TH ngày 30/10/2023 của Ủy ban nhân tỉnh An Giang về việc nâng cao chất lượng công tác thi đua, khen thưởng</w:t>
      </w:r>
      <w:r w:rsidR="00FE5764">
        <w:rPr>
          <w:sz w:val="28"/>
          <w:szCs w:val="28"/>
          <w:bdr w:val="none" w:sz="0" w:space="0" w:color="auto" w:frame="1"/>
          <w:lang w:val="vi-VN"/>
        </w:rPr>
        <w:t>;</w:t>
      </w:r>
    </w:p>
    <w:p w:rsidR="00B32FFE" w:rsidRPr="0008165F" w:rsidRDefault="004A63BD" w:rsidP="00310969">
      <w:pPr>
        <w:spacing w:before="120"/>
        <w:ind w:firstLine="720"/>
        <w:jc w:val="both"/>
        <w:rPr>
          <w:sz w:val="28"/>
          <w:szCs w:val="28"/>
          <w:lang w:val="it-IT"/>
        </w:rPr>
      </w:pPr>
      <w:r w:rsidRPr="00D44D6C">
        <w:rPr>
          <w:sz w:val="28"/>
          <w:szCs w:val="28"/>
        </w:rPr>
        <w:t xml:space="preserve">Nhằm tổ chức thực hiện tốt </w:t>
      </w:r>
      <w:r w:rsidR="00796DF8" w:rsidRPr="00D44D6C">
        <w:rPr>
          <w:sz w:val="28"/>
          <w:szCs w:val="28"/>
        </w:rPr>
        <w:t>công tác thi đua,</w:t>
      </w:r>
      <w:r w:rsidR="00796DF8" w:rsidRPr="00D44D6C">
        <w:rPr>
          <w:sz w:val="28"/>
          <w:szCs w:val="28"/>
          <w:lang w:val="vi-VN"/>
        </w:rPr>
        <w:t xml:space="preserve"> </w:t>
      </w:r>
      <w:r w:rsidR="00D30CB5" w:rsidRPr="00D44D6C">
        <w:rPr>
          <w:sz w:val="28"/>
          <w:szCs w:val="28"/>
        </w:rPr>
        <w:t>khen thưởng trên địa bàn huyện</w:t>
      </w:r>
      <w:r w:rsidRPr="00D44D6C">
        <w:rPr>
          <w:sz w:val="28"/>
          <w:szCs w:val="28"/>
        </w:rPr>
        <w:t>; đồng thời đảm bảo</w:t>
      </w:r>
      <w:r w:rsidR="00563B53" w:rsidRPr="00D44D6C">
        <w:rPr>
          <w:sz w:val="28"/>
          <w:szCs w:val="28"/>
        </w:rPr>
        <w:t xml:space="preserve"> việc xét khen thưởng</w:t>
      </w:r>
      <w:r w:rsidRPr="00D44D6C">
        <w:rPr>
          <w:sz w:val="28"/>
          <w:szCs w:val="28"/>
        </w:rPr>
        <w:t xml:space="preserve"> mang tính</w:t>
      </w:r>
      <w:r w:rsidR="00563B53" w:rsidRPr="00D44D6C">
        <w:rPr>
          <w:sz w:val="28"/>
          <w:szCs w:val="28"/>
        </w:rPr>
        <w:t xml:space="preserve"> </w:t>
      </w:r>
      <w:r w:rsidR="00E3220E" w:rsidRPr="00D44D6C">
        <w:rPr>
          <w:sz w:val="28"/>
          <w:szCs w:val="28"/>
        </w:rPr>
        <w:t>chặ</w:t>
      </w:r>
      <w:r w:rsidR="00A076B1" w:rsidRPr="00D44D6C">
        <w:rPr>
          <w:sz w:val="28"/>
          <w:szCs w:val="28"/>
        </w:rPr>
        <w:t xml:space="preserve">t </w:t>
      </w:r>
      <w:r w:rsidR="00777A6C" w:rsidRPr="00D44D6C">
        <w:rPr>
          <w:sz w:val="28"/>
          <w:szCs w:val="28"/>
        </w:rPr>
        <w:t xml:space="preserve">chẽ hơn, </w:t>
      </w:r>
      <w:r w:rsidR="00563B53" w:rsidRPr="00D44D6C">
        <w:rPr>
          <w:sz w:val="28"/>
          <w:szCs w:val="28"/>
        </w:rPr>
        <w:t>đảm</w:t>
      </w:r>
      <w:r w:rsidR="00777A6C" w:rsidRPr="00D44D6C">
        <w:rPr>
          <w:sz w:val="28"/>
          <w:szCs w:val="28"/>
        </w:rPr>
        <w:t xml:space="preserve"> bảo</w:t>
      </w:r>
      <w:r w:rsidR="00563B53" w:rsidRPr="00D44D6C">
        <w:rPr>
          <w:sz w:val="28"/>
          <w:szCs w:val="28"/>
        </w:rPr>
        <w:t xml:space="preserve"> tính động viên, giáo dục và nêu gương.</w:t>
      </w:r>
      <w:r w:rsidR="00A076B1" w:rsidRPr="00D44D6C">
        <w:rPr>
          <w:sz w:val="28"/>
          <w:szCs w:val="28"/>
          <w:lang w:val="it-IT"/>
        </w:rPr>
        <w:t xml:space="preserve"> </w:t>
      </w:r>
      <w:r w:rsidR="00D30CB5" w:rsidRPr="00D44D6C">
        <w:rPr>
          <w:sz w:val="28"/>
          <w:szCs w:val="28"/>
          <w:lang w:val="it-IT"/>
        </w:rPr>
        <w:t>Ủy ban nhân dân</w:t>
      </w:r>
      <w:r w:rsidR="00173F56" w:rsidRPr="00D44D6C">
        <w:rPr>
          <w:sz w:val="28"/>
          <w:szCs w:val="28"/>
          <w:lang w:val="it-IT"/>
        </w:rPr>
        <w:t xml:space="preserve"> huyện Thoại Sơn</w:t>
      </w:r>
      <w:r w:rsidR="00D565FF" w:rsidRPr="00D44D6C">
        <w:rPr>
          <w:sz w:val="28"/>
          <w:szCs w:val="28"/>
          <w:lang w:val="vi-VN"/>
        </w:rPr>
        <w:t xml:space="preserve"> </w:t>
      </w:r>
      <w:r w:rsidR="003047E0" w:rsidRPr="00D44D6C">
        <w:rPr>
          <w:sz w:val="28"/>
          <w:szCs w:val="28"/>
        </w:rPr>
        <w:t xml:space="preserve">hướng dẫn </w:t>
      </w:r>
      <w:r w:rsidR="00B931A5" w:rsidRPr="00D44D6C">
        <w:rPr>
          <w:sz w:val="28"/>
          <w:szCs w:val="28"/>
        </w:rPr>
        <w:t>các cơ quan đảng, đoàn thể</w:t>
      </w:r>
      <w:r w:rsidR="003047E0" w:rsidRPr="00D44D6C">
        <w:rPr>
          <w:sz w:val="28"/>
          <w:szCs w:val="28"/>
        </w:rPr>
        <w:t>, các phòng, ban, ngành</w:t>
      </w:r>
      <w:r w:rsidR="00D565FF" w:rsidRPr="00D44D6C">
        <w:rPr>
          <w:sz w:val="28"/>
          <w:szCs w:val="28"/>
          <w:lang w:val="vi-VN"/>
        </w:rPr>
        <w:t xml:space="preserve"> huyện</w:t>
      </w:r>
      <w:r w:rsidR="003047E0" w:rsidRPr="00D44D6C">
        <w:rPr>
          <w:sz w:val="28"/>
          <w:szCs w:val="28"/>
        </w:rPr>
        <w:t>,</w:t>
      </w:r>
      <w:r w:rsidR="0037659A" w:rsidRPr="00D44D6C">
        <w:rPr>
          <w:sz w:val="28"/>
          <w:szCs w:val="28"/>
          <w:lang w:val="vi-VN"/>
        </w:rPr>
        <w:t xml:space="preserve"> Ủy ban nhân dân</w:t>
      </w:r>
      <w:r w:rsidR="003047E0" w:rsidRPr="00D44D6C">
        <w:rPr>
          <w:sz w:val="28"/>
          <w:szCs w:val="28"/>
        </w:rPr>
        <w:t xml:space="preserve"> các xã, </w:t>
      </w:r>
      <w:r w:rsidR="0037659A" w:rsidRPr="00D44D6C">
        <w:rPr>
          <w:sz w:val="28"/>
          <w:szCs w:val="28"/>
          <w:lang w:val="vi-VN"/>
        </w:rPr>
        <w:t>thị trấn</w:t>
      </w:r>
      <w:r w:rsidR="00D565FF" w:rsidRPr="00D44D6C">
        <w:rPr>
          <w:sz w:val="28"/>
          <w:szCs w:val="28"/>
          <w:lang w:val="vi-VN"/>
        </w:rPr>
        <w:t xml:space="preserve"> </w:t>
      </w:r>
      <w:r w:rsidR="00314970" w:rsidRPr="00D44D6C">
        <w:rPr>
          <w:sz w:val="28"/>
          <w:szCs w:val="28"/>
          <w:lang w:val="it-IT"/>
        </w:rPr>
        <w:t>thực hiện công tác thi đua,</w:t>
      </w:r>
      <w:r w:rsidR="00E35858" w:rsidRPr="00D44D6C">
        <w:rPr>
          <w:sz w:val="28"/>
          <w:szCs w:val="28"/>
          <w:lang w:val="it-IT"/>
        </w:rPr>
        <w:t xml:space="preserve"> khen thưởng trên địa bàn huyện</w:t>
      </w:r>
      <w:r w:rsidR="00E35858" w:rsidRPr="00D44D6C">
        <w:rPr>
          <w:sz w:val="28"/>
          <w:szCs w:val="28"/>
          <w:lang w:val="vi-VN"/>
        </w:rPr>
        <w:t xml:space="preserve"> </w:t>
      </w:r>
      <w:r w:rsidR="00173F56" w:rsidRPr="00D44D6C">
        <w:rPr>
          <w:sz w:val="28"/>
          <w:szCs w:val="28"/>
          <w:lang w:val="it-IT"/>
        </w:rPr>
        <w:t>như sau:</w:t>
      </w:r>
    </w:p>
    <w:p w:rsidR="00011D42" w:rsidRPr="0008165F" w:rsidRDefault="008A41FF" w:rsidP="00310969">
      <w:pPr>
        <w:spacing w:before="120"/>
        <w:ind w:firstLine="720"/>
        <w:jc w:val="both"/>
        <w:rPr>
          <w:b/>
          <w:sz w:val="28"/>
          <w:szCs w:val="28"/>
        </w:rPr>
      </w:pPr>
      <w:r>
        <w:rPr>
          <w:b/>
          <w:sz w:val="28"/>
          <w:szCs w:val="28"/>
          <w:lang w:val="vi-VN"/>
        </w:rPr>
        <w:t xml:space="preserve">I. </w:t>
      </w:r>
      <w:r w:rsidR="00011D42" w:rsidRPr="0008165F">
        <w:rPr>
          <w:b/>
          <w:sz w:val="28"/>
          <w:szCs w:val="28"/>
        </w:rPr>
        <w:t>ĐỐI TƯỢNG XÉT KHEN THƯỞNG</w:t>
      </w:r>
    </w:p>
    <w:p w:rsidR="00011D42" w:rsidRDefault="009E4935" w:rsidP="00310969">
      <w:pPr>
        <w:spacing w:before="120"/>
        <w:ind w:firstLine="720"/>
        <w:jc w:val="both"/>
        <w:rPr>
          <w:sz w:val="28"/>
          <w:szCs w:val="28"/>
          <w:lang w:val="vi-VN"/>
        </w:rPr>
      </w:pPr>
      <w:r>
        <w:rPr>
          <w:sz w:val="28"/>
          <w:szCs w:val="28"/>
        </w:rPr>
        <w:t>C</w:t>
      </w:r>
      <w:r w:rsidR="00011D42" w:rsidRPr="0008165F">
        <w:rPr>
          <w:sz w:val="28"/>
          <w:szCs w:val="28"/>
        </w:rPr>
        <w:t>án bộ, công chức, viên chức, người lao</w:t>
      </w:r>
      <w:r w:rsidR="00B6429C" w:rsidRPr="0008165F">
        <w:rPr>
          <w:sz w:val="28"/>
          <w:szCs w:val="28"/>
        </w:rPr>
        <w:t xml:space="preserve"> động làm việc tại các cơ quan N</w:t>
      </w:r>
      <w:r w:rsidR="00011D42" w:rsidRPr="0008165F">
        <w:rPr>
          <w:sz w:val="28"/>
          <w:szCs w:val="28"/>
        </w:rPr>
        <w:t>hà nước</w:t>
      </w:r>
      <w:r w:rsidR="00066904" w:rsidRPr="0008165F">
        <w:rPr>
          <w:sz w:val="28"/>
          <w:szCs w:val="28"/>
        </w:rPr>
        <w:t xml:space="preserve">, </w:t>
      </w:r>
      <w:r w:rsidR="00B6429C" w:rsidRPr="0008165F">
        <w:rPr>
          <w:sz w:val="28"/>
          <w:szCs w:val="28"/>
        </w:rPr>
        <w:t xml:space="preserve">cơ quan Đảng, đoàn thể, </w:t>
      </w:r>
      <w:r w:rsidR="00066904" w:rsidRPr="0008165F">
        <w:rPr>
          <w:sz w:val="28"/>
          <w:szCs w:val="28"/>
        </w:rPr>
        <w:t>tổ chức chính trị - xã hội</w:t>
      </w:r>
      <w:r w:rsidR="00A63880" w:rsidRPr="0008165F">
        <w:rPr>
          <w:sz w:val="28"/>
          <w:szCs w:val="28"/>
        </w:rPr>
        <w:t>,</w:t>
      </w:r>
      <w:r w:rsidR="00011D42" w:rsidRPr="0008165F">
        <w:rPr>
          <w:sz w:val="28"/>
          <w:szCs w:val="28"/>
        </w:rPr>
        <w:t xml:space="preserve"> đơn vị </w:t>
      </w:r>
      <w:r w:rsidR="00A63880" w:rsidRPr="0008165F">
        <w:rPr>
          <w:sz w:val="28"/>
          <w:szCs w:val="28"/>
        </w:rPr>
        <w:t>l</w:t>
      </w:r>
      <w:r w:rsidR="00011D42" w:rsidRPr="0008165F">
        <w:rPr>
          <w:sz w:val="28"/>
          <w:szCs w:val="28"/>
        </w:rPr>
        <w:t>ực lượng vũ trang,</w:t>
      </w:r>
      <w:r w:rsidR="000C549E" w:rsidRPr="0008165F">
        <w:rPr>
          <w:sz w:val="28"/>
          <w:szCs w:val="28"/>
        </w:rPr>
        <w:t xml:space="preserve"> công nhân, nông d</w:t>
      </w:r>
      <w:r w:rsidR="00066904" w:rsidRPr="0008165F">
        <w:rPr>
          <w:sz w:val="28"/>
          <w:szCs w:val="28"/>
        </w:rPr>
        <w:t>ân</w:t>
      </w:r>
      <w:r w:rsidR="00066904" w:rsidRPr="005F7A27">
        <w:rPr>
          <w:sz w:val="28"/>
          <w:szCs w:val="28"/>
        </w:rPr>
        <w:t>,</w:t>
      </w:r>
      <w:r w:rsidR="00F45EAD" w:rsidRPr="005F7A27">
        <w:rPr>
          <w:sz w:val="28"/>
          <w:szCs w:val="28"/>
        </w:rPr>
        <w:t xml:space="preserve"> hộ</w:t>
      </w:r>
      <w:r w:rsidR="00011D42" w:rsidRPr="005F7A27">
        <w:rPr>
          <w:sz w:val="28"/>
          <w:szCs w:val="28"/>
        </w:rPr>
        <w:t xml:space="preserve"> gia</w:t>
      </w:r>
      <w:r w:rsidR="00011D42" w:rsidRPr="0008165F">
        <w:rPr>
          <w:sz w:val="28"/>
          <w:szCs w:val="28"/>
        </w:rPr>
        <w:t xml:space="preserve"> đì</w:t>
      </w:r>
      <w:r w:rsidR="00066904" w:rsidRPr="0008165F">
        <w:rPr>
          <w:sz w:val="28"/>
          <w:szCs w:val="28"/>
        </w:rPr>
        <w:t>nh, người Việt Nam ở nước ngoài và</w:t>
      </w:r>
      <w:r w:rsidR="00011D42" w:rsidRPr="0008165F">
        <w:rPr>
          <w:sz w:val="28"/>
          <w:szCs w:val="28"/>
        </w:rPr>
        <w:t xml:space="preserve"> người nước ngoài, có thành tích tiêu biểu, xuất sắc, đóng góp cho sự nghiệp phát triển kinh tế - xã hội, giữ gìn an ninh chính trị, trật tự an toàn xã hội</w:t>
      </w:r>
      <w:r w:rsidR="00066904" w:rsidRPr="0008165F">
        <w:rPr>
          <w:sz w:val="28"/>
          <w:szCs w:val="28"/>
        </w:rPr>
        <w:t xml:space="preserve"> trên địa bàn huyện</w:t>
      </w:r>
      <w:r w:rsidR="00BB78F5">
        <w:rPr>
          <w:sz w:val="28"/>
          <w:szCs w:val="28"/>
        </w:rPr>
        <w:t xml:space="preserve"> Thoại Sơn</w:t>
      </w:r>
      <w:r w:rsidR="00AF4162">
        <w:rPr>
          <w:sz w:val="28"/>
          <w:szCs w:val="28"/>
        </w:rPr>
        <w:t>.</w:t>
      </w:r>
    </w:p>
    <w:p w:rsidR="001B0901" w:rsidRPr="00F73B56" w:rsidRDefault="00011D42" w:rsidP="00310969">
      <w:pPr>
        <w:spacing w:before="120"/>
        <w:ind w:firstLine="720"/>
        <w:rPr>
          <w:b/>
          <w:sz w:val="28"/>
          <w:szCs w:val="28"/>
          <w:lang w:val="vi-VN"/>
        </w:rPr>
      </w:pPr>
      <w:r w:rsidRPr="0008165F">
        <w:rPr>
          <w:b/>
          <w:sz w:val="28"/>
          <w:szCs w:val="28"/>
        </w:rPr>
        <w:t>II</w:t>
      </w:r>
      <w:r w:rsidR="002E574C" w:rsidRPr="0008165F">
        <w:rPr>
          <w:b/>
          <w:sz w:val="28"/>
          <w:szCs w:val="28"/>
        </w:rPr>
        <w:t xml:space="preserve">. </w:t>
      </w:r>
      <w:r w:rsidR="001D2809" w:rsidRPr="0008165F">
        <w:rPr>
          <w:b/>
          <w:sz w:val="28"/>
          <w:szCs w:val="28"/>
        </w:rPr>
        <w:t xml:space="preserve">TIÊU CHUẨN </w:t>
      </w:r>
      <w:r w:rsidR="008A6842" w:rsidRPr="0008165F">
        <w:rPr>
          <w:b/>
          <w:sz w:val="28"/>
          <w:szCs w:val="28"/>
        </w:rPr>
        <w:t>KHEN THƯỞNG</w:t>
      </w:r>
    </w:p>
    <w:p w:rsidR="00A44B7A" w:rsidRPr="00455966" w:rsidRDefault="009F451F" w:rsidP="00310969">
      <w:pPr>
        <w:tabs>
          <w:tab w:val="left" w:pos="6270"/>
        </w:tabs>
        <w:spacing w:before="120"/>
        <w:ind w:firstLine="720"/>
        <w:jc w:val="both"/>
        <w:rPr>
          <w:b/>
          <w:sz w:val="28"/>
          <w:szCs w:val="28"/>
        </w:rPr>
      </w:pPr>
      <w:r w:rsidRPr="0008165F">
        <w:rPr>
          <w:b/>
          <w:sz w:val="28"/>
          <w:szCs w:val="28"/>
        </w:rPr>
        <w:t xml:space="preserve">1. </w:t>
      </w:r>
      <w:r w:rsidR="00550545">
        <w:rPr>
          <w:b/>
          <w:sz w:val="28"/>
          <w:szCs w:val="28"/>
        </w:rPr>
        <w:t xml:space="preserve">Quy định chung về điều kiện </w:t>
      </w:r>
      <w:r w:rsidR="00AD246B" w:rsidRPr="0008165F">
        <w:rPr>
          <w:b/>
          <w:sz w:val="28"/>
          <w:szCs w:val="28"/>
        </w:rPr>
        <w:t xml:space="preserve">xét </w:t>
      </w:r>
      <w:r w:rsidR="009147B2" w:rsidRPr="0008165F">
        <w:rPr>
          <w:b/>
          <w:sz w:val="28"/>
          <w:szCs w:val="28"/>
        </w:rPr>
        <w:t>khen thưởng</w:t>
      </w:r>
    </w:p>
    <w:p w:rsidR="00CF765E" w:rsidRPr="004C2C97" w:rsidRDefault="00CF765E" w:rsidP="00310969">
      <w:pPr>
        <w:spacing w:before="120"/>
        <w:ind w:firstLine="720"/>
        <w:jc w:val="both"/>
        <w:rPr>
          <w:sz w:val="28"/>
          <w:szCs w:val="28"/>
        </w:rPr>
      </w:pPr>
      <w:r>
        <w:rPr>
          <w:sz w:val="28"/>
          <w:szCs w:val="28"/>
          <w:bdr w:val="none" w:sz="0" w:space="0" w:color="auto" w:frame="1"/>
          <w:lang w:val="vi-VN"/>
        </w:rPr>
        <w:t xml:space="preserve">a) </w:t>
      </w:r>
      <w:r w:rsidRPr="004C2C97">
        <w:rPr>
          <w:sz w:val="28"/>
          <w:szCs w:val="28"/>
          <w:bdr w:val="none" w:sz="0" w:space="0" w:color="auto" w:frame="1"/>
        </w:rPr>
        <w:t>Việc xét khen thưởng đối với tập thể, cá nhân phải đảm bảo nguyên tắc: Hình thức khen thưởng phải phù hợp với đối tượng, chức năng, nhiệm vụ được giao và thành tích đạt được. Không khen thưởng nhiều hình thức cho một thành tích đạt được.</w:t>
      </w:r>
    </w:p>
    <w:p w:rsidR="00CF765E" w:rsidRPr="004C2C97" w:rsidRDefault="00CF765E" w:rsidP="00310969">
      <w:pPr>
        <w:spacing w:before="120"/>
        <w:ind w:firstLine="720"/>
        <w:jc w:val="both"/>
        <w:rPr>
          <w:sz w:val="28"/>
          <w:szCs w:val="28"/>
        </w:rPr>
      </w:pPr>
      <w:r>
        <w:rPr>
          <w:sz w:val="28"/>
          <w:szCs w:val="28"/>
          <w:bdr w:val="none" w:sz="0" w:space="0" w:color="auto" w:frame="1"/>
          <w:lang w:val="vi-VN"/>
        </w:rPr>
        <w:t>b)</w:t>
      </w:r>
      <w:r w:rsidR="00016B2C">
        <w:rPr>
          <w:sz w:val="28"/>
          <w:szCs w:val="28"/>
          <w:bdr w:val="none" w:sz="0" w:space="0" w:color="auto" w:frame="1"/>
          <w:lang w:val="vi-VN"/>
        </w:rPr>
        <w:t xml:space="preserve"> </w:t>
      </w:r>
      <w:r w:rsidRPr="004C2C97">
        <w:rPr>
          <w:sz w:val="28"/>
          <w:szCs w:val="28"/>
          <w:bdr w:val="none" w:sz="0" w:space="0" w:color="auto" w:frame="1"/>
        </w:rPr>
        <w:t>Việc đề nghị khen thưởng phải căn cứ vào điều kiện, tiêu chuẩn và kết quả thực hiện các phong trào thi đua gắn với nhiệm vụ công tác. Tập thể, cá nhân đạt được thành tích trong điều kiện khó khăn và có phạm vi ảnh hưởng lớn được đề nghị khen ở mức cao hơn.</w:t>
      </w:r>
    </w:p>
    <w:p w:rsidR="00A44B7A" w:rsidRPr="009B2B0B" w:rsidRDefault="00C708F6" w:rsidP="00310969">
      <w:pPr>
        <w:tabs>
          <w:tab w:val="left" w:pos="2227"/>
        </w:tabs>
        <w:spacing w:before="120"/>
        <w:ind w:firstLine="720"/>
        <w:jc w:val="both"/>
        <w:rPr>
          <w:bCs/>
          <w:color w:val="000000"/>
          <w:sz w:val="28"/>
          <w:szCs w:val="28"/>
        </w:rPr>
      </w:pPr>
      <w:r>
        <w:rPr>
          <w:bCs/>
          <w:color w:val="000000"/>
          <w:sz w:val="28"/>
          <w:szCs w:val="28"/>
          <w:lang w:val="vi-VN"/>
        </w:rPr>
        <w:lastRenderedPageBreak/>
        <w:t>c</w:t>
      </w:r>
      <w:r w:rsidR="003C026E">
        <w:rPr>
          <w:bCs/>
          <w:color w:val="000000"/>
          <w:sz w:val="28"/>
          <w:szCs w:val="28"/>
          <w:lang w:val="vi-VN"/>
        </w:rPr>
        <w:t>)</w:t>
      </w:r>
      <w:r w:rsidR="00A44B7A" w:rsidRPr="009B2B0B">
        <w:rPr>
          <w:bCs/>
          <w:color w:val="000000"/>
          <w:sz w:val="28"/>
          <w:szCs w:val="28"/>
        </w:rPr>
        <w:t xml:space="preserve"> Chưa khen thưởng hoặc đề nghị cấp trên khen thưởng cho các tập thể, cá nhân đang trong thời gian bị kỷ luật hoặc cơ quan có thẩm quyền đang xem xét thi hành kỷ luật, hoặc đang điều tra, thanh tra, kiểm tra khi có dấu hiệu vi phạm, hoặc có đơn thư khiếu nại, tố cáo đang được xác minh làm rõ.</w:t>
      </w:r>
    </w:p>
    <w:p w:rsidR="00A44B7A" w:rsidRPr="009B2B0B" w:rsidRDefault="00C708F6" w:rsidP="00310969">
      <w:pPr>
        <w:tabs>
          <w:tab w:val="left" w:pos="2227"/>
        </w:tabs>
        <w:spacing w:before="120"/>
        <w:ind w:firstLine="720"/>
        <w:jc w:val="both"/>
        <w:rPr>
          <w:color w:val="000000"/>
          <w:sz w:val="28"/>
          <w:szCs w:val="28"/>
        </w:rPr>
      </w:pPr>
      <w:r>
        <w:rPr>
          <w:color w:val="000000"/>
          <w:sz w:val="28"/>
          <w:szCs w:val="28"/>
          <w:lang w:val="vi-VN"/>
        </w:rPr>
        <w:t>d</w:t>
      </w:r>
      <w:r w:rsidR="003C026E">
        <w:rPr>
          <w:color w:val="000000"/>
          <w:sz w:val="28"/>
          <w:szCs w:val="28"/>
          <w:lang w:val="vi-VN"/>
        </w:rPr>
        <w:t xml:space="preserve">) </w:t>
      </w:r>
      <w:r w:rsidR="00A44B7A" w:rsidRPr="009B2B0B">
        <w:rPr>
          <w:color w:val="000000"/>
          <w:sz w:val="28"/>
          <w:szCs w:val="28"/>
          <w:lang w:val="vi-VN"/>
        </w:rPr>
        <w:t xml:space="preserve">Trong cùng một thành tích đạt được, nếu đề </w:t>
      </w:r>
      <w:r w:rsidR="00A44B7A" w:rsidRPr="009B2B0B">
        <w:rPr>
          <w:color w:val="000000"/>
          <w:sz w:val="28"/>
          <w:szCs w:val="28"/>
        </w:rPr>
        <w:t xml:space="preserve">nghị </w:t>
      </w:r>
      <w:r w:rsidR="00A44B7A" w:rsidRPr="009B2B0B">
        <w:rPr>
          <w:color w:val="000000"/>
          <w:sz w:val="28"/>
          <w:szCs w:val="28"/>
          <w:lang w:val="vi-VN"/>
        </w:rPr>
        <w:t>khen thưởng cho tập thể lớn thì không đề nghị khen thưởng đối với các đơn vị thuộc</w:t>
      </w:r>
      <w:r w:rsidR="00A44B7A" w:rsidRPr="009B2B0B">
        <w:rPr>
          <w:color w:val="000000"/>
          <w:sz w:val="28"/>
          <w:szCs w:val="28"/>
        </w:rPr>
        <w:t>,</w:t>
      </w:r>
      <w:r w:rsidR="00A44B7A" w:rsidRPr="009B2B0B">
        <w:rPr>
          <w:color w:val="000000"/>
          <w:sz w:val="28"/>
          <w:szCs w:val="28"/>
          <w:lang w:val="vi-VN"/>
        </w:rPr>
        <w:t xml:space="preserve"> trực thuộc của tập thể đó và ngược lại</w:t>
      </w:r>
      <w:r w:rsidR="00A44B7A" w:rsidRPr="009B2B0B">
        <w:rPr>
          <w:color w:val="000000"/>
          <w:sz w:val="28"/>
          <w:szCs w:val="28"/>
        </w:rPr>
        <w:t xml:space="preserve"> hoặc đề nghị khen thưởng cho nhiều cá nhân (chỉ chọn cá nhân tiêu biểu xuất sắc nhất để đề nghị khen thưởng).</w:t>
      </w:r>
    </w:p>
    <w:p w:rsidR="00A44B7A" w:rsidRDefault="00EF2CB3" w:rsidP="00310969">
      <w:pPr>
        <w:tabs>
          <w:tab w:val="left" w:pos="2227"/>
        </w:tabs>
        <w:spacing w:before="120"/>
        <w:ind w:firstLine="720"/>
        <w:jc w:val="both"/>
        <w:rPr>
          <w:sz w:val="28"/>
          <w:szCs w:val="28"/>
          <w:lang w:val="vi-VN"/>
        </w:rPr>
      </w:pPr>
      <w:r>
        <w:rPr>
          <w:color w:val="000000"/>
          <w:sz w:val="28"/>
          <w:szCs w:val="28"/>
          <w:lang w:val="vi-VN"/>
        </w:rPr>
        <w:t>e</w:t>
      </w:r>
      <w:r w:rsidR="003C026E">
        <w:rPr>
          <w:color w:val="000000"/>
          <w:sz w:val="28"/>
          <w:szCs w:val="28"/>
          <w:lang w:val="vi-VN"/>
        </w:rPr>
        <w:t>)</w:t>
      </w:r>
      <w:r w:rsidR="00F24545" w:rsidRPr="00080FC1">
        <w:rPr>
          <w:color w:val="000000"/>
          <w:sz w:val="28"/>
          <w:szCs w:val="28"/>
          <w:lang w:val="vi-VN"/>
        </w:rPr>
        <w:t xml:space="preserve"> </w:t>
      </w:r>
      <w:r w:rsidR="00A44B7A" w:rsidRPr="00080FC1">
        <w:rPr>
          <w:sz w:val="28"/>
          <w:szCs w:val="28"/>
        </w:rPr>
        <w:t>Theo Nghị định số 13/2012/NĐ-CP ngày 02/3/2012 của Chính phủ ban hành Điều lệ Sáng kiến và Thông tư số 18/2013/TT-BKHCN ngày 01/8/2013 của Bộ Khoa học và Công nghệ hướng dẫn thi hành một số quy định của Điều lệ Sáng kiến thì sáng kiến đã được công nhận ở cơ sở, thì cơ sở đó không công nhận lại sáng kiến này nữa</w:t>
      </w:r>
      <w:r w:rsidR="007845B5" w:rsidRPr="00080FC1">
        <w:rPr>
          <w:sz w:val="28"/>
          <w:szCs w:val="28"/>
          <w:lang w:val="vi-VN"/>
        </w:rPr>
        <w:t xml:space="preserve">; </w:t>
      </w:r>
      <w:r w:rsidR="00A44B7A" w:rsidRPr="00080FC1">
        <w:rPr>
          <w:sz w:val="28"/>
          <w:szCs w:val="28"/>
        </w:rPr>
        <w:t>Tại điểm c mục III.5 Công văn số 5007/BNV-TĐKT “Một sáng kiến chỉ được sử dụng một lần khi l</w:t>
      </w:r>
      <w:r w:rsidR="00A44B7A" w:rsidRPr="00080FC1">
        <w:rPr>
          <w:sz w:val="28"/>
          <w:szCs w:val="28"/>
          <w:lang w:val="vi-VN"/>
        </w:rPr>
        <w:t>àm</w:t>
      </w:r>
      <w:r w:rsidR="00A44B7A" w:rsidRPr="00080FC1">
        <w:rPr>
          <w:sz w:val="28"/>
          <w:szCs w:val="28"/>
        </w:rPr>
        <w:t xml:space="preserve"> tiêu chuẩn đề nghị khen thưởng, sáng kiến đã sử dụng khi xét danh hiệu thi đua thì không được dùng trong xét hình</w:t>
      </w:r>
      <w:r w:rsidR="00864308">
        <w:rPr>
          <w:sz w:val="28"/>
          <w:szCs w:val="28"/>
        </w:rPr>
        <w:t xml:space="preserve"> thức khen thưởng và ngược lại.</w:t>
      </w:r>
      <w:r w:rsidR="00864308">
        <w:rPr>
          <w:sz w:val="28"/>
          <w:szCs w:val="28"/>
          <w:lang w:val="vi-VN"/>
        </w:rPr>
        <w:t xml:space="preserve"> </w:t>
      </w:r>
      <w:r w:rsidR="00A44B7A" w:rsidRPr="00080FC1">
        <w:rPr>
          <w:sz w:val="28"/>
          <w:szCs w:val="28"/>
        </w:rPr>
        <w:t>Không dùng một sáng kiến để xét nhiều hình thức khen thưởng”</w:t>
      </w:r>
      <w:r w:rsidR="007845B5" w:rsidRPr="00080FC1">
        <w:rPr>
          <w:color w:val="000000"/>
          <w:sz w:val="28"/>
          <w:szCs w:val="28"/>
          <w:lang w:val="vi-VN"/>
        </w:rPr>
        <w:t>.</w:t>
      </w:r>
      <w:r w:rsidR="004921EF">
        <w:rPr>
          <w:color w:val="000000"/>
          <w:sz w:val="28"/>
          <w:szCs w:val="28"/>
          <w:lang w:val="vi-VN"/>
        </w:rPr>
        <w:t xml:space="preserve"> </w:t>
      </w:r>
      <w:r w:rsidR="00A44B7A" w:rsidRPr="00080FC1">
        <w:rPr>
          <w:sz w:val="28"/>
          <w:szCs w:val="28"/>
        </w:rPr>
        <w:t>Như vậy, sáng kiến chỉ được công nhận 01 lần ở 01 phạm vi ảnh hưởng trong từng cấp. Mặt khác sáng kiến chính là thành tích, khi được cấp có thẩm quyền công nhận mới đủ điều kiện, tiêu chuẩn để xét khen thưởng</w:t>
      </w:r>
      <w:r w:rsidR="00D80FC0">
        <w:rPr>
          <w:sz w:val="28"/>
          <w:szCs w:val="28"/>
          <w:lang w:val="vi-VN"/>
        </w:rPr>
        <w:t>.</w:t>
      </w:r>
    </w:p>
    <w:p w:rsidR="00D80FC0" w:rsidRPr="00E020BF" w:rsidRDefault="00547229" w:rsidP="00310969">
      <w:pPr>
        <w:pStyle w:val="3"/>
        <w:numPr>
          <w:ilvl w:val="0"/>
          <w:numId w:val="0"/>
        </w:numPr>
        <w:tabs>
          <w:tab w:val="clear" w:pos="900"/>
        </w:tabs>
        <w:ind w:firstLine="720"/>
        <w:rPr>
          <w:b/>
        </w:rPr>
      </w:pPr>
      <w:r>
        <w:t>f</w:t>
      </w:r>
      <w:r w:rsidR="00D80FC0" w:rsidRPr="00656532">
        <w:rPr>
          <w:lang w:val="vi-VN"/>
        </w:rPr>
        <w:t xml:space="preserve">) </w:t>
      </w:r>
      <w:r w:rsidR="00D80FC0" w:rsidRPr="00656532">
        <w:t>Thời gian đề nghị khen thưởng lần tiếp theo được tính theo thời gian lập được thành tích ghi trong quyết định khen thưởng lần trước. Đối với quyết định khen thưởng không ghi thời gian thì việc đề nghị khen thưởng lần sau được tính theo thời gian ban hành quyết định khen thưởng lần trước.</w:t>
      </w:r>
    </w:p>
    <w:p w:rsidR="003A7444" w:rsidRPr="00470502" w:rsidRDefault="00547229" w:rsidP="00310969">
      <w:pPr>
        <w:spacing w:before="120"/>
        <w:ind w:firstLine="720"/>
        <w:jc w:val="both"/>
        <w:rPr>
          <w:sz w:val="28"/>
          <w:szCs w:val="28"/>
          <w:lang w:val="vi-VN"/>
        </w:rPr>
      </w:pPr>
      <w:r>
        <w:rPr>
          <w:sz w:val="28"/>
          <w:szCs w:val="28"/>
        </w:rPr>
        <w:t>g</w:t>
      </w:r>
      <w:r w:rsidR="00FA3D0B" w:rsidRPr="00470502">
        <w:rPr>
          <w:sz w:val="28"/>
          <w:szCs w:val="28"/>
          <w:lang w:val="vi-VN"/>
        </w:rPr>
        <w:t xml:space="preserve">) </w:t>
      </w:r>
      <w:r w:rsidR="003A7444" w:rsidRPr="00470502">
        <w:rPr>
          <w:sz w:val="28"/>
          <w:szCs w:val="28"/>
        </w:rPr>
        <w:t>Về điều kiện xét da</w:t>
      </w:r>
      <w:r w:rsidR="00FA3D0B" w:rsidRPr="00470502">
        <w:rPr>
          <w:sz w:val="28"/>
          <w:szCs w:val="28"/>
        </w:rPr>
        <w:t>nh hiệu “Lao động tiên tiến”</w:t>
      </w:r>
      <w:r w:rsidR="00FA3D0B" w:rsidRPr="00470502">
        <w:rPr>
          <w:sz w:val="28"/>
          <w:szCs w:val="28"/>
          <w:lang w:val="vi-VN"/>
        </w:rPr>
        <w:t>.</w:t>
      </w:r>
    </w:p>
    <w:p w:rsidR="003A7444" w:rsidRPr="00704D99" w:rsidRDefault="003A6D43" w:rsidP="00310969">
      <w:pPr>
        <w:spacing w:before="120"/>
        <w:ind w:firstLine="720"/>
        <w:jc w:val="both"/>
        <w:rPr>
          <w:sz w:val="28"/>
          <w:szCs w:val="28"/>
        </w:rPr>
      </w:pPr>
      <w:r w:rsidRPr="00704D99">
        <w:rPr>
          <w:sz w:val="28"/>
          <w:szCs w:val="28"/>
          <w:lang w:val="vi-VN"/>
        </w:rPr>
        <w:t>-</w:t>
      </w:r>
      <w:r w:rsidR="003A7444" w:rsidRPr="00704D99">
        <w:rPr>
          <w:sz w:val="28"/>
          <w:szCs w:val="28"/>
        </w:rPr>
        <w:t xml:space="preserve"> Cá nhân tham gia chiến đấu, phục vụ chiến đấu hoặc có hành động dũng cảm cứu người, cứu tài sản của Nhà nước, của Nhân dân dẫn đến bị thương tích cần điều trị, điều dưỡng theo kết luận của cơ sở y tế cấp huyện hoặc tương đương trở lên thì thời gian điều trị, điều dưỡng được tính để bình xét tặng danh hiệu “Lao động tiên </w:t>
      </w:r>
      <w:r w:rsidRPr="00704D99">
        <w:rPr>
          <w:sz w:val="28"/>
          <w:szCs w:val="28"/>
        </w:rPr>
        <w:t>tiến”</w:t>
      </w:r>
      <w:r w:rsidRPr="00704D99">
        <w:rPr>
          <w:sz w:val="28"/>
          <w:szCs w:val="28"/>
          <w:lang w:val="vi-VN"/>
        </w:rPr>
        <w:t>.</w:t>
      </w:r>
      <w:r w:rsidR="003A7444" w:rsidRPr="00704D99">
        <w:rPr>
          <w:sz w:val="28"/>
          <w:szCs w:val="28"/>
        </w:rPr>
        <w:t xml:space="preserve"> </w:t>
      </w:r>
    </w:p>
    <w:p w:rsidR="003A7444" w:rsidRPr="00704D99" w:rsidRDefault="00477D8E" w:rsidP="00310969">
      <w:pPr>
        <w:spacing w:before="120"/>
        <w:ind w:firstLine="720"/>
        <w:jc w:val="both"/>
        <w:rPr>
          <w:sz w:val="28"/>
          <w:szCs w:val="28"/>
        </w:rPr>
      </w:pPr>
      <w:r w:rsidRPr="00704D99">
        <w:rPr>
          <w:sz w:val="28"/>
          <w:szCs w:val="28"/>
          <w:lang w:val="vi-VN"/>
        </w:rPr>
        <w:t>-</w:t>
      </w:r>
      <w:r w:rsidR="003A7444" w:rsidRPr="00704D99">
        <w:rPr>
          <w:sz w:val="28"/>
          <w:szCs w:val="28"/>
        </w:rPr>
        <w:t xml:space="preserve"> Cá nhân được cử tham gia đào tạo, bồi dưỡng ngắn hạn dưới 01 năm, chấp hành tốt quy định của cơ sở đào tạo, bồi dưỡng thì thời gian học tập được tính vào thời gian công tác tại cơ quan, tổ chức, đơn vị để được bình xét danh hiệu “Lao động tiên tiến”. Trường hợp cá nhân được cử tham gia đào tạo, bồi dưỡng từ 01 năm trở lên, chấp hành tốt quy định của cơ sở đào tạo, bồi dưỡng, có kết quả học tập từ loại khá trở lên thì được tính để xét tặng danh hiệu “Lao động tiên</w:t>
      </w:r>
      <w:r w:rsidR="00FC2F3F" w:rsidRPr="00704D99">
        <w:rPr>
          <w:sz w:val="28"/>
          <w:szCs w:val="28"/>
        </w:rPr>
        <w:t xml:space="preserve"> tiến”</w:t>
      </w:r>
      <w:r w:rsidR="00FC2F3F" w:rsidRPr="00704D99">
        <w:rPr>
          <w:sz w:val="28"/>
          <w:szCs w:val="28"/>
          <w:lang w:val="vi-VN"/>
        </w:rPr>
        <w:t>.</w:t>
      </w:r>
      <w:r w:rsidR="003A7444" w:rsidRPr="00704D99">
        <w:rPr>
          <w:sz w:val="28"/>
          <w:szCs w:val="28"/>
        </w:rPr>
        <w:t xml:space="preserve"> </w:t>
      </w:r>
    </w:p>
    <w:p w:rsidR="003A7444" w:rsidRPr="00704D99" w:rsidRDefault="009E7BCE" w:rsidP="00310969">
      <w:pPr>
        <w:spacing w:before="120"/>
        <w:ind w:firstLine="720"/>
        <w:jc w:val="both"/>
        <w:rPr>
          <w:sz w:val="28"/>
          <w:szCs w:val="28"/>
        </w:rPr>
      </w:pPr>
      <w:r w:rsidRPr="00704D99">
        <w:rPr>
          <w:sz w:val="28"/>
          <w:szCs w:val="28"/>
          <w:lang w:val="vi-VN"/>
        </w:rPr>
        <w:t>-</w:t>
      </w:r>
      <w:r w:rsidR="003A7444" w:rsidRPr="00704D99">
        <w:rPr>
          <w:sz w:val="28"/>
          <w:szCs w:val="28"/>
        </w:rPr>
        <w:t xml:space="preserve"> Đối với cá nhân chuyển công tác, cơ quan, tổ chức, đơn vị mới có trách nhiệm bình xét, tặng d</w:t>
      </w:r>
      <w:r w:rsidR="00E278F3" w:rsidRPr="00704D99">
        <w:rPr>
          <w:sz w:val="28"/>
          <w:szCs w:val="28"/>
        </w:rPr>
        <w:t>anh hiệu “Lao động tiên tiến”</w:t>
      </w:r>
      <w:r w:rsidR="00E278F3" w:rsidRPr="00704D99">
        <w:rPr>
          <w:sz w:val="28"/>
          <w:szCs w:val="28"/>
          <w:lang w:val="vi-VN"/>
        </w:rPr>
        <w:t xml:space="preserve">, </w:t>
      </w:r>
      <w:r w:rsidR="003A7444" w:rsidRPr="00704D99">
        <w:rPr>
          <w:sz w:val="28"/>
          <w:szCs w:val="28"/>
        </w:rPr>
        <w:t xml:space="preserve">(trường hợp có thời gian công tác ở cơ quan cũ từ 06 tháng trở lên phải có ý kiến nhận xét của cơ quan cũ); Trường hợp cá nhân được điều động, biệt phái đến cơ quan, tổ chức, đơn vị khác trong một thời gian nhất định thì việc bình xét tặng danh hiệu “Lao động tiên </w:t>
      </w:r>
      <w:r w:rsidR="00E278F3" w:rsidRPr="00704D99">
        <w:rPr>
          <w:sz w:val="28"/>
          <w:szCs w:val="28"/>
        </w:rPr>
        <w:t xml:space="preserve">tiến” </w:t>
      </w:r>
      <w:r w:rsidR="003A7444" w:rsidRPr="00704D99">
        <w:rPr>
          <w:sz w:val="28"/>
          <w:szCs w:val="28"/>
        </w:rPr>
        <w:t xml:space="preserve">do cơ quan, tổ chức, đơn vị điều động, biệt phái xem xét, quyết định và được cơ quan, tổ chức, đơn vị tiếp nhận cá nhân được điều động, biệt phái xác nhận; </w:t>
      </w:r>
    </w:p>
    <w:p w:rsidR="005030E4" w:rsidRPr="00C05616" w:rsidRDefault="002810B2" w:rsidP="00310969">
      <w:pPr>
        <w:spacing w:before="120"/>
        <w:ind w:firstLine="720"/>
        <w:jc w:val="both"/>
      </w:pPr>
      <w:r w:rsidRPr="00C05616">
        <w:rPr>
          <w:sz w:val="28"/>
          <w:szCs w:val="28"/>
          <w:lang w:val="vi-VN"/>
        </w:rPr>
        <w:lastRenderedPageBreak/>
        <w:t>-</w:t>
      </w:r>
      <w:r w:rsidR="003A7444" w:rsidRPr="00C05616">
        <w:rPr>
          <w:sz w:val="28"/>
          <w:szCs w:val="28"/>
        </w:rPr>
        <w:t xml:space="preserve"> Không xét tặng danh hiệu “Lao động tiên </w:t>
      </w:r>
      <w:r w:rsidR="0076543F" w:rsidRPr="00C05616">
        <w:rPr>
          <w:sz w:val="28"/>
          <w:szCs w:val="28"/>
        </w:rPr>
        <w:t>tiến”</w:t>
      </w:r>
      <w:r w:rsidR="0076543F" w:rsidRPr="00C05616">
        <w:rPr>
          <w:sz w:val="28"/>
          <w:szCs w:val="28"/>
          <w:lang w:val="vi-VN"/>
        </w:rPr>
        <w:t xml:space="preserve"> </w:t>
      </w:r>
      <w:r w:rsidR="003A7444" w:rsidRPr="00C05616">
        <w:rPr>
          <w:sz w:val="28"/>
          <w:szCs w:val="28"/>
        </w:rPr>
        <w:t>đối với các cá nhân mới tuyển dụng dưới 09 tháng; bị kỷ luật từ hình thức khiển trách trở lên.</w:t>
      </w:r>
      <w:r w:rsidR="005030E4" w:rsidRPr="00C05616">
        <w:t xml:space="preserve"> </w:t>
      </w:r>
    </w:p>
    <w:p w:rsidR="00AD575E" w:rsidRDefault="0076543F" w:rsidP="00310969">
      <w:pPr>
        <w:spacing w:before="120"/>
        <w:ind w:firstLine="720"/>
        <w:jc w:val="both"/>
        <w:rPr>
          <w:sz w:val="28"/>
          <w:szCs w:val="28"/>
          <w:lang w:val="vi-VN"/>
        </w:rPr>
      </w:pPr>
      <w:r w:rsidRPr="00C05616">
        <w:rPr>
          <w:sz w:val="28"/>
          <w:szCs w:val="28"/>
          <w:lang w:val="vi-VN"/>
        </w:rPr>
        <w:t>-</w:t>
      </w:r>
      <w:r w:rsidR="0017340A" w:rsidRPr="00C05616">
        <w:rPr>
          <w:sz w:val="28"/>
          <w:szCs w:val="28"/>
        </w:rPr>
        <w:t xml:space="preserve"> </w:t>
      </w:r>
      <w:r w:rsidR="005030E4" w:rsidRPr="00C05616">
        <w:rPr>
          <w:sz w:val="28"/>
          <w:szCs w:val="28"/>
        </w:rPr>
        <w:t>Thời gian nghỉ thai sản theo quy định được tính để bình xét tặng danh hiệu “Lao động tiên tiến”</w:t>
      </w:r>
      <w:r w:rsidR="00A76E63" w:rsidRPr="00C05616">
        <w:rPr>
          <w:sz w:val="28"/>
          <w:szCs w:val="28"/>
        </w:rPr>
        <w:t>.</w:t>
      </w:r>
    </w:p>
    <w:p w:rsidR="00883711" w:rsidRPr="002C1EBC" w:rsidRDefault="00883711" w:rsidP="00310969">
      <w:pPr>
        <w:spacing w:before="120"/>
        <w:ind w:firstLine="720"/>
        <w:jc w:val="both"/>
        <w:rPr>
          <w:sz w:val="28"/>
          <w:szCs w:val="28"/>
          <w:lang w:val="vi-VN"/>
        </w:rPr>
      </w:pPr>
      <w:r w:rsidRPr="002C1EBC">
        <w:rPr>
          <w:b/>
          <w:bCs/>
          <w:color w:val="000000"/>
          <w:sz w:val="28"/>
          <w:szCs w:val="28"/>
          <w:lang w:val="vi-VN"/>
        </w:rPr>
        <w:t>2.</w:t>
      </w:r>
      <w:r w:rsidRPr="002C1EBC">
        <w:rPr>
          <w:b/>
          <w:bCs/>
          <w:color w:val="000000"/>
          <w:sz w:val="28"/>
          <w:szCs w:val="28"/>
        </w:rPr>
        <w:t xml:space="preserve"> Hội đồn</w:t>
      </w:r>
      <w:r w:rsidR="000A7283" w:rsidRPr="002C1EBC">
        <w:rPr>
          <w:b/>
          <w:bCs/>
          <w:color w:val="000000"/>
          <w:sz w:val="28"/>
          <w:szCs w:val="28"/>
        </w:rPr>
        <w:t>g thi đua khen thưởng</w:t>
      </w:r>
      <w:r w:rsidR="000A7283" w:rsidRPr="002C1EBC">
        <w:rPr>
          <w:b/>
          <w:bCs/>
          <w:color w:val="000000"/>
          <w:sz w:val="28"/>
          <w:szCs w:val="28"/>
          <w:lang w:val="vi-VN"/>
        </w:rPr>
        <w:t xml:space="preserve"> </w:t>
      </w:r>
      <w:r w:rsidRPr="002C1EBC">
        <w:rPr>
          <w:b/>
          <w:bCs/>
          <w:color w:val="000000"/>
          <w:sz w:val="28"/>
          <w:szCs w:val="28"/>
        </w:rPr>
        <w:t>cấp huyện; cấp xã</w:t>
      </w:r>
    </w:p>
    <w:p w:rsidR="00883711" w:rsidRPr="002C1EBC" w:rsidRDefault="006508F5" w:rsidP="00310969">
      <w:pPr>
        <w:tabs>
          <w:tab w:val="left" w:pos="2227"/>
        </w:tabs>
        <w:spacing w:before="120"/>
        <w:ind w:firstLine="720"/>
        <w:jc w:val="both"/>
        <w:rPr>
          <w:color w:val="000000"/>
          <w:sz w:val="28"/>
          <w:szCs w:val="28"/>
        </w:rPr>
      </w:pPr>
      <w:r w:rsidRPr="002C1EBC">
        <w:rPr>
          <w:color w:val="000000"/>
          <w:sz w:val="28"/>
          <w:szCs w:val="28"/>
          <w:lang w:val="vi-VN"/>
        </w:rPr>
        <w:t>2.</w:t>
      </w:r>
      <w:r w:rsidR="00883711" w:rsidRPr="002C1EBC">
        <w:rPr>
          <w:color w:val="000000"/>
          <w:sz w:val="28"/>
          <w:szCs w:val="28"/>
        </w:rPr>
        <w:t>1</w:t>
      </w:r>
      <w:r w:rsidR="000A7283" w:rsidRPr="002C1EBC">
        <w:rPr>
          <w:color w:val="000000"/>
          <w:sz w:val="28"/>
          <w:szCs w:val="28"/>
        </w:rPr>
        <w:t>. Hội đồng thi đua, khen thưởng</w:t>
      </w:r>
      <w:r w:rsidR="000A7283" w:rsidRPr="002C1EBC">
        <w:rPr>
          <w:color w:val="000000"/>
          <w:sz w:val="28"/>
          <w:szCs w:val="28"/>
          <w:lang w:val="vi-VN"/>
        </w:rPr>
        <w:t xml:space="preserve"> </w:t>
      </w:r>
      <w:r w:rsidR="00883711" w:rsidRPr="002C1EBC">
        <w:rPr>
          <w:color w:val="000000"/>
          <w:sz w:val="28"/>
          <w:szCs w:val="28"/>
        </w:rPr>
        <w:t>cấp huyện; cấp xã là cơ quan có trách nhiệm tham mưu, tư vấn cho cấp ủy, chính quyền về công tác thi đua, khen thưởng của cơ quan, đơn vị và địa phương.</w:t>
      </w:r>
    </w:p>
    <w:p w:rsidR="00883711" w:rsidRPr="002C1EBC" w:rsidRDefault="006508F5" w:rsidP="00310969">
      <w:pPr>
        <w:tabs>
          <w:tab w:val="left" w:pos="2227"/>
        </w:tabs>
        <w:spacing w:before="120"/>
        <w:ind w:firstLine="720"/>
        <w:jc w:val="both"/>
        <w:rPr>
          <w:color w:val="000000"/>
          <w:sz w:val="28"/>
          <w:szCs w:val="28"/>
        </w:rPr>
      </w:pPr>
      <w:r w:rsidRPr="002C1EBC">
        <w:rPr>
          <w:color w:val="000000"/>
          <w:sz w:val="28"/>
          <w:szCs w:val="28"/>
          <w:lang w:val="vi-VN"/>
        </w:rPr>
        <w:t>2.</w:t>
      </w:r>
      <w:r w:rsidR="00883711" w:rsidRPr="002C1EBC">
        <w:rPr>
          <w:color w:val="000000"/>
          <w:sz w:val="28"/>
          <w:szCs w:val="28"/>
        </w:rPr>
        <w:t>2. Hội đồng có nhiệm vụ, quyền hạn:</w:t>
      </w:r>
    </w:p>
    <w:p w:rsidR="00883711" w:rsidRPr="002C1EBC" w:rsidRDefault="00883711" w:rsidP="00310969">
      <w:pPr>
        <w:tabs>
          <w:tab w:val="left" w:pos="2227"/>
        </w:tabs>
        <w:spacing w:before="120"/>
        <w:ind w:firstLine="720"/>
        <w:jc w:val="both"/>
        <w:rPr>
          <w:color w:val="000000"/>
          <w:sz w:val="28"/>
          <w:szCs w:val="28"/>
        </w:rPr>
      </w:pPr>
      <w:r w:rsidRPr="002C1EBC">
        <w:rPr>
          <w:color w:val="000000"/>
          <w:sz w:val="28"/>
          <w:szCs w:val="28"/>
        </w:rPr>
        <w:t>a) Tham mưu Chủ tịch Ủy ban nhân dân cấp huyện, cấp xã phát động các phong trào thi đua theo thẩm quyền;</w:t>
      </w:r>
    </w:p>
    <w:p w:rsidR="00883711" w:rsidRPr="002C1EBC" w:rsidRDefault="00883711" w:rsidP="00310969">
      <w:pPr>
        <w:tabs>
          <w:tab w:val="left" w:pos="2227"/>
        </w:tabs>
        <w:spacing w:before="120"/>
        <w:ind w:firstLine="720"/>
        <w:jc w:val="both"/>
        <w:rPr>
          <w:color w:val="000000"/>
          <w:sz w:val="28"/>
          <w:szCs w:val="28"/>
        </w:rPr>
      </w:pPr>
      <w:r w:rsidRPr="002C1EBC">
        <w:rPr>
          <w:color w:val="000000"/>
          <w:sz w:val="28"/>
          <w:szCs w:val="28"/>
        </w:rPr>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giai đoạn;</w:t>
      </w:r>
    </w:p>
    <w:p w:rsidR="00883711" w:rsidRPr="002C1EBC" w:rsidRDefault="00030CF5" w:rsidP="00310969">
      <w:pPr>
        <w:tabs>
          <w:tab w:val="left" w:pos="2227"/>
        </w:tabs>
        <w:spacing w:before="120"/>
        <w:ind w:firstLine="720"/>
        <w:jc w:val="both"/>
        <w:rPr>
          <w:color w:val="000000"/>
          <w:sz w:val="28"/>
          <w:szCs w:val="28"/>
        </w:rPr>
      </w:pPr>
      <w:r w:rsidRPr="002C1EBC">
        <w:rPr>
          <w:color w:val="000000"/>
          <w:sz w:val="28"/>
          <w:szCs w:val="28"/>
        </w:rPr>
        <w:t>c) Tham mưu cho</w:t>
      </w:r>
      <w:r w:rsidRPr="002C1EBC">
        <w:rPr>
          <w:color w:val="000000"/>
          <w:sz w:val="28"/>
          <w:szCs w:val="28"/>
          <w:lang w:val="vi-VN"/>
        </w:rPr>
        <w:t xml:space="preserve"> </w:t>
      </w:r>
      <w:r w:rsidR="00883711" w:rsidRPr="002C1EBC">
        <w:rPr>
          <w:color w:val="000000"/>
          <w:sz w:val="28"/>
          <w:szCs w:val="28"/>
        </w:rPr>
        <w:t>Chủ tịch Ủy ban nhân dân cấp huyện, cấp xã kiểm tra các phong trào thi đua và thực hiện các chủ trương, chính sách pháp luật về thi đua, khen thưởng;</w:t>
      </w:r>
    </w:p>
    <w:p w:rsidR="00883711" w:rsidRPr="002C1EBC" w:rsidRDefault="00883711" w:rsidP="00310969">
      <w:pPr>
        <w:tabs>
          <w:tab w:val="left" w:pos="2227"/>
        </w:tabs>
        <w:spacing w:before="120"/>
        <w:ind w:firstLine="720"/>
        <w:jc w:val="both"/>
        <w:rPr>
          <w:color w:val="000000"/>
          <w:sz w:val="28"/>
          <w:szCs w:val="28"/>
        </w:rPr>
      </w:pPr>
      <w:r w:rsidRPr="002C1EBC">
        <w:rPr>
          <w:color w:val="000000"/>
          <w:sz w:val="28"/>
          <w:szCs w:val="28"/>
        </w:rPr>
        <w:t xml:space="preserve">d) Tham mưu </w:t>
      </w:r>
      <w:r w:rsidR="00971A6D" w:rsidRPr="002C1EBC">
        <w:rPr>
          <w:color w:val="000000"/>
          <w:sz w:val="28"/>
          <w:szCs w:val="28"/>
        </w:rPr>
        <w:t>cho</w:t>
      </w:r>
      <w:r w:rsidR="00971A6D" w:rsidRPr="002C1EBC">
        <w:rPr>
          <w:color w:val="000000"/>
          <w:sz w:val="28"/>
          <w:szCs w:val="28"/>
          <w:lang w:val="vi-VN"/>
        </w:rPr>
        <w:t xml:space="preserve"> </w:t>
      </w:r>
      <w:r w:rsidRPr="002C1EBC">
        <w:rPr>
          <w:color w:val="000000"/>
          <w:sz w:val="28"/>
          <w:szCs w:val="28"/>
        </w:rPr>
        <w:t>Chủ tịch Ủy ban nhân dân cấp huyện, cấp xã quyết định khen thưởng danh hiệu thi đua, hình thức khen thưởng theo thẩm quyền hoặc trình cấp có thẩm quyền khen thưởng.</w:t>
      </w:r>
    </w:p>
    <w:p w:rsidR="00883711" w:rsidRPr="002C1EBC" w:rsidRDefault="00971A6D" w:rsidP="00310969">
      <w:pPr>
        <w:tabs>
          <w:tab w:val="left" w:pos="2227"/>
        </w:tabs>
        <w:spacing w:before="120"/>
        <w:ind w:firstLine="720"/>
        <w:jc w:val="both"/>
        <w:rPr>
          <w:color w:val="000000"/>
          <w:sz w:val="28"/>
          <w:szCs w:val="28"/>
        </w:rPr>
      </w:pPr>
      <w:r w:rsidRPr="002C1EBC">
        <w:rPr>
          <w:color w:val="000000"/>
          <w:sz w:val="28"/>
          <w:szCs w:val="28"/>
          <w:lang w:val="vi-VN"/>
        </w:rPr>
        <w:t>2.3</w:t>
      </w:r>
      <w:r w:rsidR="00883711" w:rsidRPr="002C1EBC">
        <w:rPr>
          <w:color w:val="000000"/>
          <w:sz w:val="28"/>
          <w:szCs w:val="28"/>
        </w:rPr>
        <w:t>. Thành phần Hội đồng gồm:</w:t>
      </w:r>
    </w:p>
    <w:p w:rsidR="00883711" w:rsidRPr="002C1EBC" w:rsidRDefault="00883711" w:rsidP="00310969">
      <w:pPr>
        <w:tabs>
          <w:tab w:val="left" w:pos="2227"/>
        </w:tabs>
        <w:spacing w:before="120"/>
        <w:ind w:firstLine="720"/>
        <w:jc w:val="both"/>
        <w:rPr>
          <w:color w:val="000000"/>
          <w:sz w:val="28"/>
          <w:szCs w:val="28"/>
        </w:rPr>
      </w:pPr>
      <w:r w:rsidRPr="002C1EBC">
        <w:rPr>
          <w:color w:val="000000"/>
          <w:sz w:val="28"/>
          <w:szCs w:val="28"/>
        </w:rPr>
        <w:t>a) Chủ tịch Hội đồng là</w:t>
      </w:r>
      <w:r w:rsidR="002E316A" w:rsidRPr="002C1EBC">
        <w:rPr>
          <w:color w:val="000000"/>
          <w:sz w:val="28"/>
          <w:szCs w:val="28"/>
          <w:lang w:val="vi-VN"/>
        </w:rPr>
        <w:t xml:space="preserve"> </w:t>
      </w:r>
      <w:r w:rsidRPr="002C1EBC">
        <w:rPr>
          <w:color w:val="000000"/>
          <w:sz w:val="28"/>
          <w:szCs w:val="28"/>
        </w:rPr>
        <w:t>Chủ tịch Ủy ban nhân dân cấp huyện, cấp xã;</w:t>
      </w:r>
    </w:p>
    <w:p w:rsidR="00883711" w:rsidRPr="002C1EBC" w:rsidRDefault="002E316A" w:rsidP="00310969">
      <w:pPr>
        <w:tabs>
          <w:tab w:val="left" w:pos="2227"/>
        </w:tabs>
        <w:spacing w:before="120"/>
        <w:ind w:firstLine="720"/>
        <w:jc w:val="both"/>
        <w:rPr>
          <w:color w:val="000000"/>
          <w:sz w:val="28"/>
          <w:szCs w:val="28"/>
        </w:rPr>
      </w:pPr>
      <w:r w:rsidRPr="002C1EBC">
        <w:rPr>
          <w:color w:val="000000"/>
          <w:sz w:val="28"/>
          <w:szCs w:val="28"/>
          <w:lang w:val="vi-VN"/>
        </w:rPr>
        <w:t>b</w:t>
      </w:r>
      <w:r w:rsidR="00883711" w:rsidRPr="002C1EBC">
        <w:rPr>
          <w:color w:val="000000"/>
          <w:sz w:val="28"/>
          <w:szCs w:val="28"/>
        </w:rPr>
        <w:t>) Đối với cấp huyện: Hội đồng có từ 02 đến 03 Phó Chủ tịch. Trưởng phòng Nội vụ làm Phó Chủ tịch thường trực. Các Phó Chủ tịch và thành viên khác do Chủ tịch Hội đồng quyết định.</w:t>
      </w:r>
    </w:p>
    <w:p w:rsidR="00883711" w:rsidRDefault="002E316A" w:rsidP="00310969">
      <w:pPr>
        <w:tabs>
          <w:tab w:val="left" w:pos="2227"/>
        </w:tabs>
        <w:spacing w:before="120"/>
        <w:ind w:firstLine="720"/>
        <w:jc w:val="both"/>
        <w:rPr>
          <w:color w:val="000000"/>
          <w:sz w:val="28"/>
          <w:szCs w:val="28"/>
          <w:lang w:val="vi-VN"/>
        </w:rPr>
      </w:pPr>
      <w:r w:rsidRPr="002C1EBC">
        <w:rPr>
          <w:color w:val="000000"/>
          <w:sz w:val="28"/>
          <w:szCs w:val="28"/>
          <w:lang w:val="vi-VN"/>
        </w:rPr>
        <w:t>c</w:t>
      </w:r>
      <w:r w:rsidR="00883711" w:rsidRPr="002C1EBC">
        <w:rPr>
          <w:color w:val="000000"/>
          <w:sz w:val="28"/>
          <w:szCs w:val="28"/>
        </w:rPr>
        <w:t>) Đối với cấp xã: Hội đồng có từ 01 đến 02 Phó Chủ tịch. Các Phó Chủ tịch và thành viên khác do Chủ tịch Hội đồng quyết định.</w:t>
      </w:r>
    </w:p>
    <w:p w:rsidR="00213CE6" w:rsidRPr="00915E6C" w:rsidRDefault="00213CE6" w:rsidP="00310969">
      <w:pPr>
        <w:spacing w:before="120"/>
        <w:ind w:firstLine="720"/>
        <w:jc w:val="both"/>
        <w:rPr>
          <w:b/>
          <w:sz w:val="28"/>
          <w:szCs w:val="28"/>
        </w:rPr>
      </w:pPr>
      <w:r w:rsidRPr="00915E6C">
        <w:rPr>
          <w:b/>
          <w:sz w:val="28"/>
          <w:szCs w:val="28"/>
          <w:bdr w:val="none" w:sz="0" w:space="0" w:color="auto" w:frame="1"/>
          <w:lang w:val="vi-VN"/>
        </w:rPr>
        <w:t>3</w:t>
      </w:r>
      <w:r w:rsidRPr="00915E6C">
        <w:rPr>
          <w:b/>
          <w:sz w:val="28"/>
          <w:szCs w:val="28"/>
          <w:bdr w:val="none" w:sz="0" w:space="0" w:color="auto" w:frame="1"/>
        </w:rPr>
        <w:t>. Danh hiệu thi đua và hình thức khen thưởng</w:t>
      </w:r>
    </w:p>
    <w:p w:rsidR="00213CE6" w:rsidRPr="00915E6C" w:rsidRDefault="00213CE6" w:rsidP="00310969">
      <w:pPr>
        <w:spacing w:before="120"/>
        <w:ind w:firstLine="720"/>
        <w:jc w:val="both"/>
        <w:rPr>
          <w:b/>
          <w:i/>
          <w:sz w:val="28"/>
          <w:szCs w:val="28"/>
        </w:rPr>
      </w:pPr>
      <w:r w:rsidRPr="00915E6C">
        <w:rPr>
          <w:b/>
          <w:i/>
          <w:sz w:val="28"/>
          <w:szCs w:val="28"/>
          <w:bdr w:val="none" w:sz="0" w:space="0" w:color="auto" w:frame="1"/>
        </w:rPr>
        <w:t>a) Danh hiệu thi đua</w:t>
      </w:r>
    </w:p>
    <w:p w:rsidR="00213CE6" w:rsidRPr="005E3A2F" w:rsidRDefault="00213CE6" w:rsidP="00310969">
      <w:pPr>
        <w:spacing w:before="120"/>
        <w:ind w:firstLine="720"/>
        <w:jc w:val="both"/>
        <w:rPr>
          <w:sz w:val="28"/>
          <w:szCs w:val="28"/>
        </w:rPr>
      </w:pPr>
      <w:r w:rsidRPr="005E3A2F">
        <w:rPr>
          <w:sz w:val="28"/>
          <w:szCs w:val="28"/>
          <w:bdr w:val="none" w:sz="0" w:space="0" w:color="auto" w:frame="1"/>
        </w:rPr>
        <w:t>- Đối với tập thể: Tập thể lao động tiên tiến, Tập thể lao động xuất sắc, Cờ thi đua của UBND tỉnh; Cờ thi đua của Chính phủ.</w:t>
      </w:r>
    </w:p>
    <w:p w:rsidR="00213CE6" w:rsidRPr="005E3A2F" w:rsidRDefault="00213CE6" w:rsidP="00310969">
      <w:pPr>
        <w:spacing w:before="120"/>
        <w:ind w:firstLine="720"/>
        <w:jc w:val="both"/>
        <w:rPr>
          <w:sz w:val="28"/>
          <w:szCs w:val="28"/>
        </w:rPr>
      </w:pPr>
      <w:r w:rsidRPr="005E3A2F">
        <w:rPr>
          <w:sz w:val="28"/>
          <w:szCs w:val="28"/>
          <w:bdr w:val="none" w:sz="0" w:space="0" w:color="auto" w:frame="1"/>
        </w:rPr>
        <w:t>- Đối với cá nhân: Lao động tiên tiến, Chiến sĩ thi đua cơ sở, Chiến sĩ thi đua cấp tỉnh, Chiến sĩ thi đua toàn quốc.</w:t>
      </w:r>
    </w:p>
    <w:p w:rsidR="00213CE6" w:rsidRPr="005E3A2F" w:rsidRDefault="00213CE6" w:rsidP="00310969">
      <w:pPr>
        <w:spacing w:before="120"/>
        <w:ind w:firstLine="720"/>
        <w:jc w:val="both"/>
        <w:rPr>
          <w:sz w:val="28"/>
          <w:szCs w:val="28"/>
        </w:rPr>
      </w:pPr>
      <w:r w:rsidRPr="00915E6C">
        <w:rPr>
          <w:b/>
          <w:i/>
          <w:sz w:val="28"/>
          <w:szCs w:val="28"/>
          <w:bdr w:val="none" w:sz="0" w:space="0" w:color="auto" w:frame="1"/>
        </w:rPr>
        <w:t>b) Hình thức khen thưởng:</w:t>
      </w:r>
      <w:r w:rsidRPr="005E3A2F">
        <w:rPr>
          <w:sz w:val="28"/>
          <w:szCs w:val="28"/>
          <w:bdr w:val="none" w:sz="0" w:space="0" w:color="auto" w:frame="1"/>
        </w:rPr>
        <w:t xml:space="preserve"> Giấy khen</w:t>
      </w:r>
      <w:r>
        <w:rPr>
          <w:sz w:val="28"/>
          <w:szCs w:val="28"/>
          <w:bdr w:val="none" w:sz="0" w:space="0" w:color="auto" w:frame="1"/>
        </w:rPr>
        <w:t xml:space="preserve"> của UBND </w:t>
      </w:r>
      <w:r w:rsidR="00095CE2">
        <w:rPr>
          <w:sz w:val="28"/>
          <w:szCs w:val="28"/>
          <w:bdr w:val="none" w:sz="0" w:space="0" w:color="auto" w:frame="1"/>
          <w:lang w:val="vi-VN"/>
        </w:rPr>
        <w:t>huyện</w:t>
      </w:r>
      <w:r w:rsidRPr="005E3A2F">
        <w:rPr>
          <w:sz w:val="28"/>
          <w:szCs w:val="28"/>
          <w:bdr w:val="none" w:sz="0" w:space="0" w:color="auto" w:frame="1"/>
        </w:rPr>
        <w:t xml:space="preserve">, Bằng khen của </w:t>
      </w:r>
      <w:r>
        <w:rPr>
          <w:sz w:val="28"/>
          <w:szCs w:val="28"/>
          <w:bdr w:val="none" w:sz="0" w:space="0" w:color="auto" w:frame="1"/>
        </w:rPr>
        <w:t xml:space="preserve">Ủy ban nhân dân </w:t>
      </w:r>
      <w:r w:rsidRPr="005E3A2F">
        <w:rPr>
          <w:sz w:val="28"/>
          <w:szCs w:val="28"/>
          <w:bdr w:val="none" w:sz="0" w:space="0" w:color="auto" w:frame="1"/>
        </w:rPr>
        <w:t>tỉnh, Bằng khen của Thủ tướng Chính phủ và Huân chương.</w:t>
      </w:r>
    </w:p>
    <w:p w:rsidR="001A5CB2" w:rsidRPr="0008165F" w:rsidRDefault="001A4A73" w:rsidP="00310969">
      <w:pPr>
        <w:shd w:val="clear" w:color="auto" w:fill="FFFFFF"/>
        <w:spacing w:before="120"/>
        <w:ind w:firstLine="720"/>
        <w:jc w:val="both"/>
        <w:rPr>
          <w:b/>
          <w:sz w:val="28"/>
          <w:szCs w:val="28"/>
          <w:lang w:val="vi-VN"/>
        </w:rPr>
      </w:pPr>
      <w:r>
        <w:rPr>
          <w:b/>
          <w:sz w:val="28"/>
          <w:szCs w:val="28"/>
          <w:lang w:val="vi-VN"/>
        </w:rPr>
        <w:t>4</w:t>
      </w:r>
      <w:r w:rsidR="001A5CB2" w:rsidRPr="0008165F">
        <w:rPr>
          <w:b/>
          <w:sz w:val="28"/>
          <w:szCs w:val="28"/>
          <w:lang w:val="vi-VN"/>
        </w:rPr>
        <w:t xml:space="preserve">. Tiêu chuẩn </w:t>
      </w:r>
      <w:r w:rsidR="00292252" w:rsidRPr="0008165F">
        <w:rPr>
          <w:b/>
          <w:sz w:val="28"/>
          <w:szCs w:val="28"/>
          <w:lang w:val="vi-VN"/>
        </w:rPr>
        <w:t xml:space="preserve">xét </w:t>
      </w:r>
      <w:r w:rsidR="001A5CB2" w:rsidRPr="0008165F">
        <w:rPr>
          <w:b/>
          <w:sz w:val="28"/>
          <w:szCs w:val="28"/>
          <w:lang w:val="vi-VN"/>
        </w:rPr>
        <w:t>các danh hiệu thi đua</w:t>
      </w:r>
    </w:p>
    <w:p w:rsidR="00733446" w:rsidRPr="0008165F" w:rsidRDefault="001A4A73" w:rsidP="00310969">
      <w:pPr>
        <w:shd w:val="clear" w:color="auto" w:fill="FFFFFF"/>
        <w:spacing w:before="120"/>
        <w:ind w:firstLine="720"/>
        <w:jc w:val="both"/>
        <w:rPr>
          <w:b/>
          <w:bCs/>
          <w:i/>
          <w:sz w:val="28"/>
          <w:szCs w:val="28"/>
          <w:lang w:val="vi-VN"/>
        </w:rPr>
      </w:pPr>
      <w:r>
        <w:rPr>
          <w:b/>
          <w:bCs/>
          <w:i/>
          <w:sz w:val="28"/>
          <w:szCs w:val="28"/>
          <w:lang w:val="vi-VN"/>
        </w:rPr>
        <w:lastRenderedPageBreak/>
        <w:t>4</w:t>
      </w:r>
      <w:r w:rsidR="000010FD" w:rsidRPr="0008165F">
        <w:rPr>
          <w:b/>
          <w:bCs/>
          <w:i/>
          <w:sz w:val="28"/>
          <w:szCs w:val="28"/>
          <w:lang w:val="vi-VN"/>
        </w:rPr>
        <w:t>.1</w:t>
      </w:r>
      <w:r w:rsidR="00966A92" w:rsidRPr="0008165F">
        <w:rPr>
          <w:b/>
          <w:bCs/>
          <w:i/>
          <w:sz w:val="28"/>
          <w:szCs w:val="28"/>
          <w:lang w:val="vi-VN"/>
        </w:rPr>
        <w:t>.</w:t>
      </w:r>
      <w:r w:rsidR="00452753" w:rsidRPr="0008165F">
        <w:rPr>
          <w:b/>
          <w:bCs/>
          <w:i/>
          <w:sz w:val="28"/>
          <w:szCs w:val="28"/>
          <w:lang w:val="vi-VN"/>
        </w:rPr>
        <w:t xml:space="preserve"> </w:t>
      </w:r>
      <w:r w:rsidR="00845459">
        <w:rPr>
          <w:b/>
          <w:bCs/>
          <w:i/>
          <w:sz w:val="28"/>
          <w:szCs w:val="28"/>
          <w:lang w:val="vi-VN"/>
        </w:rPr>
        <w:t>Danh hiệu “Lao động tiên tiến”.</w:t>
      </w:r>
    </w:p>
    <w:p w:rsidR="00825219" w:rsidRPr="00C6046E" w:rsidRDefault="00825219" w:rsidP="00310969">
      <w:pPr>
        <w:spacing w:before="120"/>
        <w:ind w:firstLine="720"/>
        <w:jc w:val="both"/>
        <w:rPr>
          <w:sz w:val="28"/>
          <w:szCs w:val="28"/>
        </w:rPr>
      </w:pPr>
      <w:r w:rsidRPr="00C6046E">
        <w:rPr>
          <w:sz w:val="28"/>
          <w:szCs w:val="28"/>
          <w:lang w:val="vi-VN"/>
        </w:rPr>
        <w:t xml:space="preserve">a) Danh hiệu “Lao động tiên tiến” </w:t>
      </w:r>
      <w:r w:rsidRPr="00C6046E">
        <w:rPr>
          <w:sz w:val="28"/>
          <w:szCs w:val="28"/>
          <w:lang w:val="en-GB"/>
        </w:rPr>
        <w:t xml:space="preserve">để </w:t>
      </w:r>
      <w:r w:rsidRPr="00C6046E">
        <w:rPr>
          <w:sz w:val="28"/>
          <w:szCs w:val="28"/>
          <w:lang w:val="vi-VN"/>
        </w:rPr>
        <w:t>tặng cho cán bộ, công chức, viên chức</w:t>
      </w:r>
      <w:r w:rsidRPr="00C6046E">
        <w:rPr>
          <w:sz w:val="28"/>
          <w:szCs w:val="28"/>
        </w:rPr>
        <w:t xml:space="preserve">, người lao động </w:t>
      </w:r>
      <w:r w:rsidRPr="00C6046E">
        <w:rPr>
          <w:sz w:val="28"/>
          <w:szCs w:val="28"/>
          <w:lang w:val="vi-VN"/>
        </w:rPr>
        <w:t>đạt các tiêu chuẩn sau</w:t>
      </w:r>
      <w:r w:rsidRPr="00C6046E">
        <w:rPr>
          <w:sz w:val="28"/>
          <w:szCs w:val="28"/>
        </w:rPr>
        <w:t xml:space="preserve"> đây</w:t>
      </w:r>
      <w:r w:rsidRPr="00C6046E">
        <w:rPr>
          <w:sz w:val="28"/>
          <w:szCs w:val="28"/>
          <w:lang w:val="vi-VN"/>
        </w:rPr>
        <w:t>:</w:t>
      </w:r>
    </w:p>
    <w:p w:rsidR="00825219" w:rsidRPr="00C6046E" w:rsidRDefault="00462829" w:rsidP="00310969">
      <w:pPr>
        <w:spacing w:before="120"/>
        <w:ind w:firstLine="720"/>
        <w:jc w:val="both"/>
        <w:rPr>
          <w:sz w:val="28"/>
          <w:szCs w:val="28"/>
        </w:rPr>
      </w:pPr>
      <w:r w:rsidRPr="00C6046E">
        <w:rPr>
          <w:sz w:val="28"/>
          <w:szCs w:val="28"/>
          <w:lang w:val="vi-VN"/>
        </w:rPr>
        <w:t>-</w:t>
      </w:r>
      <w:r w:rsidR="00825219" w:rsidRPr="00C6046E">
        <w:rPr>
          <w:sz w:val="28"/>
          <w:szCs w:val="28"/>
          <w:lang w:val="vi-VN"/>
        </w:rPr>
        <w:t xml:space="preserve"> </w:t>
      </w:r>
      <w:r w:rsidR="00825219" w:rsidRPr="00C6046E">
        <w:rPr>
          <w:sz w:val="28"/>
          <w:szCs w:val="28"/>
        </w:rPr>
        <w:t>H</w:t>
      </w:r>
      <w:r w:rsidR="00825219" w:rsidRPr="00C6046E">
        <w:rPr>
          <w:sz w:val="28"/>
          <w:szCs w:val="28"/>
          <w:lang w:val="vi-VN"/>
        </w:rPr>
        <w:t>oàn thành tốt nhiệm vụ trở lên;</w:t>
      </w:r>
    </w:p>
    <w:p w:rsidR="00825219" w:rsidRDefault="00462829" w:rsidP="00310969">
      <w:pPr>
        <w:spacing w:before="120"/>
        <w:ind w:firstLine="720"/>
        <w:jc w:val="both"/>
        <w:rPr>
          <w:sz w:val="28"/>
          <w:szCs w:val="28"/>
          <w:lang w:val="vi-VN"/>
        </w:rPr>
      </w:pPr>
      <w:r w:rsidRPr="00C6046E">
        <w:rPr>
          <w:sz w:val="28"/>
          <w:szCs w:val="28"/>
          <w:lang w:val="vi-VN"/>
        </w:rPr>
        <w:t>-</w:t>
      </w:r>
      <w:r w:rsidR="00825219" w:rsidRPr="00C6046E">
        <w:rPr>
          <w:sz w:val="28"/>
          <w:szCs w:val="28"/>
          <w:lang w:val="vi-VN"/>
        </w:rPr>
        <w:t xml:space="preserve"> </w:t>
      </w:r>
      <w:r w:rsidR="00825219" w:rsidRPr="00C6046E">
        <w:rPr>
          <w:sz w:val="28"/>
          <w:szCs w:val="28"/>
        </w:rPr>
        <w:t>C</w:t>
      </w:r>
      <w:r w:rsidR="00825219" w:rsidRPr="00C6046E">
        <w:rPr>
          <w:sz w:val="28"/>
          <w:szCs w:val="28"/>
          <w:lang w:val="vi-VN"/>
        </w:rPr>
        <w:t>ó tinh thần tự lực, tự cường</w:t>
      </w:r>
      <w:r w:rsidR="00825219" w:rsidRPr="00C6046E">
        <w:rPr>
          <w:sz w:val="28"/>
          <w:szCs w:val="28"/>
        </w:rPr>
        <w:t xml:space="preserve">, </w:t>
      </w:r>
      <w:r w:rsidR="00825219" w:rsidRPr="00C6046E">
        <w:rPr>
          <w:sz w:val="28"/>
          <w:szCs w:val="28"/>
          <w:lang w:val="vi-VN"/>
        </w:rPr>
        <w:t>đoàn kết, tương trợ, tích cực tham gia phong trào thi đua.</w:t>
      </w:r>
    </w:p>
    <w:p w:rsidR="00BB499D" w:rsidRPr="0007563E" w:rsidRDefault="00BB499D" w:rsidP="00310969">
      <w:pPr>
        <w:spacing w:before="120"/>
        <w:ind w:firstLine="720"/>
        <w:jc w:val="both"/>
        <w:rPr>
          <w:sz w:val="28"/>
          <w:szCs w:val="28"/>
          <w:lang w:val="vi-VN"/>
        </w:rPr>
      </w:pPr>
      <w:r w:rsidRPr="0007563E">
        <w:rPr>
          <w:sz w:val="28"/>
          <w:szCs w:val="28"/>
          <w:lang w:val="vi-VN"/>
        </w:rPr>
        <w:t xml:space="preserve">b) Danh hiệu “Lao động tiên tiến” để tặng cho công nhân, người lao động </w:t>
      </w:r>
      <w:r w:rsidR="00A51BBD">
        <w:rPr>
          <w:sz w:val="28"/>
          <w:szCs w:val="28"/>
          <w:lang w:val="vi-VN"/>
        </w:rPr>
        <w:t>(</w:t>
      </w:r>
      <w:r w:rsidRPr="0007563E">
        <w:rPr>
          <w:sz w:val="28"/>
          <w:szCs w:val="28"/>
          <w:lang w:val="vi-VN"/>
        </w:rPr>
        <w:t>không thuộc đối tượng</w:t>
      </w:r>
      <w:r w:rsidR="007A2B28" w:rsidRPr="0007563E">
        <w:rPr>
          <w:sz w:val="28"/>
          <w:szCs w:val="28"/>
          <w:lang w:val="vi-VN"/>
        </w:rPr>
        <w:t xml:space="preserve"> là cán bộ, công chức, viên chức</w:t>
      </w:r>
      <w:r w:rsidR="007A2B28" w:rsidRPr="0007563E">
        <w:rPr>
          <w:sz w:val="28"/>
          <w:szCs w:val="28"/>
        </w:rPr>
        <w:t>, người lao động</w:t>
      </w:r>
      <w:r w:rsidR="008B5DAC" w:rsidRPr="0007563E">
        <w:rPr>
          <w:sz w:val="28"/>
          <w:szCs w:val="28"/>
          <w:lang w:val="vi-VN"/>
        </w:rPr>
        <w:t>) phải đạt các tiêu chuẩn sau:</w:t>
      </w:r>
    </w:p>
    <w:p w:rsidR="008B5DAC" w:rsidRPr="0007563E" w:rsidRDefault="008B5DAC" w:rsidP="00310969">
      <w:pPr>
        <w:spacing w:before="120"/>
        <w:ind w:firstLine="720"/>
        <w:jc w:val="both"/>
        <w:rPr>
          <w:sz w:val="28"/>
          <w:szCs w:val="28"/>
        </w:rPr>
      </w:pPr>
      <w:r w:rsidRPr="0007563E">
        <w:rPr>
          <w:sz w:val="28"/>
          <w:szCs w:val="28"/>
          <w:lang w:val="vi-VN"/>
        </w:rPr>
        <w:t>- Lao động</w:t>
      </w:r>
      <w:r w:rsidRPr="0007563E">
        <w:rPr>
          <w:sz w:val="28"/>
          <w:szCs w:val="28"/>
        </w:rPr>
        <w:t xml:space="preserve">, </w:t>
      </w:r>
      <w:r w:rsidRPr="0007563E">
        <w:rPr>
          <w:sz w:val="28"/>
          <w:szCs w:val="28"/>
          <w:lang w:val="vi-VN"/>
        </w:rPr>
        <w:t>sản xuất có hiệu quả, tích cực tham gia phong trào thi đua và hoạt động xã hội;</w:t>
      </w:r>
    </w:p>
    <w:p w:rsidR="008B5DAC" w:rsidRPr="0007563E" w:rsidRDefault="008B5DAC" w:rsidP="00310969">
      <w:pPr>
        <w:spacing w:before="120"/>
        <w:ind w:firstLine="720"/>
        <w:jc w:val="both"/>
        <w:rPr>
          <w:sz w:val="28"/>
          <w:szCs w:val="28"/>
        </w:rPr>
      </w:pPr>
      <w:r w:rsidRPr="0007563E">
        <w:rPr>
          <w:sz w:val="28"/>
          <w:szCs w:val="28"/>
          <w:lang w:val="vi-VN"/>
        </w:rPr>
        <w:t>- Gương mẫu chấp hành tốt chủ trương của Đảng, chính sách, pháp luật của Nhà nước; có đạo đức, lối sống lành mạnh, đoàn kết, tương trợ</w:t>
      </w:r>
      <w:r w:rsidRPr="0007563E">
        <w:rPr>
          <w:sz w:val="28"/>
          <w:szCs w:val="28"/>
        </w:rPr>
        <w:t xml:space="preserve">, </w:t>
      </w:r>
      <w:r w:rsidRPr="0007563E">
        <w:rPr>
          <w:sz w:val="28"/>
          <w:szCs w:val="28"/>
          <w:lang w:val="vi-VN"/>
        </w:rPr>
        <w:t>giúp đỡ mọi người trong cộng đồng.</w:t>
      </w:r>
    </w:p>
    <w:p w:rsidR="00BB499D" w:rsidRPr="00E8284E" w:rsidRDefault="00BB499D" w:rsidP="00310969">
      <w:pPr>
        <w:spacing w:before="120"/>
        <w:ind w:firstLine="720"/>
        <w:jc w:val="both"/>
        <w:rPr>
          <w:sz w:val="28"/>
          <w:szCs w:val="28"/>
          <w:lang w:val="vi-VN"/>
        </w:rPr>
      </w:pPr>
      <w:r w:rsidRPr="00E8284E">
        <w:rPr>
          <w:sz w:val="28"/>
          <w:szCs w:val="28"/>
          <w:lang w:val="vi-VN"/>
        </w:rPr>
        <w:t>c) Danh hiệu “Lao động tiên tiến” để tặng cho nông dân gương mẫu chấp hành tốt chủ trương của Đảng, chính sách, pháp luật của Nhà nước; có đạo đức, lối sống lành mạnh, đoàn kết, tương trợ, giúp đỡ mọi người trong cộng đồng và có mô hình sản xuất kinh doanh mang lại hiệu quả</w:t>
      </w:r>
      <w:r w:rsidR="00E8284E">
        <w:rPr>
          <w:sz w:val="28"/>
          <w:szCs w:val="28"/>
          <w:lang w:val="vi-VN"/>
        </w:rPr>
        <w:t xml:space="preserve"> cao, ổn định từ 01 năm trở lên.</w:t>
      </w:r>
    </w:p>
    <w:p w:rsidR="00733446" w:rsidRPr="0008165F" w:rsidRDefault="00B45B3A" w:rsidP="00310969">
      <w:pPr>
        <w:shd w:val="clear" w:color="auto" w:fill="FFFFFF"/>
        <w:spacing w:before="120"/>
        <w:ind w:firstLine="720"/>
        <w:jc w:val="both"/>
        <w:rPr>
          <w:b/>
          <w:i/>
          <w:sz w:val="28"/>
          <w:szCs w:val="28"/>
          <w:lang w:val="vi-VN"/>
        </w:rPr>
      </w:pPr>
      <w:bookmarkStart w:id="1" w:name="dieu_10"/>
      <w:r>
        <w:rPr>
          <w:b/>
          <w:bCs/>
          <w:i/>
          <w:sz w:val="28"/>
          <w:szCs w:val="28"/>
          <w:lang w:val="vi-VN"/>
        </w:rPr>
        <w:t>4</w:t>
      </w:r>
      <w:r w:rsidR="000010FD" w:rsidRPr="0008165F">
        <w:rPr>
          <w:b/>
          <w:bCs/>
          <w:i/>
          <w:sz w:val="28"/>
          <w:szCs w:val="28"/>
          <w:lang w:val="vi-VN"/>
        </w:rPr>
        <w:t>.2.</w:t>
      </w:r>
      <w:r w:rsidR="00733446" w:rsidRPr="0008165F">
        <w:rPr>
          <w:b/>
          <w:bCs/>
          <w:i/>
          <w:sz w:val="28"/>
          <w:szCs w:val="28"/>
          <w:lang w:val="vi-VN"/>
        </w:rPr>
        <w:t xml:space="preserve"> Danh hiệu “Chiến sĩ thi đua cơ sở”</w:t>
      </w:r>
      <w:bookmarkEnd w:id="1"/>
    </w:p>
    <w:p w:rsidR="00F45CA5" w:rsidRPr="00D37146" w:rsidRDefault="00F45CA5" w:rsidP="00310969">
      <w:pPr>
        <w:spacing w:before="120"/>
        <w:ind w:firstLine="720"/>
        <w:jc w:val="both"/>
        <w:rPr>
          <w:sz w:val="28"/>
          <w:szCs w:val="28"/>
          <w:lang w:val="vi-VN"/>
        </w:rPr>
      </w:pPr>
      <w:r w:rsidRPr="00D37146">
        <w:rPr>
          <w:sz w:val="28"/>
          <w:szCs w:val="28"/>
          <w:lang w:val="vi-VN"/>
        </w:rPr>
        <w:t>Danh hiệu “Chiến sĩ thi đua cơ sở” để tặng cho cá nhân đạt các tiêu chuẩn sau đây:</w:t>
      </w:r>
    </w:p>
    <w:p w:rsidR="00F45CA5" w:rsidRPr="00D37146" w:rsidRDefault="00B84814" w:rsidP="00310969">
      <w:pPr>
        <w:spacing w:before="120"/>
        <w:ind w:firstLine="720"/>
        <w:jc w:val="both"/>
        <w:rPr>
          <w:sz w:val="28"/>
          <w:szCs w:val="28"/>
          <w:lang w:val="vi-VN"/>
        </w:rPr>
      </w:pPr>
      <w:r w:rsidRPr="00D37146">
        <w:rPr>
          <w:sz w:val="28"/>
          <w:szCs w:val="28"/>
          <w:lang w:val="vi-VN"/>
        </w:rPr>
        <w:t>-</w:t>
      </w:r>
      <w:r w:rsidR="00F45CA5" w:rsidRPr="00D37146">
        <w:rPr>
          <w:sz w:val="28"/>
          <w:szCs w:val="28"/>
          <w:lang w:val="vi-VN"/>
        </w:rPr>
        <w:t xml:space="preserve"> Đạt tiêu chuẩn danh hiệu “Lao động tiên tiến”;</w:t>
      </w:r>
    </w:p>
    <w:p w:rsidR="00F45CA5" w:rsidRPr="00D37146" w:rsidRDefault="00B84814" w:rsidP="00310969">
      <w:pPr>
        <w:spacing w:before="120"/>
        <w:ind w:firstLine="720"/>
        <w:jc w:val="both"/>
        <w:rPr>
          <w:sz w:val="28"/>
          <w:szCs w:val="28"/>
          <w:lang w:val="vi-VN"/>
        </w:rPr>
      </w:pPr>
      <w:r w:rsidRPr="00D37146">
        <w:rPr>
          <w:sz w:val="28"/>
          <w:szCs w:val="28"/>
          <w:lang w:val="vi-VN"/>
        </w:rPr>
        <w:t>-</w:t>
      </w:r>
      <w:r w:rsidR="00F45CA5" w:rsidRPr="00D37146">
        <w:rPr>
          <w:sz w:val="28"/>
          <w:szCs w:val="28"/>
          <w:lang w:val="vi-VN"/>
        </w:rPr>
        <w:t xml:space="preserve"> </w:t>
      </w:r>
      <w:bookmarkStart w:id="2" w:name="_Hlk99635766"/>
      <w:r w:rsidR="00F45CA5" w:rsidRPr="00D37146">
        <w:rPr>
          <w:sz w:val="28"/>
          <w:szCs w:val="28"/>
          <w:lang w:val="vi-VN"/>
        </w:rPr>
        <w:t>Hoàn thành xuất sắc nhiệm vụ hoặc c</w:t>
      </w:r>
      <w:bookmarkEnd w:id="2"/>
      <w:r w:rsidR="00F45CA5" w:rsidRPr="00D37146">
        <w:rPr>
          <w:sz w:val="28"/>
          <w:szCs w:val="28"/>
          <w:lang w:val="vi-VN"/>
        </w:rPr>
        <w:t>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p w:rsidR="00733446" w:rsidRPr="0008165F" w:rsidRDefault="00046525" w:rsidP="00310969">
      <w:pPr>
        <w:shd w:val="clear" w:color="auto" w:fill="FFFFFF"/>
        <w:spacing w:before="120"/>
        <w:ind w:firstLine="720"/>
        <w:jc w:val="both"/>
        <w:rPr>
          <w:b/>
          <w:i/>
          <w:sz w:val="28"/>
          <w:szCs w:val="28"/>
          <w:lang w:val="vi-VN"/>
        </w:rPr>
      </w:pPr>
      <w:bookmarkStart w:id="3" w:name="dieu_11"/>
      <w:r>
        <w:rPr>
          <w:b/>
          <w:i/>
          <w:sz w:val="28"/>
          <w:szCs w:val="28"/>
          <w:lang w:val="vi-VN"/>
        </w:rPr>
        <w:t>4</w:t>
      </w:r>
      <w:r w:rsidR="00236EC5" w:rsidRPr="0008165F">
        <w:rPr>
          <w:b/>
          <w:i/>
          <w:sz w:val="28"/>
          <w:szCs w:val="28"/>
          <w:lang w:val="vi-VN"/>
        </w:rPr>
        <w:t>.</w:t>
      </w:r>
      <w:r w:rsidR="0033195E" w:rsidRPr="0008165F">
        <w:rPr>
          <w:b/>
          <w:i/>
          <w:sz w:val="28"/>
          <w:szCs w:val="28"/>
          <w:lang w:val="vi-VN"/>
        </w:rPr>
        <w:t xml:space="preserve">3. </w:t>
      </w:r>
      <w:r w:rsidR="00733446" w:rsidRPr="0008165F">
        <w:rPr>
          <w:b/>
          <w:bCs/>
          <w:i/>
          <w:sz w:val="28"/>
          <w:szCs w:val="28"/>
          <w:lang w:val="vi-VN"/>
        </w:rPr>
        <w:t>Danh hiệu “Chiến sĩ thi đua cấp tỉnh”</w:t>
      </w:r>
      <w:bookmarkEnd w:id="3"/>
    </w:p>
    <w:p w:rsidR="00521C7F" w:rsidRPr="000E6A28" w:rsidRDefault="00521C7F" w:rsidP="00310969">
      <w:pPr>
        <w:spacing w:before="120"/>
        <w:ind w:firstLine="720"/>
        <w:jc w:val="both"/>
        <w:rPr>
          <w:sz w:val="28"/>
          <w:szCs w:val="28"/>
          <w:lang w:val="vi-VN"/>
        </w:rPr>
      </w:pPr>
      <w:r w:rsidRPr="000E6A28">
        <w:rPr>
          <w:sz w:val="28"/>
          <w:szCs w:val="28"/>
          <w:lang w:val="vi-VN"/>
        </w:rPr>
        <w:t>Danh hiệu chiến sĩ thi đua Bộ, ban, ngành, tỉnh để tặng cho cá nhân đạt các tiêu chuẩn sau đây:</w:t>
      </w:r>
    </w:p>
    <w:p w:rsidR="00521C7F" w:rsidRPr="000E6A28" w:rsidRDefault="00B84814" w:rsidP="00310969">
      <w:pPr>
        <w:spacing w:before="120"/>
        <w:ind w:firstLine="720"/>
        <w:jc w:val="both"/>
        <w:rPr>
          <w:sz w:val="28"/>
          <w:szCs w:val="28"/>
          <w:lang w:val="vi-VN"/>
        </w:rPr>
      </w:pPr>
      <w:r w:rsidRPr="000E6A28">
        <w:rPr>
          <w:sz w:val="28"/>
          <w:szCs w:val="28"/>
          <w:lang w:val="vi-VN"/>
        </w:rPr>
        <w:t>-</w:t>
      </w:r>
      <w:r w:rsidR="00521C7F" w:rsidRPr="000E6A28">
        <w:rPr>
          <w:sz w:val="28"/>
          <w:szCs w:val="28"/>
          <w:lang w:val="vi-VN"/>
        </w:rPr>
        <w:t xml:space="preserve"> Có thành tích xuất sắc tiêu biểu được lựa chọn trong số những cá nhân có </w:t>
      </w:r>
      <w:r w:rsidR="00521C7F" w:rsidRPr="000E6A28">
        <w:rPr>
          <w:b/>
          <w:sz w:val="28"/>
          <w:szCs w:val="28"/>
          <w:lang w:val="vi-VN"/>
        </w:rPr>
        <w:t>03 lần liên tục</w:t>
      </w:r>
      <w:r w:rsidR="00521C7F" w:rsidRPr="000E6A28">
        <w:rPr>
          <w:sz w:val="28"/>
          <w:szCs w:val="28"/>
          <w:lang w:val="vi-VN"/>
        </w:rPr>
        <w:t xml:space="preserve"> được tặng danh hiệu “Chiến sĩ thi đua cơ sở”;</w:t>
      </w:r>
    </w:p>
    <w:p w:rsidR="007E5C5B" w:rsidRPr="000E6A28" w:rsidRDefault="00B84814" w:rsidP="00310969">
      <w:pPr>
        <w:spacing w:before="120"/>
        <w:ind w:firstLine="720"/>
        <w:jc w:val="both"/>
        <w:rPr>
          <w:sz w:val="28"/>
          <w:szCs w:val="28"/>
          <w:lang w:val="vi-VN"/>
        </w:rPr>
      </w:pPr>
      <w:r w:rsidRPr="000E6A28">
        <w:rPr>
          <w:sz w:val="28"/>
          <w:szCs w:val="28"/>
          <w:lang w:val="vi-VN"/>
        </w:rPr>
        <w:t>-</w:t>
      </w:r>
      <w:r w:rsidR="00521C7F" w:rsidRPr="000E6A28">
        <w:rPr>
          <w:sz w:val="28"/>
          <w:szCs w:val="28"/>
          <w:lang w:val="vi-VN"/>
        </w:rPr>
        <w:t xml:space="preserve"> Có sáng kiến đã được áp dụng hiệu quả và có khả</w:t>
      </w:r>
      <w:r w:rsidR="00EE26A9">
        <w:rPr>
          <w:sz w:val="28"/>
          <w:szCs w:val="28"/>
          <w:lang w:val="vi-VN"/>
        </w:rPr>
        <w:t xml:space="preserve"> năng nhân rộng trong</w:t>
      </w:r>
      <w:r w:rsidR="00046525" w:rsidRPr="00046525">
        <w:rPr>
          <w:sz w:val="28"/>
          <w:szCs w:val="28"/>
          <w:lang w:val="vi-VN"/>
        </w:rPr>
        <w:t xml:space="preserve"> </w:t>
      </w:r>
      <w:r w:rsidR="00046525" w:rsidRPr="000E6A28">
        <w:rPr>
          <w:sz w:val="28"/>
          <w:szCs w:val="28"/>
          <w:lang w:val="vi-VN"/>
        </w:rPr>
        <w:t>Bộ, ban, ngành</w:t>
      </w:r>
      <w:r w:rsidR="00046525">
        <w:rPr>
          <w:sz w:val="28"/>
          <w:szCs w:val="28"/>
          <w:lang w:val="vi-VN"/>
        </w:rPr>
        <w:t>,</w:t>
      </w:r>
      <w:r w:rsidR="00EE26A9">
        <w:rPr>
          <w:sz w:val="28"/>
          <w:szCs w:val="28"/>
          <w:lang w:val="vi-VN"/>
        </w:rPr>
        <w:t xml:space="preserve"> </w:t>
      </w:r>
      <w:r w:rsidR="00521C7F" w:rsidRPr="000E6A28">
        <w:rPr>
          <w:sz w:val="28"/>
          <w:szCs w:val="28"/>
          <w:lang w:val="vi-VN"/>
        </w:rPr>
        <w:t xml:space="preserve">tỉnh hoặc có đề tài khoa học, đề án khoa học, công trình khoa học và công nghệ đã được nghiệm thu và áp dụng hiệu </w:t>
      </w:r>
      <w:r w:rsidR="00EE26A9">
        <w:rPr>
          <w:sz w:val="28"/>
          <w:szCs w:val="28"/>
          <w:lang w:val="vi-VN"/>
        </w:rPr>
        <w:t xml:space="preserve">quả, có phạm vi ảnh hưởng trong </w:t>
      </w:r>
      <w:r w:rsidR="00521C7F" w:rsidRPr="000E6A28">
        <w:rPr>
          <w:sz w:val="28"/>
          <w:szCs w:val="28"/>
          <w:lang w:val="vi-VN"/>
        </w:rPr>
        <w:t>tỉnh.</w:t>
      </w:r>
    </w:p>
    <w:p w:rsidR="000C38E0" w:rsidRPr="0008165F" w:rsidRDefault="00046525" w:rsidP="00310969">
      <w:pPr>
        <w:spacing w:before="120"/>
        <w:ind w:firstLine="720"/>
        <w:jc w:val="both"/>
        <w:rPr>
          <w:b/>
          <w:i/>
          <w:sz w:val="28"/>
          <w:szCs w:val="28"/>
          <w:lang w:val="vi-VN"/>
        </w:rPr>
      </w:pPr>
      <w:r>
        <w:rPr>
          <w:b/>
          <w:i/>
          <w:sz w:val="28"/>
          <w:szCs w:val="28"/>
          <w:lang w:val="vi-VN"/>
        </w:rPr>
        <w:t>4</w:t>
      </w:r>
      <w:r w:rsidR="00236EC5" w:rsidRPr="0008165F">
        <w:rPr>
          <w:b/>
          <w:i/>
          <w:sz w:val="28"/>
          <w:szCs w:val="28"/>
          <w:lang w:val="vi-VN"/>
        </w:rPr>
        <w:t>.</w:t>
      </w:r>
      <w:r w:rsidR="000C38E0" w:rsidRPr="0008165F">
        <w:rPr>
          <w:b/>
          <w:i/>
          <w:sz w:val="28"/>
          <w:szCs w:val="28"/>
          <w:lang w:val="vi-VN"/>
        </w:rPr>
        <w:t>4. Danh hiệu “Chiến sỹ thi đua toàn quốc”</w:t>
      </w:r>
    </w:p>
    <w:p w:rsidR="00AE64A8" w:rsidRPr="006656A8" w:rsidRDefault="00AE64A8" w:rsidP="00310969">
      <w:pPr>
        <w:spacing w:before="120"/>
        <w:ind w:firstLine="720"/>
        <w:jc w:val="both"/>
        <w:rPr>
          <w:sz w:val="28"/>
          <w:szCs w:val="28"/>
          <w:lang w:val="vi-VN"/>
        </w:rPr>
      </w:pPr>
      <w:bookmarkStart w:id="4" w:name="dieu_13"/>
      <w:r w:rsidRPr="006656A8">
        <w:rPr>
          <w:sz w:val="28"/>
          <w:szCs w:val="28"/>
          <w:lang w:val="vi-VN"/>
        </w:rPr>
        <w:t>Danh hiệu “Chiến sĩ thi đua toàn quốc” để tặng cho cá nhân đạt các tiêu chuẩn sau đây:</w:t>
      </w:r>
    </w:p>
    <w:p w:rsidR="00AE64A8" w:rsidRPr="006656A8" w:rsidRDefault="00AE64A8" w:rsidP="00310969">
      <w:pPr>
        <w:spacing w:before="120"/>
        <w:ind w:firstLine="720"/>
        <w:jc w:val="both"/>
        <w:rPr>
          <w:sz w:val="28"/>
          <w:szCs w:val="28"/>
          <w:lang w:val="vi-VN"/>
        </w:rPr>
      </w:pPr>
      <w:r w:rsidRPr="006656A8">
        <w:rPr>
          <w:sz w:val="28"/>
          <w:szCs w:val="28"/>
          <w:lang w:val="vi-VN"/>
        </w:rPr>
        <w:lastRenderedPageBreak/>
        <w:t xml:space="preserve">- Có thành tích xuất sắc tiêu biểu được lựa chọn trong số những cá nhân có </w:t>
      </w:r>
      <w:r w:rsidRPr="006656A8">
        <w:rPr>
          <w:b/>
          <w:sz w:val="28"/>
          <w:szCs w:val="28"/>
          <w:lang w:val="vi-VN"/>
        </w:rPr>
        <w:t>02 lần liên tục</w:t>
      </w:r>
      <w:r w:rsidRPr="006656A8">
        <w:rPr>
          <w:sz w:val="28"/>
          <w:szCs w:val="28"/>
          <w:lang w:val="vi-VN"/>
        </w:rPr>
        <w:t xml:space="preserve"> được tặng danh hiệu chiến sĩ thi đua Bộ, ban, ngành, tỉnh;</w:t>
      </w:r>
    </w:p>
    <w:p w:rsidR="00AE64A8" w:rsidRPr="006656A8" w:rsidRDefault="00AE64A8" w:rsidP="00310969">
      <w:pPr>
        <w:spacing w:before="120"/>
        <w:ind w:firstLine="720"/>
        <w:jc w:val="both"/>
        <w:rPr>
          <w:sz w:val="28"/>
          <w:szCs w:val="28"/>
          <w:lang w:val="vi-VN"/>
        </w:rPr>
      </w:pPr>
      <w:r w:rsidRPr="006656A8">
        <w:rPr>
          <w:sz w:val="28"/>
          <w:szCs w:val="28"/>
          <w:lang w:val="vi-VN"/>
        </w:rPr>
        <w:t>- Có sáng kiến đã được áp dụng hiệu quả và có khả năng nhân rộng trong toàn quốc hoặc có đề tài khoa học, đề án khoa học, công trình khoa học và công nghệ đã được nghiệm thu và áp dụng hiệu quả, có phạm vi ảnh hưởng trong toàn quốc</w:t>
      </w:r>
      <w:r w:rsidR="004164AF">
        <w:rPr>
          <w:sz w:val="28"/>
          <w:szCs w:val="28"/>
          <w:lang w:val="vi-VN"/>
        </w:rPr>
        <w:t>;</w:t>
      </w:r>
    </w:p>
    <w:p w:rsidR="00C32375" w:rsidRPr="00634778" w:rsidRDefault="00C32375" w:rsidP="00310969">
      <w:pPr>
        <w:spacing w:before="120"/>
        <w:ind w:firstLine="720"/>
        <w:jc w:val="both"/>
        <w:rPr>
          <w:sz w:val="28"/>
          <w:szCs w:val="28"/>
        </w:rPr>
      </w:pPr>
      <w:r w:rsidRPr="006E1FAB">
        <w:rPr>
          <w:sz w:val="28"/>
          <w:szCs w:val="28"/>
          <w:lang w:val="vi-VN"/>
        </w:rPr>
        <w:t>-</w:t>
      </w:r>
      <w:r w:rsidR="00023710" w:rsidRPr="006E1FAB">
        <w:rPr>
          <w:sz w:val="28"/>
          <w:szCs w:val="28"/>
          <w:lang w:val="vi-VN"/>
        </w:rPr>
        <w:t xml:space="preserve"> </w:t>
      </w:r>
      <w:r w:rsidRPr="006E1FAB">
        <w:rPr>
          <w:sz w:val="28"/>
          <w:szCs w:val="28"/>
        </w:rPr>
        <w:t>N</w:t>
      </w:r>
      <w:r w:rsidR="007671AA" w:rsidRPr="006E1FAB">
        <w:rPr>
          <w:sz w:val="28"/>
          <w:szCs w:val="28"/>
          <w:lang w:val="vi-VN"/>
        </w:rPr>
        <w:t xml:space="preserve">gười đứng đầu </w:t>
      </w:r>
      <w:r w:rsidRPr="006E1FAB">
        <w:rPr>
          <w:sz w:val="28"/>
          <w:szCs w:val="28"/>
          <w:lang w:val="vi-VN"/>
        </w:rPr>
        <w:t xml:space="preserve">tỉnh xem xét, công nhận hiệu quả </w:t>
      </w:r>
      <w:r w:rsidRPr="006E1FAB">
        <w:rPr>
          <w:sz w:val="28"/>
          <w:szCs w:val="28"/>
        </w:rPr>
        <w:t xml:space="preserve">và khả năng nhân rộng, </w:t>
      </w:r>
      <w:r w:rsidRPr="006E1FAB">
        <w:rPr>
          <w:sz w:val="28"/>
          <w:szCs w:val="28"/>
          <w:lang w:val="vi-VN"/>
        </w:rPr>
        <w:t xml:space="preserve">phạm vi ảnh hưởng </w:t>
      </w:r>
      <w:r w:rsidRPr="006E1FAB">
        <w:rPr>
          <w:sz w:val="28"/>
          <w:szCs w:val="28"/>
        </w:rPr>
        <w:t xml:space="preserve">trong toàn quốc </w:t>
      </w:r>
      <w:r w:rsidRPr="006E1FAB">
        <w:rPr>
          <w:sz w:val="28"/>
          <w:szCs w:val="28"/>
          <w:lang w:val="vi-VN"/>
        </w:rPr>
        <w:t>của sáng kiến</w:t>
      </w:r>
      <w:r w:rsidRPr="006E1FAB">
        <w:rPr>
          <w:sz w:val="28"/>
          <w:szCs w:val="28"/>
        </w:rPr>
        <w:t xml:space="preserve">, </w:t>
      </w:r>
      <w:r w:rsidRPr="006E1FAB">
        <w:rPr>
          <w:sz w:val="28"/>
          <w:szCs w:val="28"/>
          <w:lang w:val="vi-VN"/>
        </w:rPr>
        <w:t xml:space="preserve">đề tài </w:t>
      </w:r>
      <w:r w:rsidRPr="006E1FAB">
        <w:rPr>
          <w:sz w:val="28"/>
          <w:szCs w:val="28"/>
        </w:rPr>
        <w:t>khoa học</w:t>
      </w:r>
      <w:r w:rsidRPr="006E1FAB">
        <w:rPr>
          <w:sz w:val="28"/>
          <w:szCs w:val="28"/>
          <w:lang w:val="vi-VN"/>
        </w:rPr>
        <w:t xml:space="preserve">, đề án khoa học, công trình khoa học </w:t>
      </w:r>
      <w:r w:rsidRPr="006E1FAB">
        <w:rPr>
          <w:sz w:val="28"/>
          <w:szCs w:val="28"/>
        </w:rPr>
        <w:t>và công nghệ.</w:t>
      </w:r>
    </w:p>
    <w:p w:rsidR="00733446" w:rsidRPr="007E0669" w:rsidRDefault="008F0352" w:rsidP="00310969">
      <w:pPr>
        <w:shd w:val="clear" w:color="auto" w:fill="FFFFFF"/>
        <w:spacing w:before="120"/>
        <w:ind w:firstLine="720"/>
        <w:jc w:val="both"/>
        <w:rPr>
          <w:i/>
          <w:sz w:val="28"/>
          <w:szCs w:val="28"/>
          <w:lang w:val="vi-VN"/>
        </w:rPr>
      </w:pPr>
      <w:r>
        <w:rPr>
          <w:b/>
          <w:bCs/>
          <w:i/>
          <w:sz w:val="28"/>
          <w:szCs w:val="28"/>
          <w:lang w:val="vi-VN"/>
        </w:rPr>
        <w:t>4</w:t>
      </w:r>
      <w:r w:rsidR="00236EC5" w:rsidRPr="0008165F">
        <w:rPr>
          <w:b/>
          <w:bCs/>
          <w:i/>
          <w:sz w:val="28"/>
          <w:szCs w:val="28"/>
          <w:lang w:val="vi-VN"/>
        </w:rPr>
        <w:t>.</w:t>
      </w:r>
      <w:r w:rsidR="000C38E0" w:rsidRPr="0008165F">
        <w:rPr>
          <w:b/>
          <w:bCs/>
          <w:i/>
          <w:sz w:val="28"/>
          <w:szCs w:val="28"/>
          <w:lang w:val="vi-VN"/>
        </w:rPr>
        <w:t>5</w:t>
      </w:r>
      <w:r w:rsidR="00C84E9A" w:rsidRPr="0008165F">
        <w:rPr>
          <w:b/>
          <w:bCs/>
          <w:i/>
          <w:sz w:val="28"/>
          <w:szCs w:val="28"/>
          <w:lang w:val="vi-VN"/>
        </w:rPr>
        <w:t xml:space="preserve">. </w:t>
      </w:r>
      <w:r w:rsidR="00733446" w:rsidRPr="0008165F">
        <w:rPr>
          <w:b/>
          <w:bCs/>
          <w:i/>
          <w:sz w:val="28"/>
          <w:szCs w:val="28"/>
          <w:lang w:val="vi-VN"/>
        </w:rPr>
        <w:t>Danh hi</w:t>
      </w:r>
      <w:r w:rsidR="007E0669">
        <w:rPr>
          <w:b/>
          <w:bCs/>
          <w:i/>
          <w:sz w:val="28"/>
          <w:szCs w:val="28"/>
          <w:lang w:val="vi-VN"/>
        </w:rPr>
        <w:t>ệu “</w:t>
      </w:r>
      <w:r w:rsidR="00DE5F1C" w:rsidRPr="0008165F">
        <w:rPr>
          <w:b/>
          <w:bCs/>
          <w:i/>
          <w:sz w:val="28"/>
          <w:szCs w:val="28"/>
          <w:lang w:val="vi-VN"/>
        </w:rPr>
        <w:t>Tập thể Lao động tiên tiến</w:t>
      </w:r>
      <w:bookmarkEnd w:id="4"/>
      <w:r w:rsidR="007E0669">
        <w:rPr>
          <w:b/>
          <w:bCs/>
          <w:i/>
          <w:sz w:val="28"/>
          <w:szCs w:val="28"/>
          <w:lang w:val="vi-VN"/>
        </w:rPr>
        <w:t>”</w:t>
      </w:r>
    </w:p>
    <w:p w:rsidR="00DD4F80" w:rsidRPr="005745E6" w:rsidRDefault="005A412B" w:rsidP="00310969">
      <w:pPr>
        <w:spacing w:before="120"/>
        <w:ind w:firstLine="720"/>
        <w:jc w:val="both"/>
        <w:rPr>
          <w:sz w:val="28"/>
          <w:szCs w:val="28"/>
        </w:rPr>
      </w:pPr>
      <w:r w:rsidRPr="005745E6">
        <w:rPr>
          <w:sz w:val="28"/>
          <w:szCs w:val="28"/>
          <w:lang w:val="vi-VN"/>
        </w:rPr>
        <w:t>a)</w:t>
      </w:r>
      <w:r w:rsidR="00DD4F80" w:rsidRPr="005745E6">
        <w:rPr>
          <w:sz w:val="28"/>
          <w:szCs w:val="28"/>
          <w:lang w:val="vi-VN"/>
        </w:rPr>
        <w:t xml:space="preserve"> Danh hiệu “Tập thể lao động tiên tiến” </w:t>
      </w:r>
      <w:r w:rsidR="00DD4F80" w:rsidRPr="005745E6">
        <w:rPr>
          <w:sz w:val="28"/>
          <w:szCs w:val="28"/>
          <w:lang w:val="en-GB"/>
        </w:rPr>
        <w:t xml:space="preserve">để </w:t>
      </w:r>
      <w:r w:rsidR="00DD4F80" w:rsidRPr="005745E6">
        <w:rPr>
          <w:sz w:val="28"/>
          <w:szCs w:val="28"/>
          <w:lang w:val="vi-VN"/>
        </w:rPr>
        <w:t xml:space="preserve">tặng </w:t>
      </w:r>
      <w:r w:rsidR="00DD4F80" w:rsidRPr="005745E6">
        <w:rPr>
          <w:sz w:val="28"/>
          <w:szCs w:val="28"/>
        </w:rPr>
        <w:t xml:space="preserve">hằng năm </w:t>
      </w:r>
      <w:r w:rsidR="00DD4F80" w:rsidRPr="005745E6">
        <w:rPr>
          <w:sz w:val="28"/>
          <w:szCs w:val="28"/>
          <w:lang w:val="vi-VN"/>
        </w:rPr>
        <w:t>cho tập thể đạt các tiêu chuẩn sau</w:t>
      </w:r>
      <w:r w:rsidR="00DD4F80" w:rsidRPr="005745E6">
        <w:rPr>
          <w:sz w:val="28"/>
          <w:szCs w:val="28"/>
        </w:rPr>
        <w:t xml:space="preserve"> đây</w:t>
      </w:r>
      <w:r w:rsidR="00DD4F80" w:rsidRPr="005745E6">
        <w:rPr>
          <w:sz w:val="28"/>
          <w:szCs w:val="28"/>
          <w:lang w:val="vi-VN"/>
        </w:rPr>
        <w:t>:</w:t>
      </w:r>
    </w:p>
    <w:p w:rsidR="00DD4F80" w:rsidRPr="005745E6" w:rsidRDefault="005A412B" w:rsidP="00310969">
      <w:pPr>
        <w:spacing w:before="120"/>
        <w:ind w:firstLine="720"/>
        <w:jc w:val="both"/>
        <w:rPr>
          <w:sz w:val="28"/>
          <w:szCs w:val="28"/>
        </w:rPr>
      </w:pPr>
      <w:r w:rsidRPr="005745E6">
        <w:rPr>
          <w:sz w:val="28"/>
          <w:szCs w:val="28"/>
          <w:lang w:val="vi-VN"/>
        </w:rPr>
        <w:t>-</w:t>
      </w:r>
      <w:r w:rsidR="00DD4F80" w:rsidRPr="005745E6">
        <w:rPr>
          <w:sz w:val="28"/>
          <w:szCs w:val="28"/>
          <w:lang w:val="vi-VN"/>
        </w:rPr>
        <w:t xml:space="preserve"> Hoàn thành tốt nhiệm vụ được giao;</w:t>
      </w:r>
    </w:p>
    <w:p w:rsidR="00DD4F80" w:rsidRPr="005745E6" w:rsidRDefault="005A412B" w:rsidP="00310969">
      <w:pPr>
        <w:spacing w:before="120"/>
        <w:ind w:firstLine="720"/>
        <w:jc w:val="both"/>
        <w:rPr>
          <w:sz w:val="28"/>
          <w:szCs w:val="28"/>
        </w:rPr>
      </w:pPr>
      <w:r w:rsidRPr="005745E6">
        <w:rPr>
          <w:sz w:val="28"/>
          <w:szCs w:val="28"/>
          <w:lang w:val="vi-VN"/>
        </w:rPr>
        <w:t>-</w:t>
      </w:r>
      <w:r w:rsidR="00DD4F80" w:rsidRPr="005745E6">
        <w:rPr>
          <w:sz w:val="28"/>
          <w:szCs w:val="28"/>
          <w:lang w:val="vi-VN"/>
        </w:rPr>
        <w:t xml:space="preserve"> Tham gia phong trào thi đua thường xuyên, thiết thực, hiệu quả;</w:t>
      </w:r>
    </w:p>
    <w:p w:rsidR="00DD4F80" w:rsidRPr="005745E6" w:rsidRDefault="005A412B" w:rsidP="00310969">
      <w:pPr>
        <w:spacing w:before="120"/>
        <w:ind w:firstLine="720"/>
        <w:jc w:val="both"/>
        <w:rPr>
          <w:sz w:val="28"/>
          <w:szCs w:val="28"/>
        </w:rPr>
      </w:pPr>
      <w:r w:rsidRPr="005745E6">
        <w:rPr>
          <w:sz w:val="28"/>
          <w:szCs w:val="28"/>
          <w:lang w:val="vi-VN"/>
        </w:rPr>
        <w:t>-</w:t>
      </w:r>
      <w:r w:rsidR="00DD4F80" w:rsidRPr="005745E6">
        <w:rPr>
          <w:sz w:val="28"/>
          <w:szCs w:val="28"/>
          <w:lang w:val="vi-VN"/>
        </w:rPr>
        <w:t xml:space="preserve"> Có </w:t>
      </w:r>
      <w:r w:rsidR="00DD4F80" w:rsidRPr="005745E6">
        <w:rPr>
          <w:sz w:val="28"/>
          <w:szCs w:val="28"/>
        </w:rPr>
        <w:t>ít nhất là 7</w:t>
      </w:r>
      <w:r w:rsidR="00DD4F80" w:rsidRPr="005745E6">
        <w:rPr>
          <w:sz w:val="28"/>
          <w:szCs w:val="28"/>
          <w:lang w:val="vi-VN"/>
        </w:rPr>
        <w:t xml:space="preserve">0% cá nhân trong tập thể đạt danh hiệu “Lao động tiên tiến” </w:t>
      </w:r>
      <w:r w:rsidR="00DD4F80" w:rsidRPr="005745E6">
        <w:rPr>
          <w:sz w:val="28"/>
          <w:szCs w:val="28"/>
        </w:rPr>
        <w:t>và không có cá nhân bị kỷ luật từ hình thức cảnh cáo trở lên;</w:t>
      </w:r>
    </w:p>
    <w:p w:rsidR="00DD4F80" w:rsidRPr="005745E6" w:rsidRDefault="005A412B" w:rsidP="00310969">
      <w:pPr>
        <w:spacing w:before="120"/>
        <w:ind w:firstLine="720"/>
        <w:jc w:val="both"/>
        <w:rPr>
          <w:sz w:val="28"/>
          <w:szCs w:val="28"/>
        </w:rPr>
      </w:pPr>
      <w:r w:rsidRPr="005745E6">
        <w:rPr>
          <w:sz w:val="28"/>
          <w:szCs w:val="28"/>
          <w:lang w:val="vi-VN"/>
        </w:rPr>
        <w:t>-</w:t>
      </w:r>
      <w:r w:rsidR="00DD4F80" w:rsidRPr="005745E6">
        <w:rPr>
          <w:sz w:val="28"/>
          <w:szCs w:val="28"/>
          <w:lang w:val="vi-VN"/>
        </w:rPr>
        <w:t xml:space="preserve"> Nội bộ đoàn kết, chấp hành tốt chủ trương của Đảng, chính sách, pháp luật của Nhà nước.</w:t>
      </w:r>
    </w:p>
    <w:p w:rsidR="00F26F0C" w:rsidRPr="005745E6" w:rsidRDefault="005A412B" w:rsidP="00310969">
      <w:pPr>
        <w:spacing w:before="120"/>
        <w:ind w:firstLine="720"/>
        <w:jc w:val="both"/>
        <w:rPr>
          <w:bCs/>
          <w:sz w:val="28"/>
          <w:szCs w:val="28"/>
          <w:lang w:val="nl-NL"/>
        </w:rPr>
      </w:pPr>
      <w:r w:rsidRPr="005745E6">
        <w:rPr>
          <w:sz w:val="28"/>
          <w:szCs w:val="28"/>
          <w:lang w:val="vi-VN"/>
        </w:rPr>
        <w:t>b)</w:t>
      </w:r>
      <w:r w:rsidR="00055FE8" w:rsidRPr="005745E6">
        <w:rPr>
          <w:sz w:val="28"/>
          <w:szCs w:val="28"/>
          <w:lang w:val="nl-NL"/>
        </w:rPr>
        <w:t xml:space="preserve"> </w:t>
      </w:r>
      <w:r w:rsidR="00F26F0C" w:rsidRPr="005745E6">
        <w:rPr>
          <w:bCs/>
          <w:sz w:val="28"/>
          <w:szCs w:val="28"/>
          <w:lang w:val="vi-VN"/>
        </w:rPr>
        <w:t xml:space="preserve">Đối tượng </w:t>
      </w:r>
      <w:r w:rsidR="00F26F0C" w:rsidRPr="005745E6">
        <w:rPr>
          <w:bCs/>
          <w:sz w:val="28"/>
          <w:szCs w:val="28"/>
          <w:lang w:val="nl-NL"/>
        </w:rPr>
        <w:t xml:space="preserve">được </w:t>
      </w:r>
      <w:r w:rsidR="00F26F0C" w:rsidRPr="005745E6">
        <w:rPr>
          <w:bCs/>
          <w:sz w:val="28"/>
          <w:szCs w:val="28"/>
          <w:lang w:val="vi-VN"/>
        </w:rPr>
        <w:t xml:space="preserve">công nhận danh hiệu </w:t>
      </w:r>
      <w:r w:rsidR="00F26F0C" w:rsidRPr="005745E6">
        <w:rPr>
          <w:bCs/>
          <w:sz w:val="28"/>
          <w:szCs w:val="28"/>
          <w:lang w:val="nl-NL"/>
        </w:rPr>
        <w:t>“</w:t>
      </w:r>
      <w:r w:rsidR="00F26F0C" w:rsidRPr="005745E6">
        <w:rPr>
          <w:bCs/>
          <w:sz w:val="28"/>
          <w:szCs w:val="28"/>
          <w:lang w:val="vi-VN"/>
        </w:rPr>
        <w:t>Tập thể Lao động tiên tiến</w:t>
      </w:r>
      <w:r w:rsidR="00F26F0C" w:rsidRPr="005745E6">
        <w:rPr>
          <w:bCs/>
          <w:sz w:val="28"/>
          <w:szCs w:val="28"/>
          <w:lang w:val="nl-NL"/>
        </w:rPr>
        <w:t>”</w:t>
      </w:r>
      <w:r w:rsidR="00F26F0C" w:rsidRPr="005745E6">
        <w:rPr>
          <w:bCs/>
          <w:sz w:val="28"/>
          <w:szCs w:val="28"/>
          <w:lang w:val="vi-VN"/>
        </w:rPr>
        <w:t>:</w:t>
      </w:r>
    </w:p>
    <w:p w:rsidR="00F26F0C" w:rsidRPr="005745E6" w:rsidRDefault="00940F8A" w:rsidP="00310969">
      <w:pPr>
        <w:spacing w:before="120"/>
        <w:ind w:firstLine="720"/>
        <w:jc w:val="both"/>
        <w:rPr>
          <w:sz w:val="28"/>
          <w:szCs w:val="28"/>
          <w:lang w:val="vi-VN"/>
        </w:rPr>
      </w:pPr>
      <w:r w:rsidRPr="005745E6">
        <w:rPr>
          <w:sz w:val="28"/>
          <w:szCs w:val="28"/>
          <w:lang w:val="nl-NL"/>
        </w:rPr>
        <w:t>-</w:t>
      </w:r>
      <w:r w:rsidR="00F26F0C" w:rsidRPr="005745E6">
        <w:rPr>
          <w:sz w:val="28"/>
          <w:szCs w:val="28"/>
          <w:lang w:val="vi-VN"/>
        </w:rPr>
        <w:t xml:space="preserve"> </w:t>
      </w:r>
      <w:r w:rsidRPr="005745E6">
        <w:rPr>
          <w:sz w:val="28"/>
          <w:szCs w:val="28"/>
          <w:lang w:val="nl-NL"/>
        </w:rPr>
        <w:t>C</w:t>
      </w:r>
      <w:r w:rsidR="00F26F0C" w:rsidRPr="005745E6">
        <w:rPr>
          <w:sz w:val="28"/>
          <w:szCs w:val="28"/>
          <w:lang w:val="vi-VN"/>
        </w:rPr>
        <w:t>ác phòng, ban</w:t>
      </w:r>
      <w:r w:rsidR="00812FA7" w:rsidRPr="005745E6">
        <w:rPr>
          <w:sz w:val="28"/>
          <w:szCs w:val="28"/>
          <w:lang w:val="nl-NL"/>
        </w:rPr>
        <w:t xml:space="preserve"> ngành</w:t>
      </w:r>
      <w:r w:rsidR="00F26F0C" w:rsidRPr="005745E6">
        <w:rPr>
          <w:sz w:val="28"/>
          <w:szCs w:val="28"/>
          <w:lang w:val="vi-VN"/>
        </w:rPr>
        <w:t xml:space="preserve"> và tương đương; các đơn vị trực thuộc cấp huyện</w:t>
      </w:r>
      <w:r w:rsidRPr="005745E6">
        <w:rPr>
          <w:sz w:val="28"/>
          <w:szCs w:val="28"/>
          <w:lang w:val="nl-NL"/>
        </w:rPr>
        <w:t>;</w:t>
      </w:r>
      <w:r w:rsidR="00F26F0C" w:rsidRPr="005745E6">
        <w:rPr>
          <w:sz w:val="28"/>
          <w:szCs w:val="28"/>
          <w:lang w:val="vi-VN"/>
        </w:rPr>
        <w:t xml:space="preserve"> </w:t>
      </w:r>
      <w:r w:rsidR="00F26F0C" w:rsidRPr="005745E6">
        <w:rPr>
          <w:sz w:val="28"/>
          <w:szCs w:val="28"/>
          <w:lang w:val="nl-NL"/>
        </w:rPr>
        <w:t>UBND</w:t>
      </w:r>
      <w:r w:rsidRPr="005745E6">
        <w:rPr>
          <w:sz w:val="28"/>
          <w:szCs w:val="28"/>
          <w:lang w:val="vi-VN"/>
        </w:rPr>
        <w:t xml:space="preserve"> </w:t>
      </w:r>
      <w:r w:rsidRPr="005745E6">
        <w:rPr>
          <w:sz w:val="28"/>
          <w:szCs w:val="28"/>
          <w:lang w:val="nl-NL"/>
        </w:rPr>
        <w:t>các</w:t>
      </w:r>
      <w:r w:rsidR="00F26F0C" w:rsidRPr="005745E6">
        <w:rPr>
          <w:sz w:val="28"/>
          <w:szCs w:val="28"/>
          <w:lang w:val="vi-VN"/>
        </w:rPr>
        <w:t xml:space="preserve"> xã, thị trấn;</w:t>
      </w:r>
    </w:p>
    <w:p w:rsidR="00F26F0C" w:rsidRPr="0008165F" w:rsidRDefault="00940F8A" w:rsidP="00310969">
      <w:pPr>
        <w:spacing w:before="120"/>
        <w:ind w:firstLine="720"/>
        <w:jc w:val="both"/>
        <w:rPr>
          <w:sz w:val="28"/>
          <w:szCs w:val="28"/>
          <w:lang w:val="nl-NL"/>
        </w:rPr>
      </w:pPr>
      <w:r w:rsidRPr="005745E6">
        <w:rPr>
          <w:sz w:val="28"/>
          <w:szCs w:val="28"/>
          <w:lang w:val="vi-VN"/>
        </w:rPr>
        <w:t>- C</w:t>
      </w:r>
      <w:r w:rsidR="00F26F0C" w:rsidRPr="005745E6">
        <w:rPr>
          <w:sz w:val="28"/>
          <w:szCs w:val="28"/>
          <w:lang w:val="vi-VN"/>
        </w:rPr>
        <w:t>ác đơn vị t</w:t>
      </w:r>
      <w:r w:rsidRPr="005745E6">
        <w:rPr>
          <w:sz w:val="28"/>
          <w:szCs w:val="28"/>
          <w:lang w:val="vi-VN"/>
        </w:rPr>
        <w:t>rường học;</w:t>
      </w:r>
      <w:r w:rsidR="00F26F0C" w:rsidRPr="005745E6">
        <w:rPr>
          <w:sz w:val="28"/>
          <w:szCs w:val="28"/>
          <w:lang w:val="vi-VN"/>
        </w:rPr>
        <w:t xml:space="preserve"> các tổ, khối chuyên môn thuộc các trường học trong ngành giáo dục và đào tạo.</w:t>
      </w:r>
    </w:p>
    <w:p w:rsidR="00733446" w:rsidRPr="00407F23" w:rsidRDefault="008F0352" w:rsidP="00310969">
      <w:pPr>
        <w:shd w:val="clear" w:color="auto" w:fill="FFFFFF"/>
        <w:spacing w:before="120"/>
        <w:ind w:firstLine="720"/>
        <w:jc w:val="both"/>
        <w:rPr>
          <w:b/>
          <w:i/>
          <w:sz w:val="28"/>
          <w:szCs w:val="28"/>
          <w:lang w:val="vi-VN"/>
        </w:rPr>
      </w:pPr>
      <w:bookmarkStart w:id="5" w:name="dieu_14"/>
      <w:r>
        <w:rPr>
          <w:b/>
          <w:i/>
          <w:sz w:val="28"/>
          <w:szCs w:val="28"/>
          <w:lang w:val="vi-VN"/>
        </w:rPr>
        <w:t>4</w:t>
      </w:r>
      <w:r w:rsidR="00B35169" w:rsidRPr="0008165F">
        <w:rPr>
          <w:b/>
          <w:i/>
          <w:sz w:val="28"/>
          <w:szCs w:val="28"/>
          <w:lang w:val="nl-NL"/>
        </w:rPr>
        <w:t>.</w:t>
      </w:r>
      <w:r w:rsidR="00F26F0C" w:rsidRPr="0008165F">
        <w:rPr>
          <w:b/>
          <w:bCs/>
          <w:i/>
          <w:sz w:val="28"/>
          <w:szCs w:val="28"/>
          <w:lang w:val="vi-VN"/>
        </w:rPr>
        <w:t>6</w:t>
      </w:r>
      <w:r w:rsidR="004F469D" w:rsidRPr="0008165F">
        <w:rPr>
          <w:b/>
          <w:bCs/>
          <w:i/>
          <w:sz w:val="28"/>
          <w:szCs w:val="28"/>
          <w:lang w:val="vi-VN"/>
        </w:rPr>
        <w:t>.</w:t>
      </w:r>
      <w:r w:rsidR="00407F23">
        <w:rPr>
          <w:b/>
          <w:bCs/>
          <w:i/>
          <w:sz w:val="28"/>
          <w:szCs w:val="28"/>
          <w:lang w:val="vi-VN"/>
        </w:rPr>
        <w:t xml:space="preserve"> Danh hiệu “</w:t>
      </w:r>
      <w:r w:rsidR="00733446" w:rsidRPr="0008165F">
        <w:rPr>
          <w:b/>
          <w:bCs/>
          <w:i/>
          <w:sz w:val="28"/>
          <w:szCs w:val="28"/>
          <w:lang w:val="vi-VN"/>
        </w:rPr>
        <w:t>Tập thể Lao động xuất sắc</w:t>
      </w:r>
      <w:bookmarkEnd w:id="5"/>
      <w:r w:rsidR="00407F23">
        <w:rPr>
          <w:b/>
          <w:bCs/>
          <w:i/>
          <w:sz w:val="28"/>
          <w:szCs w:val="28"/>
          <w:lang w:val="vi-VN"/>
        </w:rPr>
        <w:t>”</w:t>
      </w:r>
    </w:p>
    <w:p w:rsidR="003C1DDE" w:rsidRPr="001625AC" w:rsidRDefault="00EE1D24" w:rsidP="00310969">
      <w:pPr>
        <w:spacing w:before="120"/>
        <w:ind w:firstLine="720"/>
        <w:jc w:val="both"/>
        <w:rPr>
          <w:sz w:val="28"/>
          <w:szCs w:val="28"/>
        </w:rPr>
      </w:pPr>
      <w:r w:rsidRPr="001625AC">
        <w:rPr>
          <w:sz w:val="28"/>
          <w:szCs w:val="28"/>
          <w:lang w:val="vi-VN"/>
        </w:rPr>
        <w:t xml:space="preserve">a) </w:t>
      </w:r>
      <w:r w:rsidR="003C1DDE" w:rsidRPr="001625AC">
        <w:rPr>
          <w:sz w:val="28"/>
          <w:szCs w:val="28"/>
          <w:lang w:val="vi-VN"/>
        </w:rPr>
        <w:t xml:space="preserve">Danh hiệu “Tập thể lao động xuất sắc” </w:t>
      </w:r>
      <w:r w:rsidR="003C1DDE" w:rsidRPr="001625AC">
        <w:rPr>
          <w:sz w:val="28"/>
          <w:szCs w:val="28"/>
          <w:lang w:val="en-GB"/>
        </w:rPr>
        <w:t xml:space="preserve">để </w:t>
      </w:r>
      <w:r w:rsidR="003C1DDE" w:rsidRPr="001625AC">
        <w:rPr>
          <w:sz w:val="28"/>
          <w:szCs w:val="28"/>
          <w:lang w:val="vi-VN"/>
        </w:rPr>
        <w:t xml:space="preserve">tặng </w:t>
      </w:r>
      <w:r w:rsidR="003C1DDE" w:rsidRPr="001625AC">
        <w:rPr>
          <w:sz w:val="28"/>
          <w:szCs w:val="28"/>
        </w:rPr>
        <w:t xml:space="preserve">hằng năm </w:t>
      </w:r>
      <w:r w:rsidR="003C1DDE" w:rsidRPr="001625AC">
        <w:rPr>
          <w:sz w:val="28"/>
          <w:szCs w:val="28"/>
          <w:lang w:val="vi-VN"/>
        </w:rPr>
        <w:t>cho tập thể đạt các tiêu chuẩn sau</w:t>
      </w:r>
      <w:r w:rsidR="003C1DDE" w:rsidRPr="001625AC">
        <w:rPr>
          <w:sz w:val="28"/>
          <w:szCs w:val="28"/>
        </w:rPr>
        <w:t xml:space="preserve"> đây</w:t>
      </w:r>
      <w:r w:rsidR="003C1DDE" w:rsidRPr="001625AC">
        <w:rPr>
          <w:sz w:val="28"/>
          <w:szCs w:val="28"/>
          <w:lang w:val="vi-VN"/>
        </w:rPr>
        <w:t>:</w:t>
      </w:r>
    </w:p>
    <w:p w:rsidR="003C1DDE" w:rsidRPr="001625AC" w:rsidRDefault="00634473" w:rsidP="00310969">
      <w:pPr>
        <w:spacing w:before="120"/>
        <w:ind w:firstLine="720"/>
        <w:jc w:val="both"/>
        <w:rPr>
          <w:sz w:val="28"/>
          <w:szCs w:val="28"/>
        </w:rPr>
      </w:pPr>
      <w:r w:rsidRPr="001625AC">
        <w:rPr>
          <w:sz w:val="28"/>
          <w:szCs w:val="28"/>
          <w:lang w:val="vi-VN"/>
        </w:rPr>
        <w:t>-</w:t>
      </w:r>
      <w:r w:rsidR="003C1DDE" w:rsidRPr="001625AC">
        <w:rPr>
          <w:sz w:val="28"/>
          <w:szCs w:val="28"/>
          <w:lang w:val="vi-VN"/>
        </w:rPr>
        <w:t xml:space="preserve"> Hoàn thành xuất sắc nhiệm vụ được giao;</w:t>
      </w:r>
    </w:p>
    <w:p w:rsidR="003C1DDE" w:rsidRPr="001625AC" w:rsidRDefault="00634473" w:rsidP="00310969">
      <w:pPr>
        <w:spacing w:before="120"/>
        <w:ind w:firstLine="720"/>
        <w:jc w:val="both"/>
        <w:rPr>
          <w:sz w:val="28"/>
          <w:szCs w:val="28"/>
        </w:rPr>
      </w:pPr>
      <w:r w:rsidRPr="001625AC">
        <w:rPr>
          <w:sz w:val="28"/>
          <w:szCs w:val="28"/>
          <w:lang w:val="vi-VN"/>
        </w:rPr>
        <w:t>-</w:t>
      </w:r>
      <w:r w:rsidR="003C1DDE" w:rsidRPr="001625AC">
        <w:rPr>
          <w:sz w:val="28"/>
          <w:szCs w:val="28"/>
          <w:lang w:val="vi-VN"/>
        </w:rPr>
        <w:t xml:space="preserve"> </w:t>
      </w:r>
      <w:r w:rsidR="003C1DDE" w:rsidRPr="001625AC">
        <w:rPr>
          <w:sz w:val="28"/>
          <w:szCs w:val="28"/>
        </w:rPr>
        <w:t xml:space="preserve">Tích cực </w:t>
      </w:r>
      <w:r w:rsidR="003C1DDE" w:rsidRPr="001625AC">
        <w:rPr>
          <w:sz w:val="28"/>
          <w:szCs w:val="28"/>
          <w:lang w:val="vi-VN"/>
        </w:rPr>
        <w:t>tham gia phong trào thi đua thường xuyên, thiết thực, hiệu quả;</w:t>
      </w:r>
    </w:p>
    <w:p w:rsidR="003C1DDE" w:rsidRPr="001625AC" w:rsidRDefault="00634473" w:rsidP="00310969">
      <w:pPr>
        <w:spacing w:before="120"/>
        <w:ind w:firstLine="720"/>
        <w:jc w:val="both"/>
        <w:rPr>
          <w:sz w:val="28"/>
          <w:szCs w:val="28"/>
        </w:rPr>
      </w:pPr>
      <w:r w:rsidRPr="001625AC">
        <w:rPr>
          <w:sz w:val="28"/>
          <w:szCs w:val="28"/>
          <w:lang w:val="vi-VN"/>
        </w:rPr>
        <w:t>-</w:t>
      </w:r>
      <w:r w:rsidR="003C1DDE" w:rsidRPr="001625AC">
        <w:rPr>
          <w:sz w:val="28"/>
          <w:szCs w:val="28"/>
          <w:lang w:val="vi-VN"/>
        </w:rPr>
        <w:t xml:space="preserve"> Có 100% cá nhân trong tập thể hoàn thành nhiệm vụ được giao, trong đó có ít nhất </w:t>
      </w:r>
      <w:r w:rsidR="003C1DDE" w:rsidRPr="001625AC">
        <w:rPr>
          <w:sz w:val="28"/>
          <w:szCs w:val="28"/>
        </w:rPr>
        <w:t xml:space="preserve">là </w:t>
      </w:r>
      <w:r w:rsidR="003C1DDE" w:rsidRPr="001625AC">
        <w:rPr>
          <w:sz w:val="28"/>
          <w:szCs w:val="28"/>
          <w:lang w:val="vi-VN"/>
        </w:rPr>
        <w:t>70% cá nhân đạt danh hiệu “Lao động tiên tiến”;</w:t>
      </w:r>
    </w:p>
    <w:p w:rsidR="003C1DDE" w:rsidRPr="001625AC" w:rsidRDefault="00634473" w:rsidP="00310969">
      <w:pPr>
        <w:spacing w:before="120"/>
        <w:ind w:firstLine="720"/>
        <w:jc w:val="both"/>
        <w:rPr>
          <w:sz w:val="28"/>
          <w:szCs w:val="28"/>
        </w:rPr>
      </w:pPr>
      <w:r w:rsidRPr="001625AC">
        <w:rPr>
          <w:sz w:val="28"/>
          <w:szCs w:val="28"/>
          <w:lang w:val="vi-VN"/>
        </w:rPr>
        <w:t>-</w:t>
      </w:r>
      <w:r w:rsidR="003C1DDE" w:rsidRPr="001625AC">
        <w:rPr>
          <w:sz w:val="28"/>
          <w:szCs w:val="28"/>
        </w:rPr>
        <w:t xml:space="preserve"> C</w:t>
      </w:r>
      <w:r w:rsidR="003C1DDE" w:rsidRPr="001625AC">
        <w:rPr>
          <w:sz w:val="28"/>
          <w:szCs w:val="28"/>
          <w:lang w:val="vi-VN"/>
        </w:rPr>
        <w:t>ó cá nhân đạt danh hiệu “Chiến sĩ thi đua cơ sở”</w:t>
      </w:r>
      <w:r w:rsidR="003C1DDE" w:rsidRPr="001625AC">
        <w:rPr>
          <w:sz w:val="28"/>
          <w:szCs w:val="28"/>
        </w:rPr>
        <w:t>;</w:t>
      </w:r>
    </w:p>
    <w:p w:rsidR="003C1DDE" w:rsidRPr="001625AC" w:rsidRDefault="00634473" w:rsidP="00310969">
      <w:pPr>
        <w:spacing w:before="120"/>
        <w:ind w:firstLine="720"/>
        <w:jc w:val="both"/>
        <w:rPr>
          <w:sz w:val="28"/>
          <w:szCs w:val="28"/>
        </w:rPr>
      </w:pPr>
      <w:r w:rsidRPr="001625AC">
        <w:rPr>
          <w:sz w:val="28"/>
          <w:szCs w:val="28"/>
          <w:lang w:val="vi-VN"/>
        </w:rPr>
        <w:t>-</w:t>
      </w:r>
      <w:r w:rsidR="003C1DDE" w:rsidRPr="001625AC">
        <w:rPr>
          <w:sz w:val="28"/>
          <w:szCs w:val="28"/>
          <w:lang w:val="vi-VN"/>
        </w:rPr>
        <w:t xml:space="preserve"> Nội bộ đoàn kết, gương mẫu chấp hành </w:t>
      </w:r>
      <w:r w:rsidR="003C1DDE" w:rsidRPr="001625AC">
        <w:rPr>
          <w:sz w:val="28"/>
          <w:szCs w:val="28"/>
        </w:rPr>
        <w:t xml:space="preserve">tốt </w:t>
      </w:r>
      <w:r w:rsidR="003C1DDE" w:rsidRPr="001625AC">
        <w:rPr>
          <w:sz w:val="28"/>
          <w:szCs w:val="28"/>
          <w:lang w:val="vi-VN"/>
        </w:rPr>
        <w:t>chủ trương của Đảng, chính sách, pháp luật của Nhà nước.</w:t>
      </w:r>
    </w:p>
    <w:p w:rsidR="00733446" w:rsidRPr="001625AC" w:rsidRDefault="0050232D" w:rsidP="00310969">
      <w:pPr>
        <w:pStyle w:val="BodyText"/>
        <w:spacing w:before="120" w:after="0"/>
        <w:ind w:firstLine="720"/>
        <w:jc w:val="both"/>
        <w:rPr>
          <w:rFonts w:ascii="Times New Roman" w:hAnsi="Times New Roman"/>
          <w:sz w:val="28"/>
          <w:szCs w:val="28"/>
          <w:lang w:val="vi-VN"/>
        </w:rPr>
      </w:pPr>
      <w:r w:rsidRPr="001625AC">
        <w:rPr>
          <w:rFonts w:ascii="Times New Roman" w:hAnsi="Times New Roman"/>
          <w:sz w:val="28"/>
          <w:szCs w:val="28"/>
          <w:lang w:val="nl-NL"/>
        </w:rPr>
        <w:t>b)</w:t>
      </w:r>
      <w:r w:rsidR="000010FD" w:rsidRPr="001625AC">
        <w:rPr>
          <w:rFonts w:ascii="Times New Roman" w:hAnsi="Times New Roman"/>
          <w:sz w:val="28"/>
          <w:szCs w:val="28"/>
          <w:lang w:val="nl-NL"/>
        </w:rPr>
        <w:t xml:space="preserve"> </w:t>
      </w:r>
      <w:r w:rsidR="00402C62" w:rsidRPr="001625AC">
        <w:rPr>
          <w:rFonts w:ascii="Times New Roman" w:hAnsi="Times New Roman"/>
          <w:sz w:val="28"/>
          <w:szCs w:val="28"/>
          <w:lang w:val="vi-VN"/>
        </w:rPr>
        <w:t>Đối tượng xét tặng danh hiệu “Tập thể lao động xuất sắc”:</w:t>
      </w:r>
      <w:r w:rsidR="00EB6EA7" w:rsidRPr="001625AC">
        <w:rPr>
          <w:rFonts w:ascii="Times New Roman" w:hAnsi="Times New Roman"/>
          <w:sz w:val="28"/>
          <w:szCs w:val="28"/>
          <w:lang w:val="vi-VN"/>
        </w:rPr>
        <w:t xml:space="preserve"> </w:t>
      </w:r>
      <w:r w:rsidR="00D22646" w:rsidRPr="001625AC">
        <w:rPr>
          <w:rFonts w:ascii="Times New Roman" w:hAnsi="Times New Roman"/>
          <w:sz w:val="28"/>
          <w:szCs w:val="28"/>
          <w:lang w:val="vi-VN"/>
        </w:rPr>
        <w:t xml:space="preserve">Các </w:t>
      </w:r>
      <w:r w:rsidR="00402C62" w:rsidRPr="001625AC">
        <w:rPr>
          <w:rFonts w:ascii="Times New Roman" w:hAnsi="Times New Roman"/>
          <w:sz w:val="28"/>
          <w:szCs w:val="28"/>
          <w:lang w:val="vi-VN"/>
        </w:rPr>
        <w:t>phòng, ban và tương đương; các đơn vị trực thuộc</w:t>
      </w:r>
      <w:r w:rsidR="00764B0A" w:rsidRPr="001625AC">
        <w:rPr>
          <w:rFonts w:ascii="Times New Roman" w:hAnsi="Times New Roman"/>
          <w:sz w:val="28"/>
          <w:szCs w:val="28"/>
          <w:lang w:val="vi-VN"/>
        </w:rPr>
        <w:t xml:space="preserve"> cấp huyện; </w:t>
      </w:r>
      <w:r w:rsidR="00D22646" w:rsidRPr="001625AC">
        <w:rPr>
          <w:rFonts w:ascii="Times New Roman" w:hAnsi="Times New Roman"/>
          <w:sz w:val="28"/>
          <w:szCs w:val="28"/>
          <w:lang w:val="vi-VN"/>
        </w:rPr>
        <w:t>Ủy ban nhân dân xã</w:t>
      </w:r>
      <w:r w:rsidR="00764B0A" w:rsidRPr="001625AC">
        <w:rPr>
          <w:rFonts w:ascii="Times New Roman" w:hAnsi="Times New Roman"/>
          <w:sz w:val="28"/>
          <w:szCs w:val="28"/>
          <w:lang w:val="vi-VN"/>
        </w:rPr>
        <w:t>, thị trấn và các đơn vị trường học</w:t>
      </w:r>
      <w:r w:rsidR="00402C62" w:rsidRPr="001625AC">
        <w:rPr>
          <w:sz w:val="28"/>
          <w:szCs w:val="28"/>
          <w:lang w:val="vi-VN"/>
        </w:rPr>
        <w:t>.</w:t>
      </w:r>
    </w:p>
    <w:p w:rsidR="00733446" w:rsidRPr="0008165F" w:rsidRDefault="00C047AA" w:rsidP="00310969">
      <w:pPr>
        <w:shd w:val="clear" w:color="auto" w:fill="FFFFFF"/>
        <w:spacing w:before="120"/>
        <w:ind w:firstLine="720"/>
        <w:jc w:val="both"/>
        <w:rPr>
          <w:i/>
          <w:sz w:val="28"/>
          <w:szCs w:val="28"/>
          <w:lang w:val="vi-VN"/>
        </w:rPr>
      </w:pPr>
      <w:bookmarkStart w:id="6" w:name="dieu_17"/>
      <w:r>
        <w:rPr>
          <w:b/>
          <w:bCs/>
          <w:i/>
          <w:sz w:val="28"/>
          <w:szCs w:val="28"/>
          <w:lang w:val="vi-VN"/>
        </w:rPr>
        <w:t>4</w:t>
      </w:r>
      <w:r w:rsidR="005A7952" w:rsidRPr="0008165F">
        <w:rPr>
          <w:b/>
          <w:bCs/>
          <w:i/>
          <w:sz w:val="28"/>
          <w:szCs w:val="28"/>
          <w:lang w:val="vi-VN"/>
        </w:rPr>
        <w:t>.</w:t>
      </w:r>
      <w:r w:rsidR="00740350" w:rsidRPr="0008165F">
        <w:rPr>
          <w:b/>
          <w:bCs/>
          <w:i/>
          <w:sz w:val="28"/>
          <w:szCs w:val="28"/>
          <w:lang w:val="vi-VN"/>
        </w:rPr>
        <w:t>7</w:t>
      </w:r>
      <w:r w:rsidR="00EB04CE" w:rsidRPr="0008165F">
        <w:rPr>
          <w:b/>
          <w:bCs/>
          <w:i/>
          <w:sz w:val="28"/>
          <w:szCs w:val="28"/>
          <w:lang w:val="vi-VN"/>
        </w:rPr>
        <w:t>.</w:t>
      </w:r>
      <w:r w:rsidR="001A7ACD" w:rsidRPr="0008165F">
        <w:rPr>
          <w:b/>
          <w:bCs/>
          <w:i/>
          <w:sz w:val="28"/>
          <w:szCs w:val="28"/>
          <w:lang w:val="vi-VN"/>
        </w:rPr>
        <w:t xml:space="preserve"> Danh hiệu “</w:t>
      </w:r>
      <w:r w:rsidR="00733446" w:rsidRPr="0008165F">
        <w:rPr>
          <w:b/>
          <w:bCs/>
          <w:i/>
          <w:sz w:val="28"/>
          <w:szCs w:val="28"/>
          <w:lang w:val="vi-VN"/>
        </w:rPr>
        <w:t>Cờ thi đua của UBND tỉnh</w:t>
      </w:r>
      <w:bookmarkEnd w:id="6"/>
      <w:r w:rsidR="001A7ACD" w:rsidRPr="0008165F">
        <w:rPr>
          <w:b/>
          <w:bCs/>
          <w:i/>
          <w:sz w:val="28"/>
          <w:szCs w:val="28"/>
          <w:lang w:val="vi-VN"/>
        </w:rPr>
        <w:t>”</w:t>
      </w:r>
    </w:p>
    <w:p w:rsidR="00DD00BC" w:rsidRPr="007F2469" w:rsidRDefault="00007035" w:rsidP="00310969">
      <w:pPr>
        <w:spacing w:before="120"/>
        <w:ind w:firstLine="720"/>
        <w:jc w:val="both"/>
        <w:rPr>
          <w:sz w:val="28"/>
          <w:szCs w:val="28"/>
        </w:rPr>
      </w:pPr>
      <w:bookmarkStart w:id="7" w:name="dieu_19"/>
      <w:r w:rsidRPr="007F2469">
        <w:rPr>
          <w:sz w:val="28"/>
          <w:szCs w:val="28"/>
          <w:lang w:val="vi-VN"/>
        </w:rPr>
        <w:lastRenderedPageBreak/>
        <w:t xml:space="preserve">a) </w:t>
      </w:r>
      <w:r w:rsidR="00DD00BC" w:rsidRPr="007F2469">
        <w:rPr>
          <w:sz w:val="28"/>
          <w:szCs w:val="28"/>
          <w:lang w:val="vi-VN"/>
        </w:rPr>
        <w:t>Danh hiệu</w:t>
      </w:r>
      <w:r w:rsidR="00DD00BC" w:rsidRPr="007F2469">
        <w:rPr>
          <w:sz w:val="28"/>
          <w:szCs w:val="28"/>
        </w:rPr>
        <w:t xml:space="preserve"> c</w:t>
      </w:r>
      <w:r w:rsidR="00DD00BC" w:rsidRPr="007F2469">
        <w:rPr>
          <w:sz w:val="28"/>
          <w:szCs w:val="28"/>
          <w:lang w:val="vi-VN"/>
        </w:rPr>
        <w:t xml:space="preserve">ờ thi đua </w:t>
      </w:r>
      <w:r w:rsidR="00DD00BC" w:rsidRPr="007F2469">
        <w:rPr>
          <w:sz w:val="28"/>
          <w:szCs w:val="28"/>
        </w:rPr>
        <w:t xml:space="preserve">của </w:t>
      </w:r>
      <w:r w:rsidRPr="007F2469">
        <w:rPr>
          <w:sz w:val="28"/>
          <w:szCs w:val="28"/>
          <w:lang w:val="vi-VN" w:eastAsia="vi-VN"/>
        </w:rPr>
        <w:t>Ủy ban nhân dân</w:t>
      </w:r>
      <w:r w:rsidRPr="007F2469">
        <w:rPr>
          <w:sz w:val="28"/>
          <w:szCs w:val="28"/>
          <w:lang w:val="vi-VN"/>
        </w:rPr>
        <w:t xml:space="preserve"> </w:t>
      </w:r>
      <w:r w:rsidR="00DD00BC" w:rsidRPr="007F2469">
        <w:rPr>
          <w:sz w:val="28"/>
          <w:szCs w:val="28"/>
          <w:lang w:val="vi-VN"/>
        </w:rPr>
        <w:t xml:space="preserve">tỉnh </w:t>
      </w:r>
      <w:r w:rsidR="00DD00BC" w:rsidRPr="007F2469">
        <w:rPr>
          <w:sz w:val="28"/>
          <w:szCs w:val="28"/>
          <w:lang w:val="en-GB"/>
        </w:rPr>
        <w:t xml:space="preserve">để </w:t>
      </w:r>
      <w:r w:rsidR="00DD00BC" w:rsidRPr="007F2469">
        <w:rPr>
          <w:sz w:val="28"/>
          <w:szCs w:val="28"/>
          <w:lang w:val="vi-VN"/>
        </w:rPr>
        <w:t xml:space="preserve">tặng </w:t>
      </w:r>
      <w:r w:rsidR="00DD00BC" w:rsidRPr="007F2469">
        <w:rPr>
          <w:sz w:val="28"/>
          <w:szCs w:val="28"/>
        </w:rPr>
        <w:t xml:space="preserve">hằng năm </w:t>
      </w:r>
      <w:r w:rsidR="00DD00BC" w:rsidRPr="007F2469">
        <w:rPr>
          <w:sz w:val="28"/>
          <w:szCs w:val="28"/>
          <w:lang w:val="vi-VN"/>
        </w:rPr>
        <w:t>cho tập thể dẫn đầu phong trào thi đua của cụm, khối thi đua do tỉnh tổ chức</w:t>
      </w:r>
      <w:r w:rsidR="00DD00BC" w:rsidRPr="007F2469">
        <w:rPr>
          <w:sz w:val="28"/>
          <w:szCs w:val="28"/>
        </w:rPr>
        <w:t xml:space="preserve"> và </w:t>
      </w:r>
      <w:r w:rsidR="00DD00BC" w:rsidRPr="007F2469">
        <w:rPr>
          <w:sz w:val="28"/>
          <w:szCs w:val="28"/>
          <w:lang w:val="vi-VN"/>
        </w:rPr>
        <w:t>đạt các tiêu chuẩn sau</w:t>
      </w:r>
      <w:r w:rsidR="00DD00BC" w:rsidRPr="007F2469">
        <w:rPr>
          <w:sz w:val="28"/>
          <w:szCs w:val="28"/>
        </w:rPr>
        <w:t xml:space="preserve"> đây</w:t>
      </w:r>
      <w:r w:rsidR="00DD00BC" w:rsidRPr="007F2469">
        <w:rPr>
          <w:sz w:val="28"/>
          <w:szCs w:val="28"/>
          <w:lang w:val="vi-VN"/>
        </w:rPr>
        <w:t>:</w:t>
      </w:r>
    </w:p>
    <w:p w:rsidR="00DD00BC" w:rsidRPr="007F2469" w:rsidRDefault="00D2412C" w:rsidP="00310969">
      <w:pPr>
        <w:spacing w:before="120"/>
        <w:ind w:firstLine="720"/>
        <w:jc w:val="both"/>
        <w:rPr>
          <w:sz w:val="28"/>
          <w:szCs w:val="28"/>
        </w:rPr>
      </w:pPr>
      <w:r w:rsidRPr="007F2469">
        <w:rPr>
          <w:sz w:val="28"/>
          <w:szCs w:val="28"/>
          <w:lang w:val="vi-VN"/>
        </w:rPr>
        <w:t>-</w:t>
      </w:r>
      <w:r w:rsidR="00DD00BC" w:rsidRPr="007F2469">
        <w:rPr>
          <w:sz w:val="28"/>
          <w:szCs w:val="28"/>
          <w:lang w:val="vi-VN"/>
        </w:rPr>
        <w:t xml:space="preserve"> Hoàn thành vượt các chỉ tiêu thi đua và nhiệm vụ được giao trong năm; là tập thể tiêu biểu xuất sắc </w:t>
      </w:r>
      <w:r w:rsidRPr="007F2469">
        <w:rPr>
          <w:sz w:val="28"/>
          <w:szCs w:val="28"/>
        </w:rPr>
        <w:t>trong</w:t>
      </w:r>
      <w:r w:rsidRPr="007F2469">
        <w:rPr>
          <w:sz w:val="28"/>
          <w:szCs w:val="28"/>
          <w:lang w:val="vi-VN"/>
        </w:rPr>
        <w:t xml:space="preserve"> tỉnh;</w:t>
      </w:r>
    </w:p>
    <w:p w:rsidR="00DD00BC" w:rsidRPr="007F2469" w:rsidRDefault="00D2412C" w:rsidP="00310969">
      <w:pPr>
        <w:spacing w:before="120"/>
        <w:ind w:firstLine="720"/>
        <w:jc w:val="both"/>
        <w:rPr>
          <w:sz w:val="28"/>
          <w:szCs w:val="28"/>
        </w:rPr>
      </w:pPr>
      <w:r w:rsidRPr="007F2469">
        <w:rPr>
          <w:sz w:val="28"/>
          <w:szCs w:val="28"/>
          <w:lang w:val="vi-VN"/>
        </w:rPr>
        <w:t>-</w:t>
      </w:r>
      <w:r w:rsidR="00DD00BC" w:rsidRPr="007F2469">
        <w:rPr>
          <w:sz w:val="28"/>
          <w:szCs w:val="28"/>
          <w:lang w:val="vi-VN"/>
        </w:rPr>
        <w:t xml:space="preserve"> Nội bộ đoàn kết</w:t>
      </w:r>
      <w:r w:rsidR="00DD00BC" w:rsidRPr="007F2469">
        <w:rPr>
          <w:sz w:val="28"/>
          <w:szCs w:val="28"/>
          <w:lang w:val="en-GB"/>
        </w:rPr>
        <w:t xml:space="preserve">; tổ chức đảng, đoàn thể trong sạch, vững mạnh; </w:t>
      </w:r>
      <w:r w:rsidR="00DD00BC" w:rsidRPr="007F2469">
        <w:rPr>
          <w:sz w:val="28"/>
          <w:szCs w:val="28"/>
          <w:lang w:val="vi-VN"/>
        </w:rPr>
        <w:t>tích cực thực hành tiết kiệm, chống lãng phí</w:t>
      </w:r>
      <w:r w:rsidR="00DD00BC" w:rsidRPr="007F2469">
        <w:rPr>
          <w:sz w:val="28"/>
          <w:szCs w:val="28"/>
        </w:rPr>
        <w:t xml:space="preserve">, phòng, </w:t>
      </w:r>
      <w:r w:rsidR="00DD00BC" w:rsidRPr="007F2469">
        <w:rPr>
          <w:sz w:val="28"/>
          <w:szCs w:val="28"/>
          <w:lang w:val="vi-VN"/>
        </w:rPr>
        <w:t>chống tham nhũng</w:t>
      </w:r>
      <w:r w:rsidR="00DD00BC" w:rsidRPr="007F2469">
        <w:rPr>
          <w:sz w:val="28"/>
          <w:szCs w:val="28"/>
        </w:rPr>
        <w:t xml:space="preserve">, tiêu cực </w:t>
      </w:r>
      <w:r w:rsidR="00DD00BC" w:rsidRPr="007F2469">
        <w:rPr>
          <w:sz w:val="28"/>
          <w:szCs w:val="28"/>
          <w:lang w:val="vi-VN"/>
        </w:rPr>
        <w:t>và các tệ nạn xã hội khác.</w:t>
      </w:r>
    </w:p>
    <w:p w:rsidR="00DD00BC" w:rsidRPr="00130EB7" w:rsidRDefault="00340C89" w:rsidP="00310969">
      <w:pPr>
        <w:spacing w:before="120"/>
        <w:ind w:firstLine="720"/>
        <w:jc w:val="both"/>
        <w:rPr>
          <w:sz w:val="28"/>
          <w:szCs w:val="28"/>
        </w:rPr>
      </w:pPr>
      <w:r>
        <w:rPr>
          <w:sz w:val="28"/>
          <w:szCs w:val="28"/>
          <w:lang w:val="vi-VN"/>
        </w:rPr>
        <w:t>b)</w:t>
      </w:r>
      <w:r w:rsidR="00DD00BC" w:rsidRPr="00130EB7">
        <w:rPr>
          <w:sz w:val="28"/>
          <w:szCs w:val="28"/>
          <w:lang w:val="vi-VN"/>
        </w:rPr>
        <w:t xml:space="preserve"> Danh hiệu</w:t>
      </w:r>
      <w:r w:rsidR="00DD00BC" w:rsidRPr="00130EB7">
        <w:rPr>
          <w:sz w:val="28"/>
          <w:szCs w:val="28"/>
        </w:rPr>
        <w:t xml:space="preserve"> c</w:t>
      </w:r>
      <w:r w:rsidR="00DD00BC" w:rsidRPr="00130EB7">
        <w:rPr>
          <w:sz w:val="28"/>
          <w:szCs w:val="28"/>
          <w:lang w:val="vi-VN"/>
        </w:rPr>
        <w:t xml:space="preserve">ờ thi đua </w:t>
      </w:r>
      <w:r w:rsidR="00DD00BC" w:rsidRPr="00130EB7">
        <w:rPr>
          <w:sz w:val="28"/>
          <w:szCs w:val="28"/>
        </w:rPr>
        <w:t xml:space="preserve">của </w:t>
      </w:r>
      <w:r w:rsidR="008D5B2A" w:rsidRPr="00130EB7">
        <w:rPr>
          <w:sz w:val="28"/>
          <w:szCs w:val="28"/>
          <w:lang w:val="vi-VN" w:eastAsia="vi-VN"/>
        </w:rPr>
        <w:t xml:space="preserve">Ủy ban nhân dân </w:t>
      </w:r>
      <w:r w:rsidR="00DD00BC" w:rsidRPr="00130EB7">
        <w:rPr>
          <w:sz w:val="28"/>
          <w:szCs w:val="28"/>
          <w:lang w:val="vi-VN"/>
        </w:rPr>
        <w:t xml:space="preserve">tỉnh </w:t>
      </w:r>
      <w:r w:rsidR="00DD00BC" w:rsidRPr="00130EB7">
        <w:rPr>
          <w:sz w:val="28"/>
          <w:szCs w:val="28"/>
          <w:lang w:val="en-GB"/>
        </w:rPr>
        <w:t xml:space="preserve">để </w:t>
      </w:r>
      <w:r w:rsidR="00DD00BC" w:rsidRPr="00130EB7">
        <w:rPr>
          <w:sz w:val="28"/>
          <w:szCs w:val="28"/>
          <w:lang w:val="vi-VN"/>
        </w:rPr>
        <w:t xml:space="preserve">tặng cho tập thể dẫn đầu phong trào thi đua theo chuyên đề </w:t>
      </w:r>
      <w:r w:rsidR="008D5B2A" w:rsidRPr="00130EB7">
        <w:rPr>
          <w:sz w:val="28"/>
          <w:szCs w:val="28"/>
        </w:rPr>
        <w:t>do</w:t>
      </w:r>
      <w:r w:rsidR="008D5B2A" w:rsidRPr="00130EB7">
        <w:rPr>
          <w:sz w:val="28"/>
          <w:szCs w:val="28"/>
          <w:lang w:val="vi-VN"/>
        </w:rPr>
        <w:t xml:space="preserve"> </w:t>
      </w:r>
      <w:r w:rsidR="00DD00BC" w:rsidRPr="00130EB7">
        <w:rPr>
          <w:sz w:val="28"/>
          <w:szCs w:val="28"/>
          <w:lang w:val="vi-VN"/>
        </w:rPr>
        <w:t xml:space="preserve">tỉnh phát động </w:t>
      </w:r>
      <w:r w:rsidR="00DD00BC" w:rsidRPr="00130EB7">
        <w:rPr>
          <w:sz w:val="28"/>
          <w:szCs w:val="28"/>
        </w:rPr>
        <w:t>có thời gian thực hiện từ 03 năm trở lên khi tổng kết phong trào.</w:t>
      </w:r>
    </w:p>
    <w:p w:rsidR="00712E69" w:rsidRPr="00CF6B29" w:rsidRDefault="00313D2E" w:rsidP="00310969">
      <w:pPr>
        <w:shd w:val="clear" w:color="auto" w:fill="FFFFFF"/>
        <w:spacing w:before="120"/>
        <w:ind w:firstLine="720"/>
        <w:jc w:val="both"/>
        <w:rPr>
          <w:sz w:val="28"/>
          <w:szCs w:val="28"/>
          <w:lang w:val="vi-VN" w:eastAsia="vi-VN"/>
        </w:rPr>
      </w:pPr>
      <w:r w:rsidRPr="00CF6B29">
        <w:rPr>
          <w:sz w:val="28"/>
          <w:szCs w:val="28"/>
          <w:lang w:val="vi-VN" w:eastAsia="vi-VN"/>
        </w:rPr>
        <w:t>c</w:t>
      </w:r>
      <w:r w:rsidR="00AC5750" w:rsidRPr="00CF6B29">
        <w:rPr>
          <w:sz w:val="28"/>
          <w:szCs w:val="28"/>
          <w:lang w:val="vi-VN" w:eastAsia="vi-VN"/>
        </w:rPr>
        <w:t>)</w:t>
      </w:r>
      <w:r w:rsidR="00712E69" w:rsidRPr="00CF6B29">
        <w:rPr>
          <w:sz w:val="28"/>
          <w:szCs w:val="28"/>
          <w:lang w:val="vi-VN" w:eastAsia="vi-VN"/>
        </w:rPr>
        <w:t xml:space="preserve"> Đối tượng: là tập thể tiêu biểu xuất sắc nhất, dẫn đầu Cụm, Khối thi đua, được công nhận thông qua bình xét, đánh giá, so sánh theo các Cụm, Khối thi đua.</w:t>
      </w:r>
    </w:p>
    <w:p w:rsidR="00712E69" w:rsidRPr="0008165F" w:rsidRDefault="00313D2E" w:rsidP="00310969">
      <w:pPr>
        <w:shd w:val="clear" w:color="auto" w:fill="FFFFFF"/>
        <w:spacing w:before="120"/>
        <w:ind w:firstLine="720"/>
        <w:jc w:val="both"/>
        <w:rPr>
          <w:sz w:val="28"/>
          <w:szCs w:val="28"/>
          <w:lang w:val="vi-VN" w:eastAsia="vi-VN"/>
        </w:rPr>
      </w:pPr>
      <w:r w:rsidRPr="00CF6B29">
        <w:rPr>
          <w:sz w:val="28"/>
          <w:szCs w:val="28"/>
          <w:lang w:val="vi-VN" w:eastAsia="vi-VN"/>
        </w:rPr>
        <w:t>d</w:t>
      </w:r>
      <w:r w:rsidR="00AC5750" w:rsidRPr="00CF6B29">
        <w:rPr>
          <w:sz w:val="28"/>
          <w:szCs w:val="28"/>
          <w:lang w:val="vi-VN" w:eastAsia="vi-VN"/>
        </w:rPr>
        <w:t>)</w:t>
      </w:r>
      <w:r w:rsidR="00712E69" w:rsidRPr="00CF6B29">
        <w:rPr>
          <w:sz w:val="28"/>
          <w:szCs w:val="28"/>
          <w:lang w:val="vi-VN" w:eastAsia="vi-VN"/>
        </w:rPr>
        <w:t xml:space="preserve"> Cờ thi đua của tỉnh chỉ xét tặng cho các tập thể thuộc cơ quan, tổ chức, đơn vị khi tham gia hoạt động tổ chức Cụm, Khối thi đua.</w:t>
      </w:r>
    </w:p>
    <w:p w:rsidR="00EE39BE" w:rsidRPr="0008165F" w:rsidRDefault="00E60FBD" w:rsidP="00310969">
      <w:pPr>
        <w:shd w:val="clear" w:color="auto" w:fill="FFFFFF"/>
        <w:spacing w:before="120"/>
        <w:ind w:firstLine="720"/>
        <w:rPr>
          <w:i/>
          <w:sz w:val="28"/>
          <w:szCs w:val="28"/>
          <w:lang w:val="vi-VN" w:eastAsia="vi-VN"/>
        </w:rPr>
      </w:pPr>
      <w:bookmarkStart w:id="8" w:name="dieu_20"/>
      <w:r>
        <w:rPr>
          <w:b/>
          <w:bCs/>
          <w:i/>
          <w:sz w:val="28"/>
          <w:szCs w:val="28"/>
          <w:lang w:val="vi-VN" w:eastAsia="vi-VN"/>
        </w:rPr>
        <w:t>4</w:t>
      </w:r>
      <w:r w:rsidR="00C44C3B" w:rsidRPr="0008165F">
        <w:rPr>
          <w:b/>
          <w:bCs/>
          <w:i/>
          <w:sz w:val="28"/>
          <w:szCs w:val="28"/>
          <w:lang w:val="vi-VN" w:eastAsia="vi-VN"/>
        </w:rPr>
        <w:t>.</w:t>
      </w:r>
      <w:r w:rsidR="00EE39BE" w:rsidRPr="0008165F">
        <w:rPr>
          <w:b/>
          <w:bCs/>
          <w:i/>
          <w:sz w:val="28"/>
          <w:szCs w:val="28"/>
          <w:lang w:val="vi-VN" w:eastAsia="vi-VN"/>
        </w:rPr>
        <w:t>8. Danh hiệu “Cờ thi đua của Chính phủ”</w:t>
      </w:r>
      <w:bookmarkEnd w:id="8"/>
    </w:p>
    <w:p w:rsidR="007741F8" w:rsidRPr="00595BE9" w:rsidRDefault="00311561" w:rsidP="00310969">
      <w:pPr>
        <w:spacing w:before="120"/>
        <w:ind w:firstLine="720"/>
        <w:jc w:val="both"/>
        <w:rPr>
          <w:sz w:val="28"/>
          <w:szCs w:val="28"/>
        </w:rPr>
      </w:pPr>
      <w:r w:rsidRPr="00595BE9">
        <w:rPr>
          <w:sz w:val="28"/>
          <w:szCs w:val="28"/>
        </w:rPr>
        <w:t>a)</w:t>
      </w:r>
      <w:r w:rsidR="007741F8" w:rsidRPr="00595BE9">
        <w:rPr>
          <w:sz w:val="28"/>
          <w:szCs w:val="28"/>
          <w:lang w:val="vi-VN"/>
        </w:rPr>
        <w:t xml:space="preserve"> </w:t>
      </w:r>
      <w:r w:rsidR="007741F8" w:rsidRPr="00595BE9">
        <w:rPr>
          <w:sz w:val="28"/>
          <w:szCs w:val="28"/>
        </w:rPr>
        <w:t xml:space="preserve">Danh hiệu </w:t>
      </w:r>
      <w:r w:rsidR="007741F8" w:rsidRPr="00595BE9">
        <w:rPr>
          <w:sz w:val="28"/>
          <w:szCs w:val="28"/>
          <w:lang w:val="vi-VN"/>
        </w:rPr>
        <w:t xml:space="preserve">“Cờ thi đua của Chính phủ” </w:t>
      </w:r>
      <w:r w:rsidR="007741F8" w:rsidRPr="00595BE9">
        <w:rPr>
          <w:sz w:val="28"/>
          <w:szCs w:val="28"/>
          <w:lang w:val="en-GB"/>
        </w:rPr>
        <w:t xml:space="preserve">để </w:t>
      </w:r>
      <w:r w:rsidR="007741F8" w:rsidRPr="00595BE9">
        <w:rPr>
          <w:sz w:val="28"/>
          <w:szCs w:val="28"/>
          <w:lang w:val="vi-VN"/>
        </w:rPr>
        <w:t xml:space="preserve">tặng </w:t>
      </w:r>
      <w:r w:rsidR="007741F8" w:rsidRPr="00595BE9">
        <w:rPr>
          <w:sz w:val="28"/>
          <w:szCs w:val="28"/>
        </w:rPr>
        <w:t xml:space="preserve">hằng năm </w:t>
      </w:r>
      <w:r w:rsidR="007741F8" w:rsidRPr="00595BE9">
        <w:rPr>
          <w:sz w:val="28"/>
          <w:szCs w:val="28"/>
          <w:lang w:val="vi-VN"/>
        </w:rPr>
        <w:t xml:space="preserve">cho tập thể </w:t>
      </w:r>
      <w:r w:rsidR="007741F8" w:rsidRPr="00595BE9">
        <w:rPr>
          <w:sz w:val="28"/>
          <w:szCs w:val="28"/>
        </w:rPr>
        <w:t>tiêu biểu xuất sắc trong số các tập t</w:t>
      </w:r>
      <w:r w:rsidR="006C7A52" w:rsidRPr="00595BE9">
        <w:rPr>
          <w:sz w:val="28"/>
          <w:szCs w:val="28"/>
        </w:rPr>
        <w:t>hể dẫn đầu cụm, khối thi đua do</w:t>
      </w:r>
      <w:r w:rsidR="00601C13" w:rsidRPr="00595BE9">
        <w:rPr>
          <w:sz w:val="28"/>
          <w:szCs w:val="28"/>
        </w:rPr>
        <w:t xml:space="preserve"> </w:t>
      </w:r>
      <w:r w:rsidR="007741F8" w:rsidRPr="00595BE9">
        <w:rPr>
          <w:sz w:val="28"/>
          <w:szCs w:val="28"/>
        </w:rPr>
        <w:t xml:space="preserve">tỉnh tổ chức và </w:t>
      </w:r>
      <w:r w:rsidR="007741F8" w:rsidRPr="00595BE9">
        <w:rPr>
          <w:sz w:val="28"/>
          <w:szCs w:val="28"/>
          <w:lang w:val="vi-VN"/>
        </w:rPr>
        <w:t>đạt các tiêu chuẩn sau</w:t>
      </w:r>
      <w:r w:rsidR="007741F8" w:rsidRPr="00595BE9">
        <w:rPr>
          <w:sz w:val="28"/>
          <w:szCs w:val="28"/>
        </w:rPr>
        <w:t xml:space="preserve"> đây</w:t>
      </w:r>
      <w:r w:rsidR="007741F8" w:rsidRPr="00595BE9">
        <w:rPr>
          <w:sz w:val="28"/>
          <w:szCs w:val="28"/>
          <w:lang w:val="vi-VN"/>
        </w:rPr>
        <w:t>:</w:t>
      </w:r>
    </w:p>
    <w:p w:rsidR="007741F8" w:rsidRPr="00595BE9" w:rsidRDefault="00311561" w:rsidP="00310969">
      <w:pPr>
        <w:spacing w:before="120"/>
        <w:ind w:firstLine="720"/>
        <w:jc w:val="both"/>
        <w:rPr>
          <w:sz w:val="28"/>
          <w:szCs w:val="28"/>
        </w:rPr>
      </w:pPr>
      <w:r w:rsidRPr="00595BE9">
        <w:rPr>
          <w:sz w:val="28"/>
          <w:szCs w:val="28"/>
        </w:rPr>
        <w:t>-</w:t>
      </w:r>
      <w:r w:rsidR="007741F8" w:rsidRPr="00595BE9">
        <w:rPr>
          <w:sz w:val="28"/>
          <w:szCs w:val="28"/>
          <w:lang w:val="vi-VN"/>
        </w:rPr>
        <w:t xml:space="preserve"> Có thành tích xuất sắc</w:t>
      </w:r>
      <w:r w:rsidR="007741F8" w:rsidRPr="00595BE9">
        <w:rPr>
          <w:sz w:val="28"/>
          <w:szCs w:val="28"/>
        </w:rPr>
        <w:t xml:space="preserve">, </w:t>
      </w:r>
      <w:r w:rsidR="007741F8" w:rsidRPr="00595BE9">
        <w:rPr>
          <w:sz w:val="28"/>
          <w:szCs w:val="28"/>
          <w:lang w:val="vi-VN"/>
        </w:rPr>
        <w:t>hoàn thành vượt các chỉ tiêu thi đua và nhiệm vụ được giao trong năm</w:t>
      </w:r>
      <w:r w:rsidR="007741F8" w:rsidRPr="00595BE9">
        <w:rPr>
          <w:sz w:val="28"/>
          <w:szCs w:val="28"/>
        </w:rPr>
        <w:t>;</w:t>
      </w:r>
    </w:p>
    <w:p w:rsidR="007741F8" w:rsidRPr="00595BE9" w:rsidRDefault="00311561" w:rsidP="00310969">
      <w:pPr>
        <w:spacing w:before="120"/>
        <w:ind w:firstLine="720"/>
        <w:jc w:val="both"/>
        <w:rPr>
          <w:sz w:val="28"/>
          <w:szCs w:val="28"/>
        </w:rPr>
      </w:pPr>
      <w:r w:rsidRPr="00595BE9">
        <w:rPr>
          <w:sz w:val="28"/>
          <w:szCs w:val="28"/>
        </w:rPr>
        <w:t>-</w:t>
      </w:r>
      <w:r w:rsidR="007741F8" w:rsidRPr="00595BE9">
        <w:rPr>
          <w:sz w:val="28"/>
          <w:szCs w:val="28"/>
          <w:lang w:val="vi-VN"/>
        </w:rPr>
        <w:t xml:space="preserve"> Nội bộ đoàn kết</w:t>
      </w:r>
      <w:r w:rsidR="007741F8" w:rsidRPr="00595BE9">
        <w:rPr>
          <w:sz w:val="28"/>
          <w:szCs w:val="28"/>
          <w:lang w:val="en-GB"/>
        </w:rPr>
        <w:t xml:space="preserve">; tổ chức đảng, đoàn thể trong sạch, vững mạnh; </w:t>
      </w:r>
      <w:r w:rsidR="007741F8" w:rsidRPr="00595BE9">
        <w:rPr>
          <w:sz w:val="28"/>
          <w:szCs w:val="28"/>
          <w:lang w:val="vi-VN"/>
        </w:rPr>
        <w:t xml:space="preserve">đi đầu trong việc thực hành tiết kiệm, chống lãng phí, </w:t>
      </w:r>
      <w:r w:rsidR="007741F8" w:rsidRPr="00595BE9">
        <w:rPr>
          <w:sz w:val="28"/>
          <w:szCs w:val="28"/>
        </w:rPr>
        <w:t xml:space="preserve">phòng, </w:t>
      </w:r>
      <w:r w:rsidR="007741F8" w:rsidRPr="00595BE9">
        <w:rPr>
          <w:sz w:val="28"/>
          <w:szCs w:val="28"/>
          <w:lang w:val="vi-VN"/>
        </w:rPr>
        <w:t>chống tham nhũng</w:t>
      </w:r>
      <w:r w:rsidR="007741F8" w:rsidRPr="00595BE9">
        <w:rPr>
          <w:sz w:val="28"/>
          <w:szCs w:val="28"/>
        </w:rPr>
        <w:t xml:space="preserve">, tiêu cực </w:t>
      </w:r>
      <w:r w:rsidR="007741F8" w:rsidRPr="00595BE9">
        <w:rPr>
          <w:sz w:val="28"/>
          <w:szCs w:val="28"/>
          <w:lang w:val="vi-VN"/>
        </w:rPr>
        <w:t>và các tệ nạn xã hội khác.</w:t>
      </w:r>
    </w:p>
    <w:p w:rsidR="00D86B74" w:rsidRPr="00674087" w:rsidRDefault="00FD3C3B" w:rsidP="00310969">
      <w:pPr>
        <w:spacing w:before="120"/>
        <w:ind w:firstLine="720"/>
        <w:jc w:val="both"/>
        <w:rPr>
          <w:sz w:val="28"/>
          <w:szCs w:val="28"/>
        </w:rPr>
      </w:pPr>
      <w:r w:rsidRPr="00674087">
        <w:rPr>
          <w:sz w:val="28"/>
          <w:szCs w:val="28"/>
          <w:lang w:val="vi-VN"/>
        </w:rPr>
        <w:t>b</w:t>
      </w:r>
      <w:r w:rsidR="00A5026C" w:rsidRPr="00674087">
        <w:rPr>
          <w:sz w:val="28"/>
          <w:szCs w:val="28"/>
        </w:rPr>
        <w:t xml:space="preserve">) </w:t>
      </w:r>
      <w:r w:rsidR="00D86B74" w:rsidRPr="00674087">
        <w:rPr>
          <w:sz w:val="28"/>
          <w:szCs w:val="28"/>
        </w:rPr>
        <w:t>Số lượng tập thể được xét, đề nghị tặng “Cờ thi đua của Chính phủ” không quá 20% tổng số tập thể đạt tiêu chuẩn tặng Cờ thi đua của tỉnh. Tỉnh không ban hành Quyết định tặng Cờ thi đua của tỉnh đối với tập thể đủ tiêu chuẩn đề nghị tặng Cờ thi đua của Chính phủ.</w:t>
      </w:r>
    </w:p>
    <w:p w:rsidR="005D68A1" w:rsidRPr="0008165F" w:rsidRDefault="005D68A1" w:rsidP="00310969">
      <w:pPr>
        <w:shd w:val="clear" w:color="auto" w:fill="FFFFFF"/>
        <w:spacing w:before="120"/>
        <w:ind w:firstLine="720"/>
        <w:jc w:val="both"/>
        <w:rPr>
          <w:sz w:val="28"/>
          <w:szCs w:val="28"/>
          <w:lang w:val="vi-VN"/>
        </w:rPr>
      </w:pPr>
      <w:bookmarkStart w:id="9" w:name="chuong_3_name"/>
      <w:bookmarkEnd w:id="7"/>
      <w:r w:rsidRPr="0008165F">
        <w:rPr>
          <w:b/>
          <w:sz w:val="28"/>
          <w:szCs w:val="28"/>
          <w:lang w:val="vi-VN"/>
        </w:rPr>
        <w:t>I</w:t>
      </w:r>
      <w:r w:rsidR="00A45B05">
        <w:rPr>
          <w:b/>
          <w:sz w:val="28"/>
          <w:szCs w:val="28"/>
          <w:lang w:val="vi-VN"/>
        </w:rPr>
        <w:t>I</w:t>
      </w:r>
      <w:r w:rsidRPr="0008165F">
        <w:rPr>
          <w:b/>
          <w:sz w:val="28"/>
          <w:szCs w:val="28"/>
          <w:lang w:val="vi-VN"/>
        </w:rPr>
        <w:t>I.</w:t>
      </w:r>
      <w:r w:rsidRPr="0008165F">
        <w:rPr>
          <w:sz w:val="28"/>
          <w:szCs w:val="28"/>
          <w:lang w:val="vi-VN"/>
        </w:rPr>
        <w:t xml:space="preserve"> </w:t>
      </w:r>
      <w:r w:rsidR="00A50D6B" w:rsidRPr="0008165F">
        <w:rPr>
          <w:b/>
          <w:bCs/>
          <w:sz w:val="28"/>
          <w:szCs w:val="28"/>
          <w:lang w:val="vi-VN"/>
        </w:rPr>
        <w:t>HÌNH THỨC, ĐỐI TƯỢNG</w:t>
      </w:r>
      <w:r w:rsidRPr="0008165F">
        <w:rPr>
          <w:b/>
          <w:bCs/>
          <w:sz w:val="28"/>
          <w:szCs w:val="28"/>
          <w:lang w:val="vi-VN"/>
        </w:rPr>
        <w:t xml:space="preserve"> KHEN THƯỞNG</w:t>
      </w:r>
      <w:bookmarkEnd w:id="9"/>
    </w:p>
    <w:p w:rsidR="00C4526F" w:rsidRPr="00CF515C" w:rsidRDefault="00C4526F" w:rsidP="00310969">
      <w:pPr>
        <w:shd w:val="clear" w:color="auto" w:fill="FFFFFF"/>
        <w:spacing w:before="120"/>
        <w:ind w:firstLine="720"/>
        <w:jc w:val="both"/>
        <w:rPr>
          <w:b/>
          <w:sz w:val="28"/>
          <w:szCs w:val="28"/>
          <w:lang w:val="vi-VN"/>
        </w:rPr>
      </w:pPr>
      <w:r w:rsidRPr="00CF515C">
        <w:rPr>
          <w:b/>
          <w:sz w:val="28"/>
          <w:szCs w:val="28"/>
          <w:lang w:val="vi-VN"/>
        </w:rPr>
        <w:t xml:space="preserve">1. Các </w:t>
      </w:r>
      <w:r w:rsidR="00EF4162" w:rsidRPr="00CF515C">
        <w:rPr>
          <w:b/>
          <w:sz w:val="28"/>
          <w:szCs w:val="28"/>
          <w:lang w:val="vi-VN"/>
        </w:rPr>
        <w:t>loại hình</w:t>
      </w:r>
      <w:r w:rsidR="00975327" w:rsidRPr="00CF515C">
        <w:rPr>
          <w:b/>
          <w:sz w:val="28"/>
          <w:szCs w:val="28"/>
          <w:lang w:val="vi-VN"/>
        </w:rPr>
        <w:t xml:space="preserve"> khen thưởng</w:t>
      </w:r>
    </w:p>
    <w:p w:rsidR="00B00D15" w:rsidRPr="00CF515C" w:rsidRDefault="00EE0546" w:rsidP="00310969">
      <w:pPr>
        <w:spacing w:before="120"/>
        <w:ind w:firstLine="720"/>
        <w:jc w:val="both"/>
        <w:rPr>
          <w:sz w:val="28"/>
          <w:szCs w:val="28"/>
          <w:lang w:val="vi-VN"/>
        </w:rPr>
      </w:pPr>
      <w:r w:rsidRPr="00CF515C">
        <w:rPr>
          <w:sz w:val="28"/>
          <w:szCs w:val="28"/>
          <w:lang w:val="vi-VN"/>
        </w:rPr>
        <w:t>1.1.</w:t>
      </w:r>
      <w:r w:rsidRPr="00CF515C">
        <w:rPr>
          <w:b/>
          <w:sz w:val="28"/>
          <w:szCs w:val="28"/>
          <w:lang w:val="vi-VN"/>
        </w:rPr>
        <w:t xml:space="preserve"> </w:t>
      </w:r>
      <w:r w:rsidR="00B00D15" w:rsidRPr="00CF515C">
        <w:rPr>
          <w:sz w:val="28"/>
          <w:szCs w:val="28"/>
          <w:lang w:val="vi-VN"/>
        </w:rPr>
        <w:t>Khen thưởng theo công trạng và thành tích đạt</w:t>
      </w:r>
      <w:r w:rsidR="00C44C9C" w:rsidRPr="00CF515C">
        <w:rPr>
          <w:sz w:val="28"/>
          <w:szCs w:val="28"/>
          <w:lang w:val="vi-VN"/>
        </w:rPr>
        <w:t xml:space="preserve"> được là hình thức khen thưởng </w:t>
      </w:r>
      <w:r w:rsidR="00B00D15" w:rsidRPr="00CF515C">
        <w:rPr>
          <w:sz w:val="28"/>
          <w:szCs w:val="28"/>
          <w:lang w:val="vi-VN"/>
        </w:rPr>
        <w:t>tập thể, cá nhân có thành tích xuất sắc hoặc hoàn thành xuất sắc nhiệm vụ được giao, góp phần vào sự nghiệp xây dựng và bảo vệ Tổ quốc.</w:t>
      </w:r>
    </w:p>
    <w:p w:rsidR="00B00D15" w:rsidRPr="00CF515C" w:rsidRDefault="00EE0546" w:rsidP="00310969">
      <w:pPr>
        <w:spacing w:before="120"/>
        <w:ind w:firstLine="720"/>
        <w:jc w:val="both"/>
        <w:rPr>
          <w:sz w:val="28"/>
          <w:szCs w:val="28"/>
          <w:lang w:val="vi-VN"/>
        </w:rPr>
      </w:pPr>
      <w:r w:rsidRPr="00CF515C">
        <w:rPr>
          <w:sz w:val="28"/>
          <w:szCs w:val="28"/>
          <w:lang w:val="vi-VN"/>
        </w:rPr>
        <w:t>1.2.</w:t>
      </w:r>
      <w:r w:rsidR="00B00D15" w:rsidRPr="00CF515C">
        <w:rPr>
          <w:sz w:val="28"/>
          <w:szCs w:val="28"/>
          <w:lang w:val="vi-VN"/>
        </w:rPr>
        <w:t xml:space="preserve"> Khen thưởng theo đợt (hoặc chuyên đề)</w:t>
      </w:r>
      <w:r w:rsidR="00970AD5" w:rsidRPr="00CF515C">
        <w:rPr>
          <w:sz w:val="28"/>
          <w:szCs w:val="28"/>
          <w:lang w:val="vi-VN"/>
        </w:rPr>
        <w:t xml:space="preserve"> </w:t>
      </w:r>
      <w:r w:rsidR="00B00D15" w:rsidRPr="00CF515C">
        <w:rPr>
          <w:sz w:val="28"/>
          <w:szCs w:val="28"/>
          <w:lang w:val="vi-VN"/>
        </w:rPr>
        <w:t>là khen thưởng cho tập thể, cá nhân đạt được thành tích xuất sắc sau khi kết thúc đợt thi đua do Chủ tịch Ủy ban nhân dân các cấp, Thủ trưởng các cơ quan, tổ chức, đơn vị phát động.</w:t>
      </w:r>
    </w:p>
    <w:p w:rsidR="00B00D15" w:rsidRPr="00CF515C" w:rsidRDefault="00EE0546" w:rsidP="00310969">
      <w:pPr>
        <w:spacing w:before="120"/>
        <w:ind w:firstLine="720"/>
        <w:jc w:val="both"/>
        <w:rPr>
          <w:sz w:val="28"/>
          <w:szCs w:val="28"/>
          <w:lang w:val="vi-VN"/>
        </w:rPr>
      </w:pPr>
      <w:r w:rsidRPr="00CF515C">
        <w:rPr>
          <w:sz w:val="28"/>
          <w:szCs w:val="28"/>
          <w:lang w:val="vi-VN"/>
        </w:rPr>
        <w:t>1.3.</w:t>
      </w:r>
      <w:r w:rsidR="001642FD" w:rsidRPr="00CF515C">
        <w:rPr>
          <w:sz w:val="28"/>
          <w:szCs w:val="28"/>
          <w:lang w:val="vi-VN"/>
        </w:rPr>
        <w:t xml:space="preserve"> </w:t>
      </w:r>
      <w:r w:rsidR="00B00D15" w:rsidRPr="00CF515C">
        <w:rPr>
          <w:sz w:val="28"/>
          <w:szCs w:val="28"/>
          <w:lang w:val="vi-VN"/>
        </w:rPr>
        <w:t>Khen thưởng đột xuất là khen thưởng cho tập thể, cá nhân lập được thành tích đột xuất. Thành tích đột xuất là thành tích đạt đ</w:t>
      </w:r>
      <w:r w:rsidR="00B03959" w:rsidRPr="00CF515C">
        <w:rPr>
          <w:sz w:val="28"/>
          <w:szCs w:val="28"/>
          <w:lang w:val="vi-VN"/>
        </w:rPr>
        <w:t>ược ngoài chương trình, kế hoạch</w:t>
      </w:r>
      <w:r w:rsidR="00B00D15" w:rsidRPr="00CF515C">
        <w:rPr>
          <w:sz w:val="28"/>
          <w:szCs w:val="28"/>
          <w:lang w:val="vi-VN"/>
        </w:rPr>
        <w:t xml:space="preserve">, nhiệm vụ mà tập thể, cá nhân phải đảm nhận. </w:t>
      </w:r>
    </w:p>
    <w:p w:rsidR="00B00D15" w:rsidRPr="00CF515C" w:rsidRDefault="00B00D15" w:rsidP="00310969">
      <w:pPr>
        <w:spacing w:before="120"/>
        <w:ind w:firstLine="720"/>
        <w:jc w:val="both"/>
        <w:rPr>
          <w:sz w:val="28"/>
          <w:szCs w:val="28"/>
          <w:lang w:val="vi-VN"/>
        </w:rPr>
      </w:pPr>
      <w:r w:rsidRPr="00CF515C">
        <w:rPr>
          <w:sz w:val="28"/>
          <w:szCs w:val="28"/>
          <w:lang w:val="vi-VN"/>
        </w:rPr>
        <w:lastRenderedPageBreak/>
        <w:t xml:space="preserve">- Gương người tốt việc tốt tiêu biểu toàn huyện; </w:t>
      </w:r>
    </w:p>
    <w:p w:rsidR="00B00D15" w:rsidRPr="00CF515C" w:rsidRDefault="00B00D15" w:rsidP="00310969">
      <w:pPr>
        <w:spacing w:before="120"/>
        <w:ind w:firstLine="720"/>
        <w:jc w:val="both"/>
        <w:rPr>
          <w:sz w:val="28"/>
          <w:szCs w:val="28"/>
          <w:lang w:val="vi-VN"/>
        </w:rPr>
      </w:pPr>
      <w:r w:rsidRPr="00CF515C">
        <w:rPr>
          <w:sz w:val="28"/>
          <w:szCs w:val="28"/>
          <w:lang w:val="vi-VN"/>
        </w:rPr>
        <w:t xml:space="preserve">- Đóng góp lớn cho hoạt động xã hội từ thiện; </w:t>
      </w:r>
    </w:p>
    <w:p w:rsidR="00B00D15" w:rsidRPr="00CF515C" w:rsidRDefault="00B00D15" w:rsidP="00310969">
      <w:pPr>
        <w:spacing w:before="120"/>
        <w:ind w:firstLine="720"/>
        <w:jc w:val="both"/>
        <w:rPr>
          <w:sz w:val="28"/>
          <w:szCs w:val="28"/>
          <w:lang w:val="vi-VN"/>
        </w:rPr>
      </w:pPr>
      <w:r w:rsidRPr="00CF515C">
        <w:rPr>
          <w:sz w:val="28"/>
          <w:szCs w:val="28"/>
          <w:lang w:val="vi-VN"/>
        </w:rPr>
        <w:t xml:space="preserve">- Đạt giải cao trong các kỳ thi, hội thi, hội diễn; </w:t>
      </w:r>
    </w:p>
    <w:p w:rsidR="00B00D15" w:rsidRPr="00CF515C" w:rsidRDefault="00B00D15" w:rsidP="00310969">
      <w:pPr>
        <w:spacing w:before="120"/>
        <w:ind w:firstLine="720"/>
        <w:jc w:val="both"/>
        <w:rPr>
          <w:sz w:val="28"/>
          <w:szCs w:val="28"/>
          <w:lang w:val="vi-VN"/>
        </w:rPr>
      </w:pPr>
      <w:r w:rsidRPr="00CF515C">
        <w:rPr>
          <w:sz w:val="28"/>
          <w:szCs w:val="28"/>
          <w:lang w:val="vi-VN"/>
        </w:rPr>
        <w:t>- Lập chiến công lớn trong chiến đấu, có thành tích xuất sắc trong phục vụ chiến đấu;</w:t>
      </w:r>
    </w:p>
    <w:p w:rsidR="00B00D15" w:rsidRPr="00CF515C" w:rsidRDefault="00B00D15" w:rsidP="00310969">
      <w:pPr>
        <w:spacing w:before="120"/>
        <w:ind w:firstLine="720"/>
        <w:jc w:val="both"/>
        <w:rPr>
          <w:spacing w:val="-4"/>
          <w:sz w:val="28"/>
          <w:szCs w:val="28"/>
          <w:lang w:val="vi-VN"/>
        </w:rPr>
      </w:pPr>
      <w:r w:rsidRPr="00CF515C">
        <w:rPr>
          <w:spacing w:val="-4"/>
          <w:sz w:val="28"/>
          <w:szCs w:val="28"/>
          <w:lang w:val="vi-VN"/>
        </w:rPr>
        <w:t>- Giúp các địa phương khắc phục thiên tai, lũ lụt, hỏa hoạn…</w:t>
      </w:r>
      <w:r w:rsidR="007826E4" w:rsidRPr="00CF515C">
        <w:rPr>
          <w:spacing w:val="-4"/>
          <w:sz w:val="28"/>
          <w:szCs w:val="28"/>
          <w:lang w:val="vi-VN"/>
        </w:rPr>
        <w:t xml:space="preserve"> </w:t>
      </w:r>
      <w:r w:rsidRPr="00CF515C">
        <w:rPr>
          <w:spacing w:val="-4"/>
          <w:sz w:val="28"/>
          <w:szCs w:val="28"/>
          <w:lang w:val="vi-VN"/>
        </w:rPr>
        <w:t xml:space="preserve">có hiệu quả. </w:t>
      </w:r>
    </w:p>
    <w:p w:rsidR="00B00D15" w:rsidRPr="0008165F" w:rsidRDefault="0030358D" w:rsidP="00310969">
      <w:pPr>
        <w:shd w:val="clear" w:color="auto" w:fill="FFFFFF"/>
        <w:spacing w:before="120"/>
        <w:ind w:firstLine="720"/>
        <w:jc w:val="both"/>
        <w:rPr>
          <w:b/>
          <w:sz w:val="28"/>
          <w:szCs w:val="28"/>
          <w:lang w:val="vi-VN"/>
        </w:rPr>
      </w:pPr>
      <w:r w:rsidRPr="00CF515C">
        <w:rPr>
          <w:sz w:val="28"/>
          <w:szCs w:val="28"/>
          <w:lang w:val="vi-VN"/>
        </w:rPr>
        <w:t>1.4</w:t>
      </w:r>
      <w:r w:rsidR="00EE0546" w:rsidRPr="00CF515C">
        <w:rPr>
          <w:sz w:val="28"/>
          <w:szCs w:val="28"/>
          <w:lang w:val="vi-VN"/>
        </w:rPr>
        <w:t>.</w:t>
      </w:r>
      <w:r w:rsidR="00B00D15" w:rsidRPr="00CF515C">
        <w:rPr>
          <w:sz w:val="28"/>
          <w:szCs w:val="28"/>
          <w:lang w:val="vi-VN"/>
        </w:rPr>
        <w:t xml:space="preserve"> Khen thưởng đối ngoại là khen thưởng cho tập thể, cá nhân người nước ngoài đã có thành tích, có đóng góp vào công cuộc xây dựng và bảo vệ Tổ quốc Việt Nam trên lĩnh vực: chính trị, kinh tế, văn hóa - xã hội, an ninh, quốc phòng, ngoại giao hoặc lĩnh vực khác.</w:t>
      </w:r>
    </w:p>
    <w:p w:rsidR="00C34169" w:rsidRPr="0008165F" w:rsidRDefault="003C444E" w:rsidP="00310969">
      <w:pPr>
        <w:spacing w:before="120"/>
        <w:ind w:firstLine="720"/>
        <w:jc w:val="both"/>
        <w:rPr>
          <w:b/>
          <w:sz w:val="28"/>
          <w:szCs w:val="28"/>
          <w:lang w:val="vi-VN"/>
        </w:rPr>
      </w:pPr>
      <w:r w:rsidRPr="0008165F">
        <w:rPr>
          <w:b/>
          <w:sz w:val="28"/>
          <w:szCs w:val="28"/>
          <w:lang w:val="vi-VN"/>
        </w:rPr>
        <w:t>2. Các hình thức khen thưởng</w:t>
      </w:r>
    </w:p>
    <w:p w:rsidR="003C444E" w:rsidRPr="0008165F" w:rsidRDefault="003C444E" w:rsidP="00310969">
      <w:pPr>
        <w:spacing w:before="120"/>
        <w:ind w:firstLine="720"/>
        <w:jc w:val="both"/>
        <w:rPr>
          <w:b/>
          <w:i/>
          <w:sz w:val="28"/>
          <w:szCs w:val="28"/>
          <w:lang w:val="vi-VN"/>
        </w:rPr>
      </w:pPr>
      <w:r w:rsidRPr="0008165F">
        <w:rPr>
          <w:b/>
          <w:i/>
          <w:sz w:val="28"/>
          <w:szCs w:val="28"/>
          <w:lang w:val="vi-VN"/>
        </w:rPr>
        <w:t>2.1. Giấy khen của UBND huyện</w:t>
      </w:r>
    </w:p>
    <w:p w:rsidR="00057FC4" w:rsidRPr="00BF616E" w:rsidRDefault="00151D09" w:rsidP="00FF7769">
      <w:pPr>
        <w:spacing w:before="120"/>
        <w:jc w:val="both"/>
        <w:rPr>
          <w:color w:val="000000"/>
          <w:sz w:val="28"/>
          <w:szCs w:val="28"/>
          <w:lang w:val="vi-VN"/>
        </w:rPr>
      </w:pPr>
      <w:r w:rsidRPr="00BF616E">
        <w:rPr>
          <w:color w:val="000000"/>
          <w:sz w:val="28"/>
          <w:szCs w:val="28"/>
        </w:rPr>
        <w:tab/>
      </w:r>
      <w:r w:rsidR="00C04B76" w:rsidRPr="00BF616E">
        <w:rPr>
          <w:color w:val="000000"/>
          <w:sz w:val="28"/>
          <w:szCs w:val="28"/>
        </w:rPr>
        <w:t xml:space="preserve">Giấy khen để tặng cho các tập thể, cá nhân, hộ gia đình có </w:t>
      </w:r>
      <w:r w:rsidR="00C04B76" w:rsidRPr="00BF616E">
        <w:rPr>
          <w:color w:val="000000"/>
          <w:sz w:val="28"/>
          <w:szCs w:val="28"/>
          <w:lang w:val="vi-VN"/>
        </w:rPr>
        <w:t xml:space="preserve">thành tích xuất sắc được bình xét trong các phong trào thi đua do </w:t>
      </w:r>
      <w:r w:rsidR="00C04B76" w:rsidRPr="00BF616E">
        <w:rPr>
          <w:color w:val="000000"/>
          <w:sz w:val="28"/>
          <w:szCs w:val="28"/>
        </w:rPr>
        <w:t xml:space="preserve">đơn vị, địa phương </w:t>
      </w:r>
      <w:r w:rsidR="00C04B76" w:rsidRPr="00BF616E">
        <w:rPr>
          <w:color w:val="000000"/>
          <w:sz w:val="28"/>
          <w:szCs w:val="28"/>
          <w:lang w:val="vi-VN"/>
        </w:rPr>
        <w:t>phát động;</w:t>
      </w:r>
      <w:r w:rsidR="00C04B76" w:rsidRPr="00BF616E">
        <w:rPr>
          <w:color w:val="000000"/>
          <w:sz w:val="28"/>
          <w:szCs w:val="28"/>
          <w:lang w:val="sq-AL"/>
        </w:rPr>
        <w:t xml:space="preserve"> l</w:t>
      </w:r>
      <w:r w:rsidR="00C04B76" w:rsidRPr="00BF616E">
        <w:rPr>
          <w:color w:val="000000"/>
          <w:sz w:val="28"/>
          <w:szCs w:val="28"/>
          <w:lang w:val="vi-VN"/>
        </w:rPr>
        <w:t>ập được nhiều thành tích</w:t>
      </w:r>
      <w:r w:rsidR="00C04B76" w:rsidRPr="00BF616E">
        <w:rPr>
          <w:color w:val="000000"/>
          <w:sz w:val="28"/>
          <w:szCs w:val="28"/>
        </w:rPr>
        <w:t xml:space="preserve"> </w:t>
      </w:r>
      <w:r w:rsidR="00C04B76" w:rsidRPr="00BF616E">
        <w:rPr>
          <w:color w:val="000000"/>
          <w:sz w:val="28"/>
          <w:szCs w:val="28"/>
          <w:lang w:val="sq-AL"/>
        </w:rPr>
        <w:t>hoặc thành tích đột xuất,</w:t>
      </w:r>
      <w:r w:rsidR="00C04B76" w:rsidRPr="00BF616E">
        <w:rPr>
          <w:color w:val="000000"/>
          <w:sz w:val="28"/>
          <w:szCs w:val="28"/>
          <w:lang w:val="vi-VN"/>
        </w:rPr>
        <w:t xml:space="preserve"> có phạm vi ảnh hưởng ở một trong các lĩnh vực thuộc </w:t>
      </w:r>
      <w:r w:rsidR="00C04B76" w:rsidRPr="00BF616E">
        <w:rPr>
          <w:color w:val="000000"/>
          <w:sz w:val="28"/>
          <w:szCs w:val="28"/>
        </w:rPr>
        <w:t>phạm vi quản lý của đơn vị, địa phương</w:t>
      </w:r>
      <w:r w:rsidR="00C04B76" w:rsidRPr="00BF616E">
        <w:rPr>
          <w:color w:val="000000"/>
          <w:sz w:val="28"/>
          <w:szCs w:val="28"/>
          <w:lang w:val="vi-VN"/>
        </w:rPr>
        <w:t>;</w:t>
      </w:r>
      <w:r w:rsidR="00C04B76" w:rsidRPr="00BF616E">
        <w:rPr>
          <w:color w:val="000000"/>
          <w:sz w:val="28"/>
          <w:szCs w:val="28"/>
          <w:lang w:val="sq-AL"/>
        </w:rPr>
        <w:t xml:space="preserve"> c</w:t>
      </w:r>
      <w:r w:rsidR="00C04B76" w:rsidRPr="00BF616E">
        <w:rPr>
          <w:color w:val="000000"/>
          <w:sz w:val="28"/>
          <w:szCs w:val="28"/>
        </w:rPr>
        <w:t>ó đóng góp vào sự phát triển kinh tế - xã hội, ứng dụng tiến bộ khoa học, kỹ thuật, công tác xã hội, từ thiện nhân đạo; các tập thể, cá nhân hoàn thành tốt nhiệm vụ trở lên; c</w:t>
      </w:r>
      <w:r w:rsidR="00C04B76" w:rsidRPr="00BF616E">
        <w:rPr>
          <w:color w:val="000000"/>
          <w:sz w:val="28"/>
          <w:szCs w:val="28"/>
          <w:lang w:val="vi-VN"/>
        </w:rPr>
        <w:t>ông nhân, nông dân, người lao động lập được nhiều thành tích trong lao động</w:t>
      </w:r>
      <w:r w:rsidR="00C04B76" w:rsidRPr="00BF616E">
        <w:rPr>
          <w:color w:val="000000"/>
          <w:sz w:val="28"/>
          <w:szCs w:val="28"/>
        </w:rPr>
        <w:t>,</w:t>
      </w:r>
      <w:r w:rsidR="00C04B76" w:rsidRPr="00BF616E">
        <w:rPr>
          <w:color w:val="000000"/>
          <w:sz w:val="28"/>
          <w:szCs w:val="28"/>
          <w:lang w:val="vi-VN"/>
        </w:rPr>
        <w:t xml:space="preserve"> sản xuất</w:t>
      </w:r>
      <w:r w:rsidR="00C04B76" w:rsidRPr="00BF616E">
        <w:rPr>
          <w:color w:val="000000"/>
          <w:sz w:val="28"/>
          <w:szCs w:val="28"/>
        </w:rPr>
        <w:t>,</w:t>
      </w:r>
      <w:r w:rsidR="00C04B76" w:rsidRPr="00BF616E">
        <w:rPr>
          <w:color w:val="000000"/>
          <w:sz w:val="28"/>
          <w:szCs w:val="28"/>
          <w:lang w:val="vi-VN"/>
        </w:rPr>
        <w:t xml:space="preserve"> có phạm vi ảnh hưởng trong </w:t>
      </w:r>
      <w:r w:rsidR="00C04B76" w:rsidRPr="00BF616E">
        <w:rPr>
          <w:color w:val="000000"/>
          <w:sz w:val="28"/>
          <w:szCs w:val="28"/>
        </w:rPr>
        <w:t xml:space="preserve">địa bàn </w:t>
      </w:r>
      <w:r w:rsidR="00C04B76" w:rsidRPr="00BF616E">
        <w:rPr>
          <w:color w:val="000000"/>
          <w:sz w:val="28"/>
          <w:szCs w:val="28"/>
          <w:lang w:val="vi-VN"/>
        </w:rPr>
        <w:t>cấp xã, cơ quan, đơn vị, tổ chức, doanh nghiệp</w:t>
      </w:r>
      <w:r w:rsidR="00C04B76" w:rsidRPr="00BF616E">
        <w:rPr>
          <w:color w:val="000000"/>
          <w:sz w:val="28"/>
          <w:szCs w:val="28"/>
        </w:rPr>
        <w:t xml:space="preserve">. </w:t>
      </w:r>
    </w:p>
    <w:p w:rsidR="00494EE4" w:rsidRDefault="00C04B76" w:rsidP="003E7A9D">
      <w:pPr>
        <w:tabs>
          <w:tab w:val="left" w:pos="2227"/>
        </w:tabs>
        <w:spacing w:before="120"/>
        <w:ind w:firstLine="720"/>
        <w:jc w:val="both"/>
        <w:rPr>
          <w:color w:val="000000"/>
          <w:sz w:val="28"/>
          <w:szCs w:val="28"/>
        </w:rPr>
      </w:pPr>
      <w:r w:rsidRPr="00BF616E">
        <w:rPr>
          <w:color w:val="000000"/>
          <w:sz w:val="28"/>
          <w:szCs w:val="28"/>
        </w:rPr>
        <w:t>Việc tặng thưởng Giấy khen được tiến hành thường xuyên, kịp thời và do thủ trưởng đơn vị, địa phương quản lý trực tiếp xem xét, quyết định theo quy định tại khoản 1 Điều 75 của Luật Thi đua, khen thưởng.</w:t>
      </w:r>
    </w:p>
    <w:p w:rsidR="00494EE4" w:rsidRPr="00742D99" w:rsidRDefault="00494EE4" w:rsidP="00494EE4">
      <w:pPr>
        <w:tabs>
          <w:tab w:val="left" w:pos="2227"/>
        </w:tabs>
        <w:spacing w:before="120" w:after="120"/>
        <w:ind w:firstLine="720"/>
        <w:jc w:val="both"/>
        <w:rPr>
          <w:i/>
          <w:sz w:val="28"/>
          <w:szCs w:val="28"/>
        </w:rPr>
      </w:pPr>
      <w:r w:rsidRPr="00742D99">
        <w:rPr>
          <w:i/>
          <w:sz w:val="28"/>
          <w:szCs w:val="28"/>
        </w:rPr>
        <w:t xml:space="preserve">a) Khen thưởng theo công trạng: </w:t>
      </w:r>
      <w:r w:rsidRPr="00742D99">
        <w:rPr>
          <w:sz w:val="28"/>
          <w:szCs w:val="28"/>
        </w:rPr>
        <w:t xml:space="preserve">Giấy khen </w:t>
      </w:r>
      <w:r w:rsidRPr="00742D99">
        <w:rPr>
          <w:bCs/>
          <w:sz w:val="28"/>
          <w:szCs w:val="28"/>
        </w:rPr>
        <w:t>của Chủ tịch Ủy ban nhân dân huyện để tặng cho cá nhân được công nhận hoàn thành xuất sắc nhiệm vụ.</w:t>
      </w:r>
    </w:p>
    <w:p w:rsidR="00494EE4" w:rsidRPr="00494EE4" w:rsidRDefault="00494EE4" w:rsidP="00494EE4">
      <w:pPr>
        <w:tabs>
          <w:tab w:val="left" w:pos="2227"/>
        </w:tabs>
        <w:spacing w:before="120" w:after="120"/>
        <w:ind w:firstLine="720"/>
        <w:jc w:val="both"/>
        <w:rPr>
          <w:i/>
          <w:color w:val="000000"/>
          <w:sz w:val="28"/>
          <w:szCs w:val="28"/>
        </w:rPr>
      </w:pPr>
      <w:r w:rsidRPr="00494EE4">
        <w:rPr>
          <w:i/>
          <w:color w:val="000000"/>
          <w:sz w:val="28"/>
          <w:szCs w:val="28"/>
        </w:rPr>
        <w:t>b) Khen thưởng trong phong trào thi đua:</w:t>
      </w:r>
    </w:p>
    <w:p w:rsidR="00494EE4" w:rsidRPr="00494EE4" w:rsidRDefault="00795010" w:rsidP="00494EE4">
      <w:pPr>
        <w:tabs>
          <w:tab w:val="left" w:pos="2227"/>
        </w:tabs>
        <w:spacing w:before="120" w:after="120"/>
        <w:ind w:firstLine="720"/>
        <w:jc w:val="both"/>
        <w:rPr>
          <w:color w:val="000000"/>
          <w:sz w:val="28"/>
          <w:szCs w:val="28"/>
        </w:rPr>
      </w:pPr>
      <w:r>
        <w:rPr>
          <w:color w:val="000000"/>
          <w:sz w:val="28"/>
          <w:szCs w:val="28"/>
        </w:rPr>
        <w:t xml:space="preserve">- </w:t>
      </w:r>
      <w:r w:rsidR="00494EE4" w:rsidRPr="00494EE4">
        <w:rPr>
          <w:color w:val="000000"/>
          <w:sz w:val="28"/>
          <w:szCs w:val="28"/>
        </w:rPr>
        <w:t xml:space="preserve">Giấy khen </w:t>
      </w:r>
      <w:r w:rsidR="00494EE4" w:rsidRPr="00494EE4">
        <w:rPr>
          <w:bCs/>
          <w:color w:val="000000"/>
          <w:sz w:val="28"/>
          <w:szCs w:val="28"/>
        </w:rPr>
        <w:t>của Ch</w:t>
      </w:r>
      <w:r w:rsidR="00E06CC4">
        <w:rPr>
          <w:bCs/>
          <w:color w:val="000000"/>
          <w:sz w:val="28"/>
          <w:szCs w:val="28"/>
        </w:rPr>
        <w:t>ủ tịch Ủy ban nhân dân huyện</w:t>
      </w:r>
      <w:r w:rsidR="00494EE4" w:rsidRPr="00494EE4">
        <w:rPr>
          <w:bCs/>
          <w:color w:val="000000"/>
          <w:sz w:val="28"/>
          <w:szCs w:val="28"/>
        </w:rPr>
        <w:t xml:space="preserve"> để tặng cho tập thể, cá nhân, hộ gia đình gương mẫu chấp hành tốt chủ trương của Đảng, chính sách, pháp luật của Nhà nước và có thành tích xuất sắc được bình xét trong các phong trào thi</w:t>
      </w:r>
      <w:r w:rsidR="00444F48">
        <w:rPr>
          <w:bCs/>
          <w:color w:val="000000"/>
          <w:sz w:val="28"/>
          <w:szCs w:val="28"/>
        </w:rPr>
        <w:t xml:space="preserve"> đua do Ủy ban nhân dân huyện</w:t>
      </w:r>
      <w:r w:rsidR="00A10512">
        <w:rPr>
          <w:bCs/>
          <w:color w:val="000000"/>
          <w:sz w:val="28"/>
          <w:szCs w:val="28"/>
        </w:rPr>
        <w:t xml:space="preserve"> </w:t>
      </w:r>
      <w:r w:rsidR="00494EE4" w:rsidRPr="00494EE4">
        <w:rPr>
          <w:bCs/>
          <w:color w:val="000000"/>
          <w:sz w:val="28"/>
          <w:szCs w:val="28"/>
        </w:rPr>
        <w:t>phát động.</w:t>
      </w:r>
    </w:p>
    <w:p w:rsidR="00B20C50" w:rsidRPr="00051F8F" w:rsidRDefault="00795010" w:rsidP="00B20C50">
      <w:pPr>
        <w:spacing w:before="120"/>
        <w:ind w:firstLine="720"/>
        <w:jc w:val="both"/>
        <w:rPr>
          <w:sz w:val="28"/>
          <w:szCs w:val="28"/>
          <w:lang w:val="pt-BR"/>
        </w:rPr>
      </w:pPr>
      <w:r w:rsidRPr="00051F8F">
        <w:rPr>
          <w:sz w:val="28"/>
          <w:szCs w:val="28"/>
          <w:lang w:val="pt-BR"/>
        </w:rPr>
        <w:t xml:space="preserve">- </w:t>
      </w:r>
      <w:r w:rsidR="00B20C50" w:rsidRPr="00051F8F">
        <w:rPr>
          <w:sz w:val="28"/>
          <w:szCs w:val="28"/>
          <w:lang w:val="pt-BR"/>
        </w:rPr>
        <w:t>Khen thưởng các chương trình công tác: Tập thể, cá nhân đạt thành tích tiêu biểu xuất sắc trong việc thực hiện các chương trình mục tiêu quốc gia, các chỉ thị, nghị quyết… của Đảng, Nhà nước và của Huyện uỷ, Hội đồng nhân dân, UBND huyện, có chủ trương khen thưởng tổng kết nhưng không có kế hoạch tổ chức thi đua, cơ quan tham mưu chính phải thống nhất với Thường trực Hội đồng Thi đua - Khen thưởng huyện hướng dẫn khen thưởng về đối tượng, tiêu chí và hình thức khen, số lượng khen. Chỉ tiêu cụ thể như sau:</w:t>
      </w:r>
    </w:p>
    <w:p w:rsidR="00B20C50" w:rsidRPr="00051F8F" w:rsidRDefault="00795010" w:rsidP="00B20C50">
      <w:pPr>
        <w:spacing w:before="120"/>
        <w:ind w:firstLine="720"/>
        <w:jc w:val="both"/>
        <w:rPr>
          <w:sz w:val="28"/>
          <w:szCs w:val="28"/>
          <w:lang w:val="pt-BR"/>
        </w:rPr>
      </w:pPr>
      <w:r w:rsidRPr="00051F8F">
        <w:rPr>
          <w:sz w:val="28"/>
          <w:szCs w:val="28"/>
          <w:lang w:val="pt-BR"/>
        </w:rPr>
        <w:t>+</w:t>
      </w:r>
      <w:r w:rsidR="00B20C50" w:rsidRPr="00051F8F">
        <w:rPr>
          <w:sz w:val="28"/>
          <w:szCs w:val="28"/>
          <w:lang w:val="pt-BR"/>
        </w:rPr>
        <w:t xml:space="preserve"> Đối với sơ kết hoặc tổng kết từ 01 năm đến dưới 02 năm: 02 tập thể, 0</w:t>
      </w:r>
      <w:r w:rsidR="00B20C50" w:rsidRPr="00051F8F">
        <w:rPr>
          <w:sz w:val="28"/>
          <w:szCs w:val="28"/>
          <w:lang w:val="vi-VN"/>
        </w:rPr>
        <w:t>4</w:t>
      </w:r>
      <w:r w:rsidR="00B20C50" w:rsidRPr="00051F8F">
        <w:rPr>
          <w:sz w:val="28"/>
          <w:szCs w:val="28"/>
          <w:lang w:val="pt-BR"/>
        </w:rPr>
        <w:t xml:space="preserve"> cá nhân.</w:t>
      </w:r>
    </w:p>
    <w:p w:rsidR="00B20C50" w:rsidRPr="00051F8F" w:rsidRDefault="00795010" w:rsidP="00B20C50">
      <w:pPr>
        <w:spacing w:before="120"/>
        <w:ind w:firstLine="720"/>
        <w:jc w:val="both"/>
        <w:rPr>
          <w:sz w:val="28"/>
          <w:szCs w:val="28"/>
          <w:lang w:val="pt-BR"/>
        </w:rPr>
      </w:pPr>
      <w:r w:rsidRPr="00051F8F">
        <w:rPr>
          <w:sz w:val="28"/>
          <w:szCs w:val="28"/>
          <w:lang w:val="pt-BR"/>
        </w:rPr>
        <w:lastRenderedPageBreak/>
        <w:t>+</w:t>
      </w:r>
      <w:r w:rsidR="00B20C50" w:rsidRPr="00051F8F">
        <w:rPr>
          <w:sz w:val="28"/>
          <w:szCs w:val="28"/>
          <w:lang w:val="pt-BR"/>
        </w:rPr>
        <w:t xml:space="preserve"> Đối với sơ kết hoặc tổng kết từ 03 năm đến dưới 05 năm: 04 tập thể, 08 cá nhân.</w:t>
      </w:r>
    </w:p>
    <w:p w:rsidR="00B20C50" w:rsidRPr="00051F8F" w:rsidRDefault="00795010" w:rsidP="00B20C50">
      <w:pPr>
        <w:spacing w:before="120"/>
        <w:ind w:firstLine="720"/>
        <w:jc w:val="both"/>
        <w:rPr>
          <w:sz w:val="28"/>
          <w:szCs w:val="28"/>
          <w:lang w:val="pt-BR"/>
        </w:rPr>
      </w:pPr>
      <w:r w:rsidRPr="00051F8F">
        <w:rPr>
          <w:sz w:val="28"/>
          <w:szCs w:val="28"/>
          <w:lang w:val="pt-BR"/>
        </w:rPr>
        <w:t>+</w:t>
      </w:r>
      <w:r w:rsidR="00B20C50" w:rsidRPr="00051F8F">
        <w:rPr>
          <w:sz w:val="28"/>
          <w:szCs w:val="28"/>
          <w:lang w:val="pt-BR"/>
        </w:rPr>
        <w:t xml:space="preserve"> Đối với sơ kết hoặc tổng kết từ 05 năm đến dưới 10 năm: 05 tập thể, 10 cá nhân.</w:t>
      </w:r>
    </w:p>
    <w:p w:rsidR="00B20C50" w:rsidRPr="00051F8F" w:rsidRDefault="00795010" w:rsidP="00B20C50">
      <w:pPr>
        <w:spacing w:before="120"/>
        <w:ind w:firstLine="720"/>
        <w:jc w:val="both"/>
        <w:rPr>
          <w:sz w:val="28"/>
          <w:szCs w:val="28"/>
          <w:lang w:val="pt-BR"/>
        </w:rPr>
      </w:pPr>
      <w:r w:rsidRPr="00051F8F">
        <w:rPr>
          <w:sz w:val="28"/>
          <w:szCs w:val="28"/>
          <w:lang w:val="pt-BR"/>
        </w:rPr>
        <w:t>+</w:t>
      </w:r>
      <w:r w:rsidR="00B20C50" w:rsidRPr="00051F8F">
        <w:rPr>
          <w:sz w:val="28"/>
          <w:szCs w:val="28"/>
          <w:lang w:val="pt-BR"/>
        </w:rPr>
        <w:t xml:space="preserve"> Đối với sơ kết hoặc tổng kết trên 10 năm: 10 tập thể, 15 cá nhân.</w:t>
      </w:r>
    </w:p>
    <w:p w:rsidR="00494EE4" w:rsidRPr="00494EE4" w:rsidRDefault="00634D4A" w:rsidP="00494EE4">
      <w:pPr>
        <w:tabs>
          <w:tab w:val="left" w:pos="2227"/>
        </w:tabs>
        <w:spacing w:before="120" w:after="120"/>
        <w:ind w:firstLine="720"/>
        <w:jc w:val="both"/>
        <w:rPr>
          <w:bCs/>
          <w:color w:val="000000"/>
          <w:sz w:val="28"/>
          <w:szCs w:val="28"/>
        </w:rPr>
      </w:pPr>
      <w:r>
        <w:rPr>
          <w:color w:val="000000"/>
          <w:sz w:val="28"/>
          <w:szCs w:val="28"/>
        </w:rPr>
        <w:t xml:space="preserve">- </w:t>
      </w:r>
      <w:r w:rsidR="00494EE4" w:rsidRPr="00494EE4">
        <w:rPr>
          <w:color w:val="000000"/>
          <w:sz w:val="28"/>
          <w:szCs w:val="28"/>
          <w:lang w:val="vi-VN"/>
        </w:rPr>
        <w:t xml:space="preserve">Chủ </w:t>
      </w:r>
      <w:r w:rsidR="00D61ADA">
        <w:rPr>
          <w:color w:val="000000"/>
          <w:sz w:val="28"/>
          <w:szCs w:val="28"/>
          <w:lang w:val="vi-VN"/>
        </w:rPr>
        <w:t>tịch Ủy ban nhân dân</w:t>
      </w:r>
      <w:r w:rsidR="00D61ADA">
        <w:rPr>
          <w:color w:val="000000"/>
          <w:sz w:val="28"/>
          <w:szCs w:val="28"/>
        </w:rPr>
        <w:t xml:space="preserve"> huyện</w:t>
      </w:r>
      <w:r w:rsidR="00494EE4" w:rsidRPr="00494EE4">
        <w:rPr>
          <w:color w:val="000000"/>
          <w:sz w:val="28"/>
          <w:szCs w:val="28"/>
          <w:lang w:val="vi-VN"/>
        </w:rPr>
        <w:t xml:space="preserve"> chỉ khen thưởng trong các phong trào thi đua do Ủy ban nhân dân tỉnh</w:t>
      </w:r>
      <w:r w:rsidR="00494EE4" w:rsidRPr="00494EE4">
        <w:rPr>
          <w:color w:val="000000"/>
          <w:sz w:val="28"/>
          <w:szCs w:val="28"/>
        </w:rPr>
        <w:t>, Ch</w:t>
      </w:r>
      <w:r w:rsidR="00173E48">
        <w:rPr>
          <w:color w:val="000000"/>
          <w:sz w:val="28"/>
          <w:szCs w:val="28"/>
        </w:rPr>
        <w:t xml:space="preserve">ủ tịch Ủy ban nhân dân huyện </w:t>
      </w:r>
      <w:r w:rsidR="00494EE4" w:rsidRPr="00494EE4">
        <w:rPr>
          <w:color w:val="000000"/>
          <w:sz w:val="28"/>
          <w:szCs w:val="28"/>
          <w:lang w:val="vi-VN"/>
        </w:rPr>
        <w:t>phát động</w:t>
      </w:r>
      <w:r w:rsidR="00494EE4" w:rsidRPr="00494EE4">
        <w:rPr>
          <w:color w:val="000000"/>
          <w:sz w:val="28"/>
          <w:szCs w:val="28"/>
        </w:rPr>
        <w:t xml:space="preserve"> hoặc phê duyệt.</w:t>
      </w:r>
    </w:p>
    <w:p w:rsidR="00494EE4" w:rsidRPr="00494EE4" w:rsidRDefault="00494EE4" w:rsidP="00494EE4">
      <w:pPr>
        <w:tabs>
          <w:tab w:val="left" w:pos="2227"/>
        </w:tabs>
        <w:spacing w:before="120" w:after="120"/>
        <w:ind w:firstLine="720"/>
        <w:jc w:val="both"/>
        <w:rPr>
          <w:i/>
          <w:color w:val="000000"/>
          <w:sz w:val="28"/>
          <w:szCs w:val="28"/>
        </w:rPr>
      </w:pPr>
      <w:r w:rsidRPr="00494EE4">
        <w:rPr>
          <w:i/>
          <w:color w:val="000000"/>
          <w:sz w:val="28"/>
          <w:szCs w:val="28"/>
        </w:rPr>
        <w:t>c) Khen thưởng đột xuất:</w:t>
      </w:r>
    </w:p>
    <w:p w:rsidR="00494EE4" w:rsidRPr="00494EE4" w:rsidRDefault="00494EE4" w:rsidP="00494EE4">
      <w:pPr>
        <w:tabs>
          <w:tab w:val="left" w:pos="2227"/>
        </w:tabs>
        <w:spacing w:before="120" w:after="120"/>
        <w:ind w:firstLine="720"/>
        <w:jc w:val="both"/>
        <w:rPr>
          <w:bCs/>
          <w:color w:val="000000"/>
          <w:sz w:val="28"/>
          <w:szCs w:val="28"/>
        </w:rPr>
      </w:pPr>
      <w:r w:rsidRPr="00494EE4">
        <w:rPr>
          <w:bCs/>
          <w:color w:val="000000"/>
          <w:sz w:val="28"/>
          <w:szCs w:val="28"/>
        </w:rPr>
        <w:t>Giấy khen của Chủ tịch Ủy ban nhân dân thành phố để tặng cho tập thể, hộ gia đình; tặng hoặc truy tặng cho cá nhân, gương mẫu chấp hành tốt chủ trương của Đảng, chính sách, pháp luật của Nhà nước và đạt một trong các tiêu chuẩn sau:</w:t>
      </w:r>
    </w:p>
    <w:p w:rsidR="00494EE4" w:rsidRPr="00494EE4" w:rsidRDefault="00494EE4" w:rsidP="00494EE4">
      <w:pPr>
        <w:tabs>
          <w:tab w:val="left" w:pos="2227"/>
        </w:tabs>
        <w:spacing w:before="120" w:after="120"/>
        <w:ind w:firstLine="720"/>
        <w:jc w:val="both"/>
        <w:rPr>
          <w:bCs/>
          <w:color w:val="000000"/>
          <w:sz w:val="28"/>
          <w:szCs w:val="28"/>
        </w:rPr>
      </w:pPr>
      <w:r w:rsidRPr="00494EE4">
        <w:rPr>
          <w:bCs/>
          <w:color w:val="000000"/>
          <w:sz w:val="28"/>
          <w:szCs w:val="28"/>
        </w:rPr>
        <w:t>- Lập được nhiều thành tích hoặc thành tích xuất sắc đột xuất có phạm vi ảnh hưởng trong từng lĩnh vực thuộc phạm vi quản lý.</w:t>
      </w:r>
    </w:p>
    <w:p w:rsidR="00494EE4" w:rsidRPr="00494EE4" w:rsidRDefault="00494EE4" w:rsidP="00494EE4">
      <w:pPr>
        <w:tabs>
          <w:tab w:val="left" w:pos="2227"/>
        </w:tabs>
        <w:spacing w:before="120" w:after="120"/>
        <w:ind w:firstLine="720"/>
        <w:jc w:val="both"/>
        <w:rPr>
          <w:bCs/>
          <w:color w:val="000000"/>
          <w:sz w:val="28"/>
          <w:szCs w:val="28"/>
        </w:rPr>
      </w:pPr>
      <w:r w:rsidRPr="00494EE4">
        <w:rPr>
          <w:bCs/>
          <w:color w:val="000000"/>
          <w:sz w:val="28"/>
          <w:szCs w:val="28"/>
        </w:rPr>
        <w:t>- Mưu trí, dũng cảm trong đấu tranh phòng, chống tội phạm, cứu người, cứu tài sản, gương người tốt, việc tốt.</w:t>
      </w:r>
    </w:p>
    <w:p w:rsidR="00F45456" w:rsidRPr="00494EE4" w:rsidRDefault="00494EE4" w:rsidP="00494EE4">
      <w:pPr>
        <w:tabs>
          <w:tab w:val="left" w:pos="2227"/>
        </w:tabs>
        <w:spacing w:before="120" w:after="120"/>
        <w:ind w:firstLine="720"/>
        <w:jc w:val="both"/>
        <w:rPr>
          <w:bCs/>
          <w:color w:val="000000"/>
          <w:sz w:val="28"/>
          <w:szCs w:val="28"/>
        </w:rPr>
      </w:pPr>
      <w:r w:rsidRPr="00494EE4">
        <w:rPr>
          <w:bCs/>
          <w:color w:val="000000"/>
          <w:sz w:val="28"/>
          <w:szCs w:val="28"/>
        </w:rPr>
        <w:t>- Có nhiều đóng góp trong công tác xã hội, từ thiện nhân đạo hoặc có đóng góp về công sức, đất đai, tài sản cho địa phương, xã hội.</w:t>
      </w:r>
    </w:p>
    <w:p w:rsidR="0035560D" w:rsidRPr="00A620A7" w:rsidRDefault="00535D14" w:rsidP="00310969">
      <w:pPr>
        <w:spacing w:before="120"/>
        <w:ind w:firstLine="720"/>
        <w:jc w:val="both"/>
        <w:rPr>
          <w:sz w:val="28"/>
          <w:szCs w:val="28"/>
          <w:lang w:val="pt-BR"/>
        </w:rPr>
      </w:pPr>
      <w:r w:rsidRPr="00A620A7">
        <w:rPr>
          <w:sz w:val="28"/>
          <w:szCs w:val="28"/>
          <w:lang w:val="pt-BR"/>
        </w:rPr>
        <w:t>d)</w:t>
      </w:r>
      <w:r w:rsidR="0035560D" w:rsidRPr="00A620A7">
        <w:rPr>
          <w:sz w:val="28"/>
          <w:szCs w:val="28"/>
          <w:lang w:val="pt-BR"/>
        </w:rPr>
        <w:t xml:space="preserve"> Đối với khen thưởng đóng góp xã hội từ thiện, xây dựng cô</w:t>
      </w:r>
      <w:r w:rsidR="00FE7723" w:rsidRPr="00A620A7">
        <w:rPr>
          <w:sz w:val="28"/>
          <w:szCs w:val="28"/>
          <w:lang w:val="pt-BR"/>
        </w:rPr>
        <w:t xml:space="preserve">ng trình phúc lợi ở địa phương được </w:t>
      </w:r>
      <w:r w:rsidR="0035560D" w:rsidRPr="00A620A7">
        <w:rPr>
          <w:sz w:val="28"/>
          <w:szCs w:val="28"/>
          <w:lang w:val="pt-BR"/>
        </w:rPr>
        <w:t>quy định cụ thể như sau:</w:t>
      </w:r>
    </w:p>
    <w:p w:rsidR="00337C39" w:rsidRPr="00A620A7" w:rsidRDefault="003711D9" w:rsidP="00310969">
      <w:pPr>
        <w:spacing w:before="120"/>
        <w:ind w:firstLine="720"/>
        <w:jc w:val="both"/>
        <w:rPr>
          <w:sz w:val="28"/>
          <w:szCs w:val="28"/>
          <w:lang w:val="pt-BR"/>
        </w:rPr>
      </w:pPr>
      <w:r w:rsidRPr="00A620A7">
        <w:rPr>
          <w:sz w:val="28"/>
          <w:szCs w:val="28"/>
          <w:lang w:val="pt-BR"/>
        </w:rPr>
        <w:t xml:space="preserve">- </w:t>
      </w:r>
      <w:r w:rsidR="00E73ECE" w:rsidRPr="00A620A7">
        <w:rPr>
          <w:sz w:val="28"/>
          <w:szCs w:val="28"/>
          <w:lang w:val="pt-BR"/>
        </w:rPr>
        <w:t xml:space="preserve">Đối </w:t>
      </w:r>
      <w:r w:rsidRPr="00A620A7">
        <w:rPr>
          <w:sz w:val="28"/>
          <w:szCs w:val="28"/>
          <w:lang w:val="pt-BR"/>
        </w:rPr>
        <w:t>với</w:t>
      </w:r>
      <w:r w:rsidR="00337C39" w:rsidRPr="00A620A7">
        <w:rPr>
          <w:sz w:val="28"/>
          <w:szCs w:val="28"/>
          <w:lang w:val="pt-BR"/>
        </w:rPr>
        <w:t xml:space="preserve"> cá nhân</w:t>
      </w:r>
      <w:r w:rsidRPr="00A620A7">
        <w:rPr>
          <w:sz w:val="28"/>
          <w:szCs w:val="28"/>
          <w:lang w:val="pt-BR"/>
        </w:rPr>
        <w:t xml:space="preserve"> </w:t>
      </w:r>
      <w:r w:rsidR="00344E8B" w:rsidRPr="00A620A7">
        <w:rPr>
          <w:sz w:val="28"/>
          <w:szCs w:val="28"/>
          <w:lang w:val="pt-BR"/>
        </w:rPr>
        <w:t xml:space="preserve">có </w:t>
      </w:r>
      <w:r w:rsidR="0073213B" w:rsidRPr="00A620A7">
        <w:rPr>
          <w:sz w:val="28"/>
          <w:szCs w:val="28"/>
          <w:lang w:val="pt-BR"/>
        </w:rPr>
        <w:t xml:space="preserve">mức </w:t>
      </w:r>
      <w:r w:rsidRPr="00A620A7">
        <w:rPr>
          <w:sz w:val="28"/>
          <w:szCs w:val="28"/>
          <w:lang w:val="pt-BR"/>
        </w:rPr>
        <w:t>đóng góp</w:t>
      </w:r>
      <w:r w:rsidR="00EF06DA" w:rsidRPr="00A620A7">
        <w:rPr>
          <w:sz w:val="28"/>
          <w:szCs w:val="28"/>
          <w:lang w:val="pt-BR"/>
        </w:rPr>
        <w:t xml:space="preserve"> tiền</w:t>
      </w:r>
      <w:r w:rsidR="0082293F" w:rsidRPr="00A620A7">
        <w:rPr>
          <w:sz w:val="28"/>
          <w:szCs w:val="28"/>
          <w:lang w:val="pt-BR"/>
        </w:rPr>
        <w:t xml:space="preserve"> hoặc hiện vật quy giá trị</w:t>
      </w:r>
      <w:r w:rsidR="00337C39" w:rsidRPr="00A620A7">
        <w:rPr>
          <w:sz w:val="28"/>
          <w:szCs w:val="28"/>
          <w:lang w:val="pt-BR"/>
        </w:rPr>
        <w:t xml:space="preserve"> t</w:t>
      </w:r>
      <w:r w:rsidR="00A97C6C" w:rsidRPr="00A620A7">
        <w:rPr>
          <w:sz w:val="28"/>
          <w:szCs w:val="28"/>
          <w:lang w:val="pt-BR"/>
        </w:rPr>
        <w:t>ừ</w:t>
      </w:r>
      <w:r w:rsidR="00337C39" w:rsidRPr="00A620A7">
        <w:rPr>
          <w:sz w:val="28"/>
          <w:szCs w:val="28"/>
          <w:lang w:val="pt-BR"/>
        </w:rPr>
        <w:t xml:space="preserve"> </w:t>
      </w:r>
      <w:r w:rsidR="000C76D5" w:rsidRPr="00A620A7">
        <w:rPr>
          <w:sz w:val="28"/>
          <w:szCs w:val="28"/>
          <w:lang w:val="pt-BR"/>
        </w:rPr>
        <w:t>10</w:t>
      </w:r>
      <w:r w:rsidR="00A97C6C" w:rsidRPr="00A620A7">
        <w:rPr>
          <w:sz w:val="28"/>
          <w:szCs w:val="28"/>
          <w:lang w:val="pt-BR"/>
        </w:rPr>
        <w:t xml:space="preserve"> triệu</w:t>
      </w:r>
      <w:r w:rsidR="00E73ECE" w:rsidRPr="00A620A7">
        <w:rPr>
          <w:sz w:val="28"/>
          <w:szCs w:val="28"/>
          <w:lang w:val="pt-BR"/>
        </w:rPr>
        <w:t xml:space="preserve"> đồng</w:t>
      </w:r>
      <w:r w:rsidR="000C76D5" w:rsidRPr="00A620A7">
        <w:rPr>
          <w:sz w:val="28"/>
          <w:szCs w:val="28"/>
          <w:lang w:val="pt-BR"/>
        </w:rPr>
        <w:t xml:space="preserve"> đến dưới 20</w:t>
      </w:r>
      <w:r w:rsidR="00A97C6C" w:rsidRPr="00A620A7">
        <w:rPr>
          <w:sz w:val="28"/>
          <w:szCs w:val="28"/>
          <w:lang w:val="pt-BR"/>
        </w:rPr>
        <w:t xml:space="preserve"> triệu đồng</w:t>
      </w:r>
      <w:r w:rsidR="00EF06DA" w:rsidRPr="00A620A7">
        <w:rPr>
          <w:sz w:val="28"/>
          <w:szCs w:val="28"/>
          <w:lang w:val="pt-BR"/>
        </w:rPr>
        <w:t>;</w:t>
      </w:r>
      <w:r w:rsidR="00337C39" w:rsidRPr="00A620A7">
        <w:rPr>
          <w:sz w:val="28"/>
          <w:szCs w:val="28"/>
          <w:lang w:val="pt-BR"/>
        </w:rPr>
        <w:t xml:space="preserve"> hoặc đóng gó</w:t>
      </w:r>
      <w:r w:rsidR="00A97C6C" w:rsidRPr="00A620A7">
        <w:rPr>
          <w:sz w:val="28"/>
          <w:szCs w:val="28"/>
          <w:lang w:val="pt-BR"/>
        </w:rPr>
        <w:t>p ngày công tự nguyện các</w:t>
      </w:r>
      <w:r w:rsidR="00645C01" w:rsidRPr="00A620A7">
        <w:rPr>
          <w:sz w:val="28"/>
          <w:szCs w:val="28"/>
          <w:lang w:val="pt-BR"/>
        </w:rPr>
        <w:t xml:space="preserve"> công trình quy giá</w:t>
      </w:r>
      <w:r w:rsidR="00337C39" w:rsidRPr="00A620A7">
        <w:rPr>
          <w:sz w:val="28"/>
          <w:szCs w:val="28"/>
          <w:lang w:val="pt-BR"/>
        </w:rPr>
        <w:t xml:space="preserve"> trị tương đương.</w:t>
      </w:r>
    </w:p>
    <w:p w:rsidR="000C76D5" w:rsidRPr="0008165F" w:rsidRDefault="000C76D5" w:rsidP="00310969">
      <w:pPr>
        <w:spacing w:before="120"/>
        <w:ind w:firstLine="720"/>
        <w:jc w:val="both"/>
        <w:rPr>
          <w:sz w:val="28"/>
          <w:szCs w:val="28"/>
          <w:lang w:val="pt-BR"/>
        </w:rPr>
      </w:pPr>
      <w:r w:rsidRPr="00A620A7">
        <w:rPr>
          <w:sz w:val="28"/>
          <w:szCs w:val="28"/>
          <w:lang w:val="pt-BR"/>
        </w:rPr>
        <w:t>-</w:t>
      </w:r>
      <w:r w:rsidR="00A97C6C" w:rsidRPr="00A620A7">
        <w:rPr>
          <w:sz w:val="28"/>
          <w:szCs w:val="28"/>
          <w:lang w:val="pt-BR"/>
        </w:rPr>
        <w:t xml:space="preserve"> Đối với tập thể, hộ gia đình</w:t>
      </w:r>
      <w:r w:rsidR="00337C39" w:rsidRPr="00A620A7">
        <w:rPr>
          <w:sz w:val="28"/>
          <w:szCs w:val="28"/>
          <w:lang w:val="pt-BR"/>
        </w:rPr>
        <w:t xml:space="preserve"> </w:t>
      </w:r>
      <w:r w:rsidR="0082293F" w:rsidRPr="00A620A7">
        <w:rPr>
          <w:sz w:val="28"/>
          <w:szCs w:val="28"/>
          <w:lang w:val="pt-BR"/>
        </w:rPr>
        <w:t xml:space="preserve">có </w:t>
      </w:r>
      <w:r w:rsidR="00337C39" w:rsidRPr="00A620A7">
        <w:rPr>
          <w:sz w:val="28"/>
          <w:szCs w:val="28"/>
          <w:lang w:val="pt-BR"/>
        </w:rPr>
        <w:t>mức đóng góp tiề</w:t>
      </w:r>
      <w:r w:rsidR="00A97C6C" w:rsidRPr="00A620A7">
        <w:rPr>
          <w:sz w:val="28"/>
          <w:szCs w:val="28"/>
          <w:lang w:val="pt-BR"/>
        </w:rPr>
        <w:t>n hoặc</w:t>
      </w:r>
      <w:r w:rsidR="00C71D27" w:rsidRPr="00A620A7">
        <w:rPr>
          <w:sz w:val="28"/>
          <w:szCs w:val="28"/>
          <w:lang w:val="pt-BR"/>
        </w:rPr>
        <w:t xml:space="preserve"> hiện vật</w:t>
      </w:r>
      <w:r w:rsidR="00A97C6C" w:rsidRPr="00A620A7">
        <w:rPr>
          <w:sz w:val="28"/>
          <w:szCs w:val="28"/>
          <w:lang w:val="pt-BR"/>
        </w:rPr>
        <w:t xml:space="preserve"> quy</w:t>
      </w:r>
      <w:r w:rsidR="00C71D27" w:rsidRPr="00A620A7">
        <w:rPr>
          <w:sz w:val="28"/>
          <w:szCs w:val="28"/>
          <w:lang w:val="pt-BR"/>
        </w:rPr>
        <w:t xml:space="preserve"> giá</w:t>
      </w:r>
      <w:r w:rsidR="00344E8B" w:rsidRPr="00A620A7">
        <w:rPr>
          <w:sz w:val="28"/>
          <w:szCs w:val="28"/>
          <w:lang w:val="pt-BR"/>
        </w:rPr>
        <w:t xml:space="preserve"> trị</w:t>
      </w:r>
      <w:r w:rsidR="00A97C6C" w:rsidRPr="00A620A7">
        <w:rPr>
          <w:sz w:val="28"/>
          <w:szCs w:val="28"/>
          <w:lang w:val="pt-BR"/>
        </w:rPr>
        <w:t xml:space="preserve"> từ </w:t>
      </w:r>
      <w:r w:rsidRPr="00A620A7">
        <w:rPr>
          <w:sz w:val="28"/>
          <w:szCs w:val="28"/>
          <w:lang w:val="pt-BR"/>
        </w:rPr>
        <w:t>20</w:t>
      </w:r>
      <w:r w:rsidR="00A97C6C" w:rsidRPr="00A620A7">
        <w:rPr>
          <w:sz w:val="28"/>
          <w:szCs w:val="28"/>
          <w:lang w:val="pt-BR"/>
        </w:rPr>
        <w:t xml:space="preserve"> triệu</w:t>
      </w:r>
      <w:r w:rsidR="00337C39" w:rsidRPr="00A620A7">
        <w:rPr>
          <w:sz w:val="28"/>
          <w:szCs w:val="28"/>
          <w:lang w:val="pt-BR"/>
        </w:rPr>
        <w:t xml:space="preserve"> đồng</w:t>
      </w:r>
      <w:r w:rsidRPr="00A620A7">
        <w:rPr>
          <w:sz w:val="28"/>
          <w:szCs w:val="28"/>
          <w:lang w:val="pt-BR"/>
        </w:rPr>
        <w:t xml:space="preserve"> đến 3</w:t>
      </w:r>
      <w:r w:rsidR="00A97C6C" w:rsidRPr="00A620A7">
        <w:rPr>
          <w:sz w:val="28"/>
          <w:szCs w:val="28"/>
          <w:lang w:val="pt-BR"/>
        </w:rPr>
        <w:t>0 triệu đồng</w:t>
      </w:r>
      <w:r w:rsidRPr="00A620A7">
        <w:rPr>
          <w:sz w:val="28"/>
          <w:szCs w:val="28"/>
          <w:lang w:val="pt-BR"/>
        </w:rPr>
        <w:t xml:space="preserve">; hoặc đóng góp ngày công </w:t>
      </w:r>
      <w:r w:rsidR="00645C01" w:rsidRPr="00A620A7">
        <w:rPr>
          <w:sz w:val="28"/>
          <w:szCs w:val="28"/>
          <w:lang w:val="pt-BR"/>
        </w:rPr>
        <w:t>tự nguyện các công trình quy giá</w:t>
      </w:r>
      <w:r w:rsidRPr="00A620A7">
        <w:rPr>
          <w:sz w:val="28"/>
          <w:szCs w:val="28"/>
          <w:lang w:val="pt-BR"/>
        </w:rPr>
        <w:t xml:space="preserve"> trị tương đương.</w:t>
      </w:r>
    </w:p>
    <w:p w:rsidR="007F5CDB" w:rsidRPr="001D29B1" w:rsidRDefault="00433793" w:rsidP="00310969">
      <w:pPr>
        <w:shd w:val="clear" w:color="auto" w:fill="FFFFFF"/>
        <w:spacing w:before="120"/>
        <w:ind w:firstLine="720"/>
        <w:jc w:val="both"/>
        <w:rPr>
          <w:b/>
          <w:bCs/>
          <w:i/>
          <w:sz w:val="28"/>
          <w:szCs w:val="28"/>
          <w:lang w:val="pt-BR"/>
        </w:rPr>
      </w:pPr>
      <w:r w:rsidRPr="001D29B1">
        <w:rPr>
          <w:b/>
          <w:bCs/>
          <w:i/>
          <w:sz w:val="28"/>
          <w:szCs w:val="28"/>
          <w:lang w:val="pt-BR"/>
        </w:rPr>
        <w:t>2.2</w:t>
      </w:r>
      <w:r w:rsidR="000B2280" w:rsidRPr="001D29B1">
        <w:rPr>
          <w:b/>
          <w:bCs/>
          <w:i/>
          <w:sz w:val="28"/>
          <w:szCs w:val="28"/>
          <w:lang w:val="pt-BR"/>
        </w:rPr>
        <w:t>.</w:t>
      </w:r>
      <w:r w:rsidRPr="001D29B1">
        <w:rPr>
          <w:b/>
          <w:bCs/>
          <w:i/>
          <w:sz w:val="28"/>
          <w:szCs w:val="28"/>
          <w:lang w:val="pt-BR"/>
        </w:rPr>
        <w:t xml:space="preserve"> </w:t>
      </w:r>
      <w:r w:rsidR="007F5CDB" w:rsidRPr="001D29B1">
        <w:rPr>
          <w:b/>
          <w:i/>
          <w:color w:val="000000"/>
          <w:sz w:val="28"/>
          <w:szCs w:val="28"/>
        </w:rPr>
        <w:t>Bằng khen của Chủ tịch Ủy ban nhân dân tỉnh</w:t>
      </w:r>
    </w:p>
    <w:p w:rsidR="007F5CDB" w:rsidRPr="001D29B1" w:rsidRDefault="00CE6833" w:rsidP="00310969">
      <w:pPr>
        <w:tabs>
          <w:tab w:val="left" w:pos="2227"/>
        </w:tabs>
        <w:spacing w:before="120"/>
        <w:ind w:firstLine="720"/>
        <w:jc w:val="both"/>
        <w:rPr>
          <w:color w:val="000000"/>
          <w:sz w:val="28"/>
          <w:szCs w:val="28"/>
        </w:rPr>
      </w:pPr>
      <w:r w:rsidRPr="001D29B1">
        <w:rPr>
          <w:color w:val="000000"/>
          <w:sz w:val="28"/>
          <w:szCs w:val="28"/>
          <w:lang w:val="vi-VN"/>
        </w:rPr>
        <w:t>a)</w:t>
      </w:r>
      <w:r w:rsidR="007F5CDB" w:rsidRPr="001D29B1">
        <w:rPr>
          <w:color w:val="000000"/>
          <w:sz w:val="28"/>
          <w:szCs w:val="28"/>
        </w:rPr>
        <w:t xml:space="preserve"> Khen thưởng trong phong trào thi đua</w:t>
      </w:r>
    </w:p>
    <w:p w:rsidR="007D2B3E" w:rsidRDefault="007F5CDB" w:rsidP="00310969">
      <w:pPr>
        <w:tabs>
          <w:tab w:val="left" w:pos="2227"/>
        </w:tabs>
        <w:spacing w:before="120"/>
        <w:ind w:firstLine="720"/>
        <w:jc w:val="both"/>
        <w:rPr>
          <w:bCs/>
          <w:color w:val="000000"/>
          <w:sz w:val="28"/>
          <w:szCs w:val="28"/>
          <w:lang w:val="vi-VN"/>
        </w:rPr>
      </w:pPr>
      <w:r w:rsidRPr="001D29B1">
        <w:rPr>
          <w:bCs/>
          <w:color w:val="000000"/>
          <w:sz w:val="28"/>
          <w:szCs w:val="28"/>
        </w:rPr>
        <w:t>Bằng khen của Chủ tịch Ủy ban nhân dân tỉnh để tặng cho tập thể, cá nhân, hộ gia đình gương mẫu chấp hành tốt chủ trương của Đảng, chính sách, pháp luật của Nhà nước và có thành tích xuất sắc được bình xét trong các phong trào thi đua do Ủy ban nhân dân tỉnh phát động.</w:t>
      </w:r>
      <w:r w:rsidR="007D2B3E">
        <w:rPr>
          <w:bCs/>
          <w:color w:val="000000"/>
          <w:sz w:val="28"/>
          <w:szCs w:val="28"/>
          <w:lang w:val="vi-VN"/>
        </w:rPr>
        <w:t xml:space="preserve"> </w:t>
      </w:r>
    </w:p>
    <w:p w:rsidR="007F5CDB" w:rsidRPr="007D2B3E" w:rsidRDefault="007F5CDB" w:rsidP="00310969">
      <w:pPr>
        <w:tabs>
          <w:tab w:val="left" w:pos="2227"/>
        </w:tabs>
        <w:spacing w:before="120"/>
        <w:ind w:firstLine="720"/>
        <w:jc w:val="both"/>
        <w:rPr>
          <w:bCs/>
          <w:color w:val="000000"/>
          <w:sz w:val="28"/>
          <w:szCs w:val="28"/>
          <w:lang w:val="vi-VN"/>
        </w:rPr>
      </w:pPr>
      <w:r w:rsidRPr="001D29B1">
        <w:rPr>
          <w:color w:val="000000"/>
          <w:sz w:val="28"/>
          <w:szCs w:val="28"/>
          <w:lang w:val="vi-VN"/>
        </w:rPr>
        <w:t>Chủ tịch Ủy ban nhân dân tỉnh chỉ khen thưởng trong các phong trào thi đua do Ủy ban nhân dân tỉnh</w:t>
      </w:r>
      <w:r w:rsidRPr="001D29B1">
        <w:rPr>
          <w:color w:val="000000"/>
          <w:sz w:val="28"/>
          <w:szCs w:val="28"/>
        </w:rPr>
        <w:t>, Chủ tịch Ủy ban nhân dân tỉnh</w:t>
      </w:r>
      <w:r w:rsidRPr="001D29B1">
        <w:rPr>
          <w:color w:val="000000"/>
          <w:sz w:val="28"/>
          <w:szCs w:val="28"/>
          <w:lang w:val="vi-VN"/>
        </w:rPr>
        <w:t xml:space="preserve"> phát động</w:t>
      </w:r>
      <w:r w:rsidRPr="001D29B1">
        <w:rPr>
          <w:color w:val="000000"/>
          <w:sz w:val="28"/>
          <w:szCs w:val="28"/>
        </w:rPr>
        <w:t xml:space="preserve"> hoặc phê duyệt.</w:t>
      </w:r>
    </w:p>
    <w:p w:rsidR="007F5CDB" w:rsidRPr="001D29B1" w:rsidRDefault="00CE6833" w:rsidP="00310969">
      <w:pPr>
        <w:tabs>
          <w:tab w:val="left" w:pos="2227"/>
        </w:tabs>
        <w:spacing w:before="120"/>
        <w:ind w:firstLine="720"/>
        <w:jc w:val="both"/>
        <w:rPr>
          <w:color w:val="000000"/>
          <w:sz w:val="28"/>
          <w:szCs w:val="28"/>
        </w:rPr>
      </w:pPr>
      <w:r w:rsidRPr="001D29B1">
        <w:rPr>
          <w:color w:val="000000"/>
          <w:sz w:val="28"/>
          <w:szCs w:val="28"/>
          <w:lang w:val="vi-VN"/>
        </w:rPr>
        <w:t>b)</w:t>
      </w:r>
      <w:r w:rsidR="007F5CDB" w:rsidRPr="001D29B1">
        <w:rPr>
          <w:color w:val="000000"/>
          <w:sz w:val="28"/>
          <w:szCs w:val="28"/>
        </w:rPr>
        <w:t xml:space="preserve"> Khen thưởng đột xuất</w:t>
      </w:r>
    </w:p>
    <w:p w:rsidR="007F5CDB" w:rsidRPr="001D29B1" w:rsidRDefault="007F5CDB" w:rsidP="00310969">
      <w:pPr>
        <w:tabs>
          <w:tab w:val="left" w:pos="2227"/>
        </w:tabs>
        <w:spacing w:before="120"/>
        <w:ind w:firstLine="720"/>
        <w:jc w:val="both"/>
        <w:rPr>
          <w:bCs/>
          <w:color w:val="000000"/>
          <w:sz w:val="28"/>
          <w:szCs w:val="28"/>
        </w:rPr>
      </w:pPr>
      <w:r w:rsidRPr="001D29B1">
        <w:rPr>
          <w:bCs/>
          <w:color w:val="000000"/>
          <w:sz w:val="28"/>
          <w:szCs w:val="28"/>
        </w:rPr>
        <w:t>Bằng khen của Chủ tịch Ủy ban nhân dân tỉnh để tặng cho tập thể, hộ gia đình; tặng hoặc truy tặng cho cá nhân, gương mẫu chấp hành tốt chủ trương của Đảng, chính sách, pháp luật của Nhà nước và đạt một trong các tiêu chuẩn sau:</w:t>
      </w:r>
    </w:p>
    <w:p w:rsidR="007F5CDB" w:rsidRPr="001D29B1" w:rsidRDefault="00CE6833" w:rsidP="00310969">
      <w:pPr>
        <w:tabs>
          <w:tab w:val="left" w:pos="2227"/>
        </w:tabs>
        <w:spacing w:before="120"/>
        <w:ind w:firstLine="720"/>
        <w:jc w:val="both"/>
        <w:rPr>
          <w:bCs/>
          <w:color w:val="000000"/>
          <w:sz w:val="28"/>
          <w:szCs w:val="28"/>
        </w:rPr>
      </w:pPr>
      <w:r w:rsidRPr="001D29B1">
        <w:rPr>
          <w:bCs/>
          <w:color w:val="000000"/>
          <w:sz w:val="28"/>
          <w:szCs w:val="28"/>
          <w:lang w:val="vi-VN"/>
        </w:rPr>
        <w:lastRenderedPageBreak/>
        <w:t xml:space="preserve">- </w:t>
      </w:r>
      <w:r w:rsidR="007F5CDB" w:rsidRPr="001D29B1">
        <w:rPr>
          <w:bCs/>
          <w:color w:val="000000"/>
          <w:sz w:val="28"/>
          <w:szCs w:val="28"/>
        </w:rPr>
        <w:t>Lập được nhiều thành tích hoặc thành tích xuất sắc đột xuất có phạm vi ảnh hưởng trong từng lĩnh vực thuộc phạm vi quản lý của tỉnh.</w:t>
      </w:r>
    </w:p>
    <w:p w:rsidR="007F5CDB" w:rsidRPr="001D29B1" w:rsidRDefault="00CE6833" w:rsidP="00310969">
      <w:pPr>
        <w:tabs>
          <w:tab w:val="left" w:pos="2227"/>
        </w:tabs>
        <w:spacing w:before="120"/>
        <w:ind w:firstLine="720"/>
        <w:jc w:val="both"/>
        <w:rPr>
          <w:bCs/>
          <w:color w:val="000000"/>
          <w:sz w:val="28"/>
          <w:szCs w:val="28"/>
        </w:rPr>
      </w:pPr>
      <w:r w:rsidRPr="001D29B1">
        <w:rPr>
          <w:bCs/>
          <w:color w:val="000000"/>
          <w:sz w:val="28"/>
          <w:szCs w:val="28"/>
          <w:lang w:val="vi-VN"/>
        </w:rPr>
        <w:t xml:space="preserve">- </w:t>
      </w:r>
      <w:r w:rsidR="007F5CDB" w:rsidRPr="001D29B1">
        <w:rPr>
          <w:bCs/>
          <w:color w:val="000000"/>
          <w:sz w:val="28"/>
          <w:szCs w:val="28"/>
        </w:rPr>
        <w:t>Mưu trí, dũng cảm trong đấu tranh phòng, chống tội phạm, cứu người, cứu tài sản, gương người tốt, việc tốt.</w:t>
      </w:r>
    </w:p>
    <w:p w:rsidR="009E41C3" w:rsidRPr="00C0514D" w:rsidRDefault="009E41C3" w:rsidP="00C0514D">
      <w:pPr>
        <w:spacing w:before="120"/>
        <w:ind w:firstLine="720"/>
        <w:jc w:val="both"/>
        <w:rPr>
          <w:sz w:val="28"/>
          <w:szCs w:val="28"/>
        </w:rPr>
      </w:pPr>
      <w:r w:rsidRPr="00B70025">
        <w:rPr>
          <w:sz w:val="28"/>
          <w:szCs w:val="28"/>
          <w:lang w:val="vi-VN"/>
        </w:rPr>
        <w:t>-</w:t>
      </w:r>
      <w:r w:rsidRPr="00B70025">
        <w:rPr>
          <w:sz w:val="28"/>
          <w:szCs w:val="28"/>
          <w:lang w:val="pt-BR"/>
        </w:rPr>
        <w:t xml:space="preserve"> Khen thưởng hoạt động xã hội từ thiện</w:t>
      </w:r>
      <w:r w:rsidRPr="00B70025">
        <w:rPr>
          <w:bCs/>
          <w:color w:val="000000"/>
          <w:sz w:val="28"/>
          <w:szCs w:val="28"/>
        </w:rPr>
        <w:t xml:space="preserve"> nhân đạo hoặc có đóng góp về công sức, đất đai, tài sản cho địa phương, xã hội</w:t>
      </w:r>
      <w:r w:rsidR="00C0514D">
        <w:rPr>
          <w:bCs/>
          <w:color w:val="000000"/>
          <w:sz w:val="28"/>
          <w:szCs w:val="28"/>
        </w:rPr>
        <w:t xml:space="preserve"> và </w:t>
      </w:r>
      <w:r w:rsidR="00C0514D">
        <w:rPr>
          <w:sz w:val="28"/>
          <w:szCs w:val="28"/>
          <w:lang w:val="pt-BR"/>
        </w:rPr>
        <w:t>đ</w:t>
      </w:r>
      <w:r w:rsidRPr="00B70025">
        <w:rPr>
          <w:sz w:val="28"/>
          <w:szCs w:val="28"/>
          <w:lang w:val="pt-BR"/>
        </w:rPr>
        <w:t>ối với thành tích vận động, đóng góp ngày công lao động sẽ được xem xét từng trường hợp cụ thể (theo quy đổi giá trị ngày công ra tiền công).</w:t>
      </w:r>
      <w:r w:rsidRPr="0008165F">
        <w:rPr>
          <w:sz w:val="28"/>
          <w:szCs w:val="28"/>
          <w:lang w:val="pt-BR"/>
        </w:rPr>
        <w:t xml:space="preserve"> </w:t>
      </w:r>
    </w:p>
    <w:p w:rsidR="007F5CDB" w:rsidRPr="00CD2BF2" w:rsidRDefault="00CE6833" w:rsidP="00310969">
      <w:pPr>
        <w:tabs>
          <w:tab w:val="left" w:pos="2227"/>
        </w:tabs>
        <w:spacing w:before="120"/>
        <w:ind w:firstLine="720"/>
        <w:jc w:val="both"/>
        <w:rPr>
          <w:bCs/>
          <w:color w:val="000000"/>
          <w:sz w:val="28"/>
          <w:szCs w:val="28"/>
        </w:rPr>
      </w:pPr>
      <w:r w:rsidRPr="00CD2BF2">
        <w:rPr>
          <w:bCs/>
          <w:color w:val="000000"/>
          <w:sz w:val="28"/>
          <w:szCs w:val="28"/>
          <w:lang w:val="vi-VN"/>
        </w:rPr>
        <w:t>c)</w:t>
      </w:r>
      <w:r w:rsidR="007F5CDB" w:rsidRPr="00CD2BF2">
        <w:rPr>
          <w:bCs/>
          <w:color w:val="000000"/>
          <w:sz w:val="28"/>
          <w:szCs w:val="28"/>
        </w:rPr>
        <w:t xml:space="preserve"> Khen thưởng theo công trạng</w:t>
      </w:r>
    </w:p>
    <w:p w:rsidR="00092E37" w:rsidRPr="00CD2BF2" w:rsidRDefault="001C5455" w:rsidP="00310969">
      <w:pPr>
        <w:tabs>
          <w:tab w:val="left" w:pos="2227"/>
        </w:tabs>
        <w:spacing w:before="120"/>
        <w:ind w:firstLine="720"/>
        <w:jc w:val="both"/>
        <w:rPr>
          <w:bCs/>
          <w:color w:val="000000"/>
          <w:sz w:val="28"/>
          <w:szCs w:val="28"/>
          <w:lang w:val="vi-VN"/>
        </w:rPr>
      </w:pPr>
      <w:r w:rsidRPr="00CD2BF2">
        <w:rPr>
          <w:bCs/>
          <w:color w:val="000000"/>
          <w:sz w:val="28"/>
          <w:szCs w:val="28"/>
          <w:lang w:val="vi-VN"/>
        </w:rPr>
        <w:t>-</w:t>
      </w:r>
      <w:r w:rsidR="007F5CDB" w:rsidRPr="00CD2BF2">
        <w:rPr>
          <w:bCs/>
          <w:color w:val="000000"/>
          <w:sz w:val="28"/>
          <w:szCs w:val="28"/>
        </w:rPr>
        <w:t xml:space="preserve"> Đối với cá nhân: Bằng khen của Chủ tịch Ủy ban nhân dân tỉnh để tặng hoặc truy tặng cho cá nhân gương mẫu chấp hành tốt chủ trương của Đảng, chính sách, pháp luật của Nhà nước và đạt tiêu chuẩn sau: </w:t>
      </w:r>
    </w:p>
    <w:p w:rsidR="007F5CDB" w:rsidRPr="00CD2BF2" w:rsidRDefault="007F5CDB" w:rsidP="00310969">
      <w:pPr>
        <w:tabs>
          <w:tab w:val="left" w:pos="2227"/>
        </w:tabs>
        <w:spacing w:before="120"/>
        <w:ind w:firstLine="720"/>
        <w:jc w:val="both"/>
        <w:rPr>
          <w:rStyle w:val="normal-h1"/>
          <w:rFonts w:ascii="Times New Roman" w:hAnsi="Times New Roman"/>
          <w:bCs/>
          <w:color w:val="000000"/>
          <w:sz w:val="28"/>
          <w:szCs w:val="28"/>
        </w:rPr>
      </w:pPr>
      <w:r w:rsidRPr="00CD2BF2">
        <w:rPr>
          <w:rStyle w:val="normal-h1"/>
          <w:rFonts w:ascii="Times New Roman" w:hAnsi="Times New Roman"/>
          <w:color w:val="000000"/>
          <w:sz w:val="28"/>
          <w:szCs w:val="28"/>
        </w:rPr>
        <w:t>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rsidR="007F5CDB" w:rsidRPr="00CD2BF2" w:rsidRDefault="001C5455" w:rsidP="00310969">
      <w:pPr>
        <w:tabs>
          <w:tab w:val="left" w:pos="2227"/>
        </w:tabs>
        <w:spacing w:before="120"/>
        <w:ind w:firstLine="720"/>
        <w:jc w:val="both"/>
        <w:rPr>
          <w:bCs/>
          <w:color w:val="000000"/>
          <w:sz w:val="28"/>
          <w:szCs w:val="28"/>
        </w:rPr>
      </w:pPr>
      <w:r w:rsidRPr="00CD2BF2">
        <w:rPr>
          <w:rStyle w:val="normal-h1"/>
          <w:rFonts w:ascii="Times New Roman" w:hAnsi="Times New Roman"/>
          <w:color w:val="000000"/>
          <w:sz w:val="28"/>
          <w:szCs w:val="28"/>
          <w:lang w:val="vi-VN"/>
        </w:rPr>
        <w:t>-</w:t>
      </w:r>
      <w:r w:rsidR="007F5CDB" w:rsidRPr="00CD2BF2">
        <w:rPr>
          <w:rStyle w:val="normal-h1"/>
          <w:rFonts w:ascii="Times New Roman" w:hAnsi="Times New Roman"/>
          <w:color w:val="000000"/>
          <w:sz w:val="28"/>
          <w:szCs w:val="28"/>
        </w:rPr>
        <w:t xml:space="preserve"> Đối với tập thể: </w:t>
      </w:r>
      <w:r w:rsidR="007F5CDB" w:rsidRPr="00CD2BF2">
        <w:rPr>
          <w:bCs/>
          <w:color w:val="000000"/>
          <w:sz w:val="28"/>
          <w:szCs w:val="28"/>
        </w:rPr>
        <w:t xml:space="preserve">Bằng khen của Chủ tịch Ủy ban nhân dân tỉnh để tặng cho tập thể gương mẫu chấp hành tốt chủ trương của Đảng, chính sách, pháp luật của Nhà nước, nội bộ đoàn kết và đạt tiêu chuẩn sau: </w:t>
      </w:r>
    </w:p>
    <w:p w:rsidR="007F5CDB" w:rsidRPr="00CD2BF2" w:rsidRDefault="007F5CDB" w:rsidP="00310969">
      <w:pPr>
        <w:tabs>
          <w:tab w:val="left" w:pos="2227"/>
        </w:tabs>
        <w:spacing w:before="120"/>
        <w:ind w:firstLine="720"/>
        <w:jc w:val="both"/>
        <w:rPr>
          <w:color w:val="000000"/>
          <w:sz w:val="28"/>
          <w:szCs w:val="28"/>
          <w:lang w:val="vi-VN"/>
        </w:rPr>
      </w:pPr>
      <w:r w:rsidRPr="00CD2BF2">
        <w:rPr>
          <w:bCs/>
          <w:color w:val="000000"/>
          <w:sz w:val="28"/>
          <w:szCs w:val="28"/>
        </w:rPr>
        <w:t xml:space="preserve">Có 02 năm liên tục </w:t>
      </w:r>
      <w:r w:rsidRPr="00CD2BF2">
        <w:rPr>
          <w:color w:val="000000"/>
          <w:sz w:val="28"/>
          <w:szCs w:val="28"/>
          <w:lang w:val="de-DE"/>
        </w:rPr>
        <w:t xml:space="preserve">được công nhận hoàn thành xuất sắc nhiệm vụ hoặc đạt danh hiệu </w:t>
      </w:r>
      <w:r w:rsidRPr="00CD2BF2">
        <w:rPr>
          <w:color w:val="000000"/>
          <w:sz w:val="28"/>
          <w:szCs w:val="28"/>
          <w:shd w:val="clear" w:color="auto" w:fill="FFFFFF"/>
          <w:lang w:val="de-DE"/>
        </w:rPr>
        <w:t>“</w:t>
      </w:r>
      <w:r w:rsidRPr="00CD2BF2">
        <w:rPr>
          <w:color w:val="000000"/>
          <w:sz w:val="28"/>
          <w:szCs w:val="28"/>
          <w:lang w:val="de-DE"/>
        </w:rPr>
        <w:t>Tập thể lao động xuất sắc</w:t>
      </w:r>
      <w:r w:rsidRPr="00CD2BF2">
        <w:rPr>
          <w:color w:val="000000"/>
          <w:sz w:val="28"/>
          <w:szCs w:val="28"/>
          <w:shd w:val="clear" w:color="auto" w:fill="FFFFFF"/>
          <w:lang w:val="de-DE"/>
        </w:rPr>
        <w:t>”</w:t>
      </w:r>
      <w:r w:rsidRPr="00CD2BF2">
        <w:rPr>
          <w:color w:val="000000"/>
          <w:sz w:val="28"/>
          <w:szCs w:val="28"/>
          <w:lang w:val="vi-VN"/>
        </w:rPr>
        <w:t>, thực hiện tốt dân chủ ở cơ sở, tổ chức tốt các phong trào thi đua; chăm lo đời sống vật chất, tinh thần trong tập thể; thực hành tiết kiệm,</w:t>
      </w:r>
      <w:r w:rsidRPr="00CD2BF2">
        <w:rPr>
          <w:color w:val="000000"/>
          <w:sz w:val="28"/>
          <w:szCs w:val="28"/>
        </w:rPr>
        <w:t xml:space="preserve"> </w:t>
      </w:r>
      <w:r w:rsidRPr="00CD2BF2">
        <w:rPr>
          <w:color w:val="000000"/>
          <w:sz w:val="28"/>
          <w:szCs w:val="28"/>
          <w:lang w:val="vi-VN"/>
        </w:rPr>
        <w:t>chống lãng phí</w:t>
      </w:r>
      <w:r w:rsidRPr="00CD2BF2">
        <w:rPr>
          <w:color w:val="000000"/>
          <w:sz w:val="28"/>
          <w:szCs w:val="28"/>
        </w:rPr>
        <w:t>;</w:t>
      </w:r>
      <w:r w:rsidRPr="00CD2BF2">
        <w:rPr>
          <w:color w:val="000000"/>
          <w:sz w:val="28"/>
          <w:szCs w:val="28"/>
          <w:lang w:val="vi-VN"/>
        </w:rPr>
        <w:t xml:space="preserve"> </w:t>
      </w:r>
      <w:r w:rsidRPr="00CD2BF2">
        <w:rPr>
          <w:color w:val="000000"/>
          <w:sz w:val="28"/>
          <w:szCs w:val="28"/>
        </w:rPr>
        <w:t xml:space="preserve">phòng, </w:t>
      </w:r>
      <w:r w:rsidRPr="00CD2BF2">
        <w:rPr>
          <w:color w:val="000000"/>
          <w:sz w:val="28"/>
          <w:szCs w:val="28"/>
          <w:lang w:val="vi-VN"/>
        </w:rPr>
        <w:t>chống tham nhũng</w:t>
      </w:r>
      <w:r w:rsidRPr="00CD2BF2">
        <w:rPr>
          <w:color w:val="000000"/>
          <w:sz w:val="28"/>
          <w:szCs w:val="28"/>
        </w:rPr>
        <w:t>, tiêu cực</w:t>
      </w:r>
      <w:r w:rsidRPr="00CD2BF2">
        <w:rPr>
          <w:color w:val="000000"/>
          <w:sz w:val="28"/>
          <w:szCs w:val="28"/>
          <w:lang w:val="vi-VN"/>
        </w:rPr>
        <w:t>.</w:t>
      </w:r>
    </w:p>
    <w:p w:rsidR="007F5CDB" w:rsidRPr="003908AA" w:rsidRDefault="001C5455" w:rsidP="00310969">
      <w:pPr>
        <w:tabs>
          <w:tab w:val="left" w:pos="2227"/>
        </w:tabs>
        <w:spacing w:before="120"/>
        <w:ind w:firstLine="720"/>
        <w:jc w:val="both"/>
        <w:rPr>
          <w:bCs/>
          <w:color w:val="000000"/>
          <w:sz w:val="28"/>
          <w:szCs w:val="28"/>
        </w:rPr>
      </w:pPr>
      <w:r w:rsidRPr="003908AA">
        <w:rPr>
          <w:bCs/>
          <w:color w:val="000000"/>
          <w:sz w:val="28"/>
          <w:szCs w:val="28"/>
          <w:lang w:val="vi-VN"/>
        </w:rPr>
        <w:t>d)</w:t>
      </w:r>
      <w:r w:rsidR="007F5CDB" w:rsidRPr="003908AA">
        <w:rPr>
          <w:bCs/>
          <w:color w:val="000000"/>
          <w:sz w:val="28"/>
          <w:szCs w:val="28"/>
        </w:rPr>
        <w:t xml:space="preserve"> Khen thưởng cho công nhân, nông dân, người lao động</w:t>
      </w:r>
    </w:p>
    <w:p w:rsidR="007F5CDB" w:rsidRPr="003908AA" w:rsidRDefault="007F5CDB" w:rsidP="00310969">
      <w:pPr>
        <w:tabs>
          <w:tab w:val="left" w:pos="2227"/>
        </w:tabs>
        <w:spacing w:before="120"/>
        <w:ind w:firstLine="720"/>
        <w:jc w:val="both"/>
        <w:rPr>
          <w:bCs/>
          <w:color w:val="000000"/>
          <w:sz w:val="28"/>
          <w:szCs w:val="28"/>
        </w:rPr>
      </w:pPr>
      <w:r w:rsidRPr="003908AA">
        <w:rPr>
          <w:bCs/>
          <w:color w:val="000000"/>
          <w:sz w:val="28"/>
          <w:szCs w:val="28"/>
        </w:rPr>
        <w:t>Bằng khen của Chủ tịch Ủy ban nhân dân tỉnh để tặng cho công nhân, nông dân, người lao động gương mẫu chấp hành tốt chủ trương của Đảng, chính sách, pháp luật của Nhà nước và đạt một trong các tiêu chuẩn sau:</w:t>
      </w:r>
    </w:p>
    <w:p w:rsidR="007F5CDB" w:rsidRPr="003908AA" w:rsidRDefault="001C5455" w:rsidP="00310969">
      <w:pPr>
        <w:tabs>
          <w:tab w:val="left" w:pos="2227"/>
        </w:tabs>
        <w:spacing w:before="120"/>
        <w:ind w:firstLine="720"/>
        <w:jc w:val="both"/>
        <w:rPr>
          <w:color w:val="000000"/>
          <w:sz w:val="28"/>
          <w:szCs w:val="28"/>
          <w:lang w:val="vi-VN"/>
        </w:rPr>
      </w:pPr>
      <w:r w:rsidRPr="003908AA">
        <w:rPr>
          <w:bCs/>
          <w:color w:val="000000"/>
          <w:sz w:val="28"/>
          <w:szCs w:val="28"/>
          <w:lang w:val="vi-VN"/>
        </w:rPr>
        <w:t>-</w:t>
      </w:r>
      <w:r w:rsidR="007F5CDB" w:rsidRPr="003908AA">
        <w:rPr>
          <w:bCs/>
          <w:color w:val="000000"/>
          <w:sz w:val="28"/>
          <w:szCs w:val="28"/>
        </w:rPr>
        <w:t xml:space="preserve"> Lập được </w:t>
      </w:r>
      <w:r w:rsidR="007F5CDB" w:rsidRPr="003908AA">
        <w:rPr>
          <w:color w:val="000000"/>
          <w:sz w:val="28"/>
          <w:szCs w:val="28"/>
          <w:lang w:val="vi-VN"/>
        </w:rPr>
        <w:t>nhiều thành tích trong lao động</w:t>
      </w:r>
      <w:r w:rsidR="007F5CDB" w:rsidRPr="003908AA">
        <w:rPr>
          <w:color w:val="000000"/>
          <w:sz w:val="28"/>
          <w:szCs w:val="28"/>
        </w:rPr>
        <w:t xml:space="preserve">, </w:t>
      </w:r>
      <w:r w:rsidR="007F5CDB" w:rsidRPr="003908AA">
        <w:rPr>
          <w:color w:val="000000"/>
          <w:sz w:val="28"/>
          <w:szCs w:val="28"/>
          <w:lang w:val="vi-VN"/>
        </w:rPr>
        <w:t>sản xuất, có sáng kiến áp dụng đạt hiệu quả, đem lại lợi ích về kinh tế - xã hội, an ninh quốc phòng và được cơ quan có thẩm quyền công nhận.</w:t>
      </w:r>
    </w:p>
    <w:p w:rsidR="007F5CDB" w:rsidRPr="003908AA" w:rsidRDefault="001C5455" w:rsidP="00310969">
      <w:pPr>
        <w:tabs>
          <w:tab w:val="left" w:pos="2227"/>
        </w:tabs>
        <w:spacing w:before="120"/>
        <w:ind w:firstLine="720"/>
        <w:jc w:val="both"/>
        <w:rPr>
          <w:color w:val="000000"/>
          <w:sz w:val="28"/>
          <w:szCs w:val="28"/>
        </w:rPr>
      </w:pPr>
      <w:r w:rsidRPr="003908AA">
        <w:rPr>
          <w:color w:val="000000"/>
          <w:sz w:val="28"/>
          <w:szCs w:val="28"/>
          <w:lang w:val="vi-VN"/>
        </w:rPr>
        <w:t>-</w:t>
      </w:r>
      <w:r w:rsidR="007F5CDB" w:rsidRPr="003908AA">
        <w:rPr>
          <w:color w:val="000000"/>
          <w:sz w:val="28"/>
          <w:szCs w:val="28"/>
        </w:rPr>
        <w:t xml:space="preserve"> </w:t>
      </w:r>
      <w:r w:rsidR="007F5CDB" w:rsidRPr="003908AA">
        <w:rPr>
          <w:color w:val="000000"/>
          <w:sz w:val="28"/>
          <w:szCs w:val="28"/>
          <w:lang w:val="vi-VN"/>
        </w:rPr>
        <w:t>Có mô hình sản xuất kinh doanh mang lại hiệu quả cao và ổn định từ 02 năm trở lên</w:t>
      </w:r>
      <w:r w:rsidR="007F5CDB" w:rsidRPr="003908AA">
        <w:rPr>
          <w:color w:val="000000"/>
          <w:sz w:val="28"/>
          <w:szCs w:val="28"/>
        </w:rPr>
        <w:t xml:space="preserve"> hoặc đạt danh hiệu Nông dân sản xuất kinh doanh giỏi cấp tỉnh.</w:t>
      </w:r>
    </w:p>
    <w:p w:rsidR="007F5CDB" w:rsidRPr="003908AA" w:rsidRDefault="001C5455" w:rsidP="00310969">
      <w:pPr>
        <w:tabs>
          <w:tab w:val="left" w:pos="2227"/>
        </w:tabs>
        <w:spacing w:before="120"/>
        <w:ind w:firstLine="720"/>
        <w:jc w:val="both"/>
        <w:rPr>
          <w:color w:val="000000"/>
          <w:sz w:val="28"/>
          <w:szCs w:val="28"/>
          <w:lang w:val="vi-VN"/>
        </w:rPr>
      </w:pPr>
      <w:r w:rsidRPr="003908AA">
        <w:rPr>
          <w:color w:val="000000"/>
          <w:sz w:val="28"/>
          <w:szCs w:val="28"/>
          <w:lang w:val="vi-VN"/>
        </w:rPr>
        <w:t>-</w:t>
      </w:r>
      <w:r w:rsidR="007F5CDB" w:rsidRPr="003908AA">
        <w:rPr>
          <w:color w:val="000000"/>
          <w:sz w:val="28"/>
          <w:szCs w:val="28"/>
        </w:rPr>
        <w:t xml:space="preserve"> </w:t>
      </w:r>
      <w:r w:rsidR="007F5CDB" w:rsidRPr="003908AA">
        <w:rPr>
          <w:color w:val="000000"/>
          <w:sz w:val="28"/>
          <w:szCs w:val="28"/>
          <w:lang w:val="vi-VN"/>
        </w:rPr>
        <w:t xml:space="preserve">Cá nhân là </w:t>
      </w:r>
      <w:r w:rsidR="007F5CDB" w:rsidRPr="003908AA">
        <w:rPr>
          <w:bCs/>
          <w:color w:val="000000"/>
          <w:sz w:val="28"/>
          <w:szCs w:val="28"/>
          <w:lang w:val="vi-VN"/>
        </w:rPr>
        <w:t>các</w:t>
      </w:r>
      <w:r w:rsidR="007F5CDB" w:rsidRPr="003908AA">
        <w:rPr>
          <w:rStyle w:val="apple-converted-space"/>
          <w:color w:val="000000"/>
          <w:sz w:val="28"/>
          <w:szCs w:val="28"/>
          <w:lang w:val="vi-VN"/>
        </w:rPr>
        <w:t> </w:t>
      </w:r>
      <w:r w:rsidR="007F5CDB" w:rsidRPr="003908AA">
        <w:rPr>
          <w:bCs/>
          <w:color w:val="000000"/>
          <w:sz w:val="28"/>
          <w:szCs w:val="28"/>
          <w:lang w:val="vi-VN"/>
        </w:rPr>
        <w:t>gương điển hình</w:t>
      </w:r>
      <w:r w:rsidR="007F5CDB" w:rsidRPr="003908AA">
        <w:rPr>
          <w:rStyle w:val="apple-converted-space"/>
          <w:color w:val="000000"/>
          <w:sz w:val="28"/>
          <w:szCs w:val="28"/>
          <w:lang w:val="vi-VN"/>
        </w:rPr>
        <w:t> </w:t>
      </w:r>
      <w:r w:rsidR="007F5CDB" w:rsidRPr="003908AA">
        <w:rPr>
          <w:bCs/>
          <w:color w:val="000000"/>
          <w:sz w:val="28"/>
          <w:szCs w:val="28"/>
          <w:lang w:val="vi-VN"/>
        </w:rPr>
        <w:t>tiên tiến</w:t>
      </w:r>
      <w:r w:rsidR="007F5CDB" w:rsidRPr="003908AA">
        <w:rPr>
          <w:color w:val="000000"/>
          <w:sz w:val="28"/>
          <w:szCs w:val="28"/>
          <w:lang w:val="vi-VN"/>
        </w:rPr>
        <w:t>, gương người tốt việc tốt trong mọi lĩnh vực đời sống xã hội của đơn vị hoặc địa phương.</w:t>
      </w:r>
    </w:p>
    <w:p w:rsidR="007F5CDB" w:rsidRPr="00670993" w:rsidRDefault="0024127D" w:rsidP="00310969">
      <w:pPr>
        <w:tabs>
          <w:tab w:val="left" w:pos="2227"/>
        </w:tabs>
        <w:spacing w:before="120"/>
        <w:ind w:firstLine="720"/>
        <w:jc w:val="both"/>
        <w:rPr>
          <w:bCs/>
          <w:color w:val="000000"/>
          <w:sz w:val="28"/>
          <w:szCs w:val="28"/>
        </w:rPr>
      </w:pPr>
      <w:r w:rsidRPr="00670993">
        <w:rPr>
          <w:bCs/>
          <w:color w:val="000000"/>
          <w:sz w:val="28"/>
          <w:szCs w:val="28"/>
          <w:lang w:val="vi-VN"/>
        </w:rPr>
        <w:t>e</w:t>
      </w:r>
      <w:r w:rsidR="001C5455" w:rsidRPr="00670993">
        <w:rPr>
          <w:bCs/>
          <w:color w:val="000000"/>
          <w:sz w:val="28"/>
          <w:szCs w:val="28"/>
          <w:lang w:val="vi-VN"/>
        </w:rPr>
        <w:t>)</w:t>
      </w:r>
      <w:r w:rsidR="007F5CDB" w:rsidRPr="00670993">
        <w:rPr>
          <w:bCs/>
          <w:color w:val="000000"/>
          <w:sz w:val="28"/>
          <w:szCs w:val="28"/>
        </w:rPr>
        <w:t xml:space="preserve"> Khen thưởng hội thi, hội diễn, kỳ thi, các giải thể thao, giải thưởng</w:t>
      </w:r>
    </w:p>
    <w:p w:rsidR="007F5CDB" w:rsidRPr="00670993" w:rsidRDefault="001C5455" w:rsidP="00310969">
      <w:pPr>
        <w:tabs>
          <w:tab w:val="left" w:pos="2227"/>
        </w:tabs>
        <w:spacing w:before="120"/>
        <w:ind w:firstLine="720"/>
        <w:jc w:val="both"/>
        <w:rPr>
          <w:bCs/>
          <w:color w:val="000000"/>
          <w:sz w:val="28"/>
          <w:szCs w:val="28"/>
        </w:rPr>
      </w:pPr>
      <w:r w:rsidRPr="00670993">
        <w:rPr>
          <w:bCs/>
          <w:color w:val="000000"/>
          <w:sz w:val="28"/>
          <w:szCs w:val="28"/>
          <w:lang w:val="vi-VN"/>
        </w:rPr>
        <w:t>-</w:t>
      </w:r>
      <w:r w:rsidR="007F5CDB" w:rsidRPr="00670993">
        <w:rPr>
          <w:bCs/>
          <w:color w:val="000000"/>
          <w:sz w:val="28"/>
          <w:szCs w:val="28"/>
        </w:rPr>
        <w:t xml:space="preserve"> Bằng khen của Chủ tịch Ủy ban nhân dân tỉnh để tặng cho các tập thể, cá nhân đạt các giải Nhất, Nhì, Ba và tương đương trong các hội thi, hội diễn, kỳ thi, các giải thể thao, giải thưởng cấp quốc tế, quốc gia, khu vực;</w:t>
      </w:r>
    </w:p>
    <w:p w:rsidR="007F5CDB" w:rsidRPr="00670993" w:rsidRDefault="001C5455" w:rsidP="00310969">
      <w:pPr>
        <w:tabs>
          <w:tab w:val="left" w:pos="2227"/>
        </w:tabs>
        <w:spacing w:before="120"/>
        <w:ind w:firstLine="720"/>
        <w:jc w:val="both"/>
        <w:rPr>
          <w:bCs/>
          <w:color w:val="000000"/>
          <w:sz w:val="28"/>
          <w:szCs w:val="28"/>
        </w:rPr>
      </w:pPr>
      <w:r w:rsidRPr="00670993">
        <w:rPr>
          <w:bCs/>
          <w:color w:val="000000"/>
          <w:sz w:val="28"/>
          <w:szCs w:val="28"/>
          <w:lang w:val="vi-VN"/>
        </w:rPr>
        <w:lastRenderedPageBreak/>
        <w:t>-</w:t>
      </w:r>
      <w:r w:rsidR="007F5CDB" w:rsidRPr="00670993">
        <w:rPr>
          <w:bCs/>
          <w:color w:val="000000"/>
          <w:sz w:val="28"/>
          <w:szCs w:val="28"/>
        </w:rPr>
        <w:t xml:space="preserve"> Bằng khen của Chủ tịch Ủy ban nhân dân tỉnh để tặng cho các cá nhân được cơ quan có thẩm quyền phân công trực tiếp công tác huấn luyện cho các vận động viên đạt các giải thể thao: Huy chương </w:t>
      </w:r>
      <w:r w:rsidR="007F5CDB" w:rsidRPr="00670993">
        <w:rPr>
          <w:color w:val="000000"/>
          <w:sz w:val="28"/>
          <w:szCs w:val="28"/>
          <w:lang w:val="pt-BR"/>
        </w:rPr>
        <w:t>Vàng, Bạc, Đồng</w:t>
      </w:r>
      <w:r w:rsidR="007F5CDB" w:rsidRPr="00670993">
        <w:rPr>
          <w:bCs/>
          <w:color w:val="000000"/>
          <w:sz w:val="28"/>
          <w:szCs w:val="28"/>
        </w:rPr>
        <w:t xml:space="preserve"> cấp quốc tế, quốc gia, khu vực.</w:t>
      </w:r>
    </w:p>
    <w:p w:rsidR="007F5CDB" w:rsidRPr="00670993" w:rsidRDefault="00AE12C5" w:rsidP="00310969">
      <w:pPr>
        <w:tabs>
          <w:tab w:val="left" w:pos="2227"/>
        </w:tabs>
        <w:spacing w:before="120"/>
        <w:ind w:firstLine="720"/>
        <w:jc w:val="both"/>
        <w:rPr>
          <w:bCs/>
          <w:color w:val="000000"/>
          <w:sz w:val="28"/>
          <w:szCs w:val="28"/>
          <w:lang w:val="vi-VN"/>
        </w:rPr>
      </w:pPr>
      <w:r w:rsidRPr="00670993">
        <w:rPr>
          <w:bCs/>
          <w:color w:val="000000"/>
          <w:sz w:val="28"/>
          <w:szCs w:val="28"/>
          <w:lang w:val="vi-VN"/>
        </w:rPr>
        <w:t xml:space="preserve">- </w:t>
      </w:r>
      <w:r w:rsidR="007F5CDB" w:rsidRPr="00670993">
        <w:rPr>
          <w:bCs/>
          <w:color w:val="000000"/>
          <w:sz w:val="28"/>
          <w:szCs w:val="28"/>
        </w:rPr>
        <w:t>Đối với các hội thi, hội diễn, kỳ thi, các giải thể thao, giải thưởng cấp tỉnh, tùy quy mô, tính chất…Chủ tịch Ủy ban nhân dân tỉnh sẽ xem xét quyết định việc khen thưởng</w:t>
      </w:r>
      <w:r w:rsidR="00081B29" w:rsidRPr="00670993">
        <w:rPr>
          <w:bCs/>
          <w:color w:val="000000"/>
          <w:sz w:val="28"/>
          <w:szCs w:val="28"/>
          <w:lang w:val="vi-VN"/>
        </w:rPr>
        <w:t>.</w:t>
      </w:r>
    </w:p>
    <w:p w:rsidR="00433793" w:rsidRPr="00544027" w:rsidRDefault="00AE12C5" w:rsidP="00310969">
      <w:pPr>
        <w:tabs>
          <w:tab w:val="left" w:pos="2227"/>
        </w:tabs>
        <w:spacing w:before="120"/>
        <w:ind w:firstLine="720"/>
        <w:jc w:val="both"/>
        <w:rPr>
          <w:bCs/>
          <w:color w:val="000000"/>
          <w:sz w:val="28"/>
          <w:szCs w:val="28"/>
        </w:rPr>
      </w:pPr>
      <w:r w:rsidRPr="00544027">
        <w:rPr>
          <w:bCs/>
          <w:color w:val="000000"/>
          <w:sz w:val="28"/>
          <w:szCs w:val="28"/>
          <w:lang w:val="vi-VN"/>
        </w:rPr>
        <w:t>f)</w:t>
      </w:r>
      <w:r w:rsidR="007F5CDB" w:rsidRPr="00544027">
        <w:rPr>
          <w:bCs/>
          <w:color w:val="000000"/>
          <w:sz w:val="28"/>
          <w:szCs w:val="28"/>
        </w:rPr>
        <w:t xml:space="preserve"> Bằng khen của Chủ tịch Ủy ban nhân dân tỉnh để tặng cho các tập thể tham gia cụm, khối thi đua do </w:t>
      </w:r>
      <w:r w:rsidR="007F5CDB" w:rsidRPr="00544027">
        <w:rPr>
          <w:color w:val="000000"/>
          <w:sz w:val="28"/>
          <w:szCs w:val="28"/>
        </w:rPr>
        <w:t>Ủy ban nhân dân tỉnh tổ chức</w:t>
      </w:r>
      <w:r w:rsidR="00240C2B" w:rsidRPr="00544027">
        <w:rPr>
          <w:color w:val="000000"/>
          <w:sz w:val="28"/>
          <w:szCs w:val="28"/>
          <w:lang w:val="vi-VN"/>
        </w:rPr>
        <w:t xml:space="preserve"> </w:t>
      </w:r>
      <w:r w:rsidR="00433793" w:rsidRPr="00544027">
        <w:rPr>
          <w:sz w:val="28"/>
          <w:szCs w:val="28"/>
          <w:lang w:val="nl-NL"/>
        </w:rPr>
        <w:t>(số lượng khen thưởng được thực hiện theo Quyết định 876/QĐ-UBND ngày 20 tháng 5 năm</w:t>
      </w:r>
      <w:r w:rsidR="0033500A" w:rsidRPr="00544027">
        <w:rPr>
          <w:sz w:val="28"/>
          <w:szCs w:val="28"/>
          <w:lang w:val="nl-NL"/>
        </w:rPr>
        <w:t xml:space="preserve"> 2020 </w:t>
      </w:r>
      <w:r w:rsidR="00756BC2" w:rsidRPr="00544027">
        <w:rPr>
          <w:sz w:val="28"/>
          <w:szCs w:val="28"/>
          <w:lang w:val="vi-VN"/>
        </w:rPr>
        <w:t xml:space="preserve">và </w:t>
      </w:r>
      <w:r w:rsidR="00756BC2" w:rsidRPr="00544027">
        <w:rPr>
          <w:sz w:val="28"/>
          <w:szCs w:val="28"/>
          <w:lang w:val="nl-NL"/>
        </w:rPr>
        <w:t>Quyết định 19</w:t>
      </w:r>
      <w:r w:rsidR="00756BC2" w:rsidRPr="00544027">
        <w:rPr>
          <w:sz w:val="28"/>
          <w:szCs w:val="28"/>
          <w:lang w:val="vi-VN"/>
        </w:rPr>
        <w:t>61</w:t>
      </w:r>
      <w:r w:rsidR="00F90497" w:rsidRPr="00544027">
        <w:rPr>
          <w:sz w:val="28"/>
          <w:szCs w:val="28"/>
          <w:lang w:val="nl-NL"/>
        </w:rPr>
        <w:t xml:space="preserve">/QĐ-UBND ngày </w:t>
      </w:r>
      <w:r w:rsidR="00F90497" w:rsidRPr="00544027">
        <w:rPr>
          <w:sz w:val="28"/>
          <w:szCs w:val="28"/>
          <w:lang w:val="vi-VN"/>
        </w:rPr>
        <w:t>04</w:t>
      </w:r>
      <w:r w:rsidR="00F90497" w:rsidRPr="00544027">
        <w:rPr>
          <w:sz w:val="28"/>
          <w:szCs w:val="28"/>
          <w:lang w:val="nl-NL"/>
        </w:rPr>
        <w:t xml:space="preserve"> tháng </w:t>
      </w:r>
      <w:r w:rsidR="00F90497" w:rsidRPr="00544027">
        <w:rPr>
          <w:sz w:val="28"/>
          <w:szCs w:val="28"/>
          <w:lang w:val="vi-VN"/>
        </w:rPr>
        <w:t>12</w:t>
      </w:r>
      <w:r w:rsidR="00756BC2" w:rsidRPr="00544027">
        <w:rPr>
          <w:sz w:val="28"/>
          <w:szCs w:val="28"/>
          <w:lang w:val="nl-NL"/>
        </w:rPr>
        <w:t xml:space="preserve"> năm</w:t>
      </w:r>
      <w:r w:rsidR="00F90497" w:rsidRPr="00544027">
        <w:rPr>
          <w:sz w:val="28"/>
          <w:szCs w:val="28"/>
          <w:lang w:val="nl-NL"/>
        </w:rPr>
        <w:t xml:space="preserve"> 202</w:t>
      </w:r>
      <w:r w:rsidR="00F90497" w:rsidRPr="00544027">
        <w:rPr>
          <w:sz w:val="28"/>
          <w:szCs w:val="28"/>
          <w:lang w:val="vi-VN"/>
        </w:rPr>
        <w:t>3</w:t>
      </w:r>
      <w:r w:rsidR="00756BC2" w:rsidRPr="00544027">
        <w:rPr>
          <w:sz w:val="28"/>
          <w:szCs w:val="28"/>
          <w:lang w:val="nl-NL"/>
        </w:rPr>
        <w:t xml:space="preserve"> của Ủy ban nhân dân tỉnh</w:t>
      </w:r>
      <w:r w:rsidR="0033500A" w:rsidRPr="00544027">
        <w:rPr>
          <w:sz w:val="28"/>
          <w:szCs w:val="28"/>
          <w:lang w:val="vi-VN"/>
        </w:rPr>
        <w:t>).</w:t>
      </w:r>
    </w:p>
    <w:p w:rsidR="00433793" w:rsidRPr="00335187" w:rsidRDefault="00433793" w:rsidP="00310969">
      <w:pPr>
        <w:shd w:val="clear" w:color="auto" w:fill="FFFFFF"/>
        <w:spacing w:before="120"/>
        <w:ind w:firstLine="720"/>
        <w:jc w:val="both"/>
        <w:rPr>
          <w:b/>
          <w:bCs/>
          <w:i/>
          <w:sz w:val="28"/>
          <w:szCs w:val="28"/>
          <w:lang w:val="pt-BR"/>
        </w:rPr>
      </w:pPr>
      <w:bookmarkStart w:id="10" w:name="dieu_24"/>
      <w:r w:rsidRPr="00335187">
        <w:rPr>
          <w:b/>
          <w:bCs/>
          <w:i/>
          <w:sz w:val="28"/>
          <w:szCs w:val="28"/>
          <w:lang w:val="pt-BR"/>
        </w:rPr>
        <w:t>2.3</w:t>
      </w:r>
      <w:r w:rsidR="002767D2" w:rsidRPr="00335187">
        <w:rPr>
          <w:b/>
          <w:bCs/>
          <w:i/>
          <w:sz w:val="28"/>
          <w:szCs w:val="28"/>
          <w:lang w:val="pt-BR"/>
        </w:rPr>
        <w:t>.</w:t>
      </w:r>
      <w:r w:rsidRPr="00335187">
        <w:rPr>
          <w:b/>
          <w:bCs/>
          <w:i/>
          <w:sz w:val="28"/>
          <w:szCs w:val="28"/>
          <w:lang w:val="pt-BR"/>
        </w:rPr>
        <w:t xml:space="preserve"> Bằng khen của Thủ tướng Chính phủ</w:t>
      </w:r>
    </w:p>
    <w:bookmarkEnd w:id="10"/>
    <w:p w:rsidR="001520C7" w:rsidRPr="00A9031D" w:rsidRDefault="00C949B3" w:rsidP="00310969">
      <w:pPr>
        <w:spacing w:before="120"/>
        <w:ind w:firstLine="720"/>
        <w:jc w:val="both"/>
        <w:rPr>
          <w:sz w:val="28"/>
          <w:szCs w:val="28"/>
        </w:rPr>
      </w:pPr>
      <w:r w:rsidRPr="00A9031D">
        <w:rPr>
          <w:sz w:val="28"/>
          <w:szCs w:val="28"/>
          <w:lang w:val="vi-VN"/>
        </w:rPr>
        <w:t xml:space="preserve">a) </w:t>
      </w:r>
      <w:r w:rsidR="001520C7" w:rsidRPr="00A9031D">
        <w:rPr>
          <w:sz w:val="28"/>
          <w:szCs w:val="28"/>
          <w:lang w:val="sq-AL"/>
        </w:rPr>
        <w:t>“Bằng khen của Thủ tướng Chính phủ” để tặng hoặc truy tặng cho cá nhân chấp hành tốt chủ trương của Đảng, chính sách, pháp luật của Nhà nước và đạt một trong các tiêu chuẩn sau đây:</w:t>
      </w:r>
    </w:p>
    <w:p w:rsidR="001520C7" w:rsidRPr="00A9031D" w:rsidRDefault="0088162A" w:rsidP="00310969">
      <w:pPr>
        <w:spacing w:before="120"/>
        <w:ind w:firstLine="720"/>
        <w:jc w:val="both"/>
        <w:rPr>
          <w:sz w:val="28"/>
          <w:szCs w:val="28"/>
        </w:rPr>
      </w:pPr>
      <w:r w:rsidRPr="00A9031D">
        <w:rPr>
          <w:sz w:val="28"/>
          <w:szCs w:val="28"/>
          <w:lang w:val="vi-VN"/>
        </w:rPr>
        <w:t>-</w:t>
      </w:r>
      <w:r w:rsidR="001520C7" w:rsidRPr="00A9031D">
        <w:rPr>
          <w:sz w:val="28"/>
          <w:szCs w:val="28"/>
          <w:lang w:val="sq-AL"/>
        </w:rPr>
        <w:t xml:space="preserve"> Có thành tích xuất sắc tiêu biểu, được bình xét trong phong trào thi đua;</w:t>
      </w:r>
    </w:p>
    <w:p w:rsidR="001520C7" w:rsidRPr="00A9031D" w:rsidRDefault="0088162A" w:rsidP="00310969">
      <w:pPr>
        <w:spacing w:before="120"/>
        <w:ind w:firstLine="720"/>
        <w:jc w:val="both"/>
        <w:rPr>
          <w:sz w:val="28"/>
          <w:szCs w:val="28"/>
        </w:rPr>
      </w:pPr>
      <w:r w:rsidRPr="00A9031D">
        <w:rPr>
          <w:sz w:val="28"/>
          <w:szCs w:val="28"/>
          <w:lang w:val="vi-VN"/>
        </w:rPr>
        <w:t>-</w:t>
      </w:r>
      <w:r w:rsidR="001520C7" w:rsidRPr="00A9031D">
        <w:rPr>
          <w:sz w:val="28"/>
          <w:szCs w:val="28"/>
          <w:lang w:val="sq-AL"/>
        </w:rPr>
        <w:t xml:space="preserve"> 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p w:rsidR="001520C7" w:rsidRPr="00A9031D" w:rsidRDefault="0088162A" w:rsidP="00310969">
      <w:pPr>
        <w:shd w:val="solid" w:color="FFFFFF" w:fill="auto"/>
        <w:spacing w:before="120"/>
        <w:ind w:firstLine="720"/>
        <w:jc w:val="both"/>
        <w:rPr>
          <w:sz w:val="28"/>
          <w:szCs w:val="28"/>
        </w:rPr>
      </w:pPr>
      <w:r w:rsidRPr="00A9031D">
        <w:rPr>
          <w:sz w:val="28"/>
          <w:szCs w:val="28"/>
          <w:lang w:val="vi-VN"/>
        </w:rPr>
        <w:t>-</w:t>
      </w:r>
      <w:r w:rsidR="001520C7" w:rsidRPr="00A9031D">
        <w:rPr>
          <w:sz w:val="28"/>
          <w:szCs w:val="28"/>
          <w:lang w:val="vi-VN"/>
        </w:rPr>
        <w:t xml:space="preserve"> Lập được nhiều thành tích hoặc thành tích đột xuất</w:t>
      </w:r>
      <w:r w:rsidR="001520C7" w:rsidRPr="00A9031D">
        <w:rPr>
          <w:sz w:val="28"/>
          <w:szCs w:val="28"/>
        </w:rPr>
        <w:t xml:space="preserve">, </w:t>
      </w:r>
      <w:r w:rsidR="001520C7" w:rsidRPr="00A9031D">
        <w:rPr>
          <w:sz w:val="28"/>
          <w:szCs w:val="28"/>
          <w:lang w:val="vi-VN"/>
        </w:rPr>
        <w:t xml:space="preserve">có phạm vi ảnh hưởng trong </w:t>
      </w:r>
      <w:r w:rsidR="001520C7" w:rsidRPr="00A9031D">
        <w:rPr>
          <w:sz w:val="28"/>
          <w:szCs w:val="28"/>
        </w:rPr>
        <w:t>B</w:t>
      </w:r>
      <w:r w:rsidR="001520C7" w:rsidRPr="00A9031D">
        <w:rPr>
          <w:sz w:val="28"/>
          <w:szCs w:val="28"/>
          <w:lang w:val="vi-VN"/>
        </w:rPr>
        <w:t>ộ</w:t>
      </w:r>
      <w:r w:rsidR="001520C7" w:rsidRPr="00A9031D">
        <w:rPr>
          <w:sz w:val="28"/>
          <w:szCs w:val="28"/>
          <w:lang w:val="sq-AL"/>
        </w:rPr>
        <w:t xml:space="preserve">, ban, </w:t>
      </w:r>
      <w:r w:rsidR="001520C7" w:rsidRPr="00A9031D">
        <w:rPr>
          <w:sz w:val="28"/>
          <w:szCs w:val="28"/>
          <w:lang w:val="vi-VN"/>
        </w:rPr>
        <w:t>ngành, tỉnh hoặc được giải thưởng ở khu vực;</w:t>
      </w:r>
    </w:p>
    <w:p w:rsidR="001520C7" w:rsidRPr="00A9031D" w:rsidRDefault="0088162A" w:rsidP="00310969">
      <w:pPr>
        <w:spacing w:before="120"/>
        <w:ind w:firstLine="720"/>
        <w:jc w:val="both"/>
        <w:rPr>
          <w:sz w:val="28"/>
          <w:szCs w:val="28"/>
        </w:rPr>
      </w:pPr>
      <w:r w:rsidRPr="00A9031D">
        <w:rPr>
          <w:sz w:val="28"/>
          <w:szCs w:val="28"/>
          <w:lang w:val="vi-VN"/>
        </w:rPr>
        <w:t>-</w:t>
      </w:r>
      <w:r w:rsidR="001520C7" w:rsidRPr="00A9031D">
        <w:rPr>
          <w:sz w:val="28"/>
          <w:szCs w:val="28"/>
        </w:rPr>
        <w:t xml:space="preserve"> Có đóng góp vào sự phát triển kinh tế -</w:t>
      </w:r>
      <w:r w:rsidR="001520C7" w:rsidRPr="00A9031D">
        <w:rPr>
          <w:b/>
          <w:bCs/>
          <w:sz w:val="28"/>
          <w:szCs w:val="28"/>
        </w:rPr>
        <w:t xml:space="preserve"> </w:t>
      </w:r>
      <w:r w:rsidR="001520C7" w:rsidRPr="00A9031D">
        <w:rPr>
          <w:sz w:val="28"/>
          <w:szCs w:val="28"/>
        </w:rPr>
        <w:t>xã hội của đất nước, ứng dụng tiến bộ khoa học, kỹ thuật, công tác xã hội, từ thiện nhân đạo.</w:t>
      </w:r>
    </w:p>
    <w:p w:rsidR="001520C7" w:rsidRPr="00377CE8" w:rsidRDefault="00667C38" w:rsidP="00310969">
      <w:pPr>
        <w:shd w:val="solid" w:color="FFFFFF" w:fill="auto"/>
        <w:spacing w:before="120"/>
        <w:ind w:firstLine="720"/>
        <w:jc w:val="both"/>
        <w:rPr>
          <w:sz w:val="28"/>
          <w:szCs w:val="28"/>
        </w:rPr>
      </w:pPr>
      <w:r w:rsidRPr="00377CE8">
        <w:rPr>
          <w:sz w:val="28"/>
          <w:szCs w:val="28"/>
          <w:lang w:val="vi-VN"/>
        </w:rPr>
        <w:t>b)</w:t>
      </w:r>
      <w:r w:rsidR="006426E8" w:rsidRPr="00377CE8">
        <w:rPr>
          <w:sz w:val="28"/>
          <w:szCs w:val="28"/>
          <w:lang w:val="vi-VN"/>
        </w:rPr>
        <w:t xml:space="preserve"> </w:t>
      </w:r>
      <w:r w:rsidR="001520C7" w:rsidRPr="00377CE8">
        <w:rPr>
          <w:sz w:val="28"/>
          <w:szCs w:val="28"/>
          <w:lang w:val="vi-VN"/>
        </w:rPr>
        <w:t xml:space="preserve">“Bằng khen của Thủ tướng Chính phủ” </w:t>
      </w:r>
      <w:r w:rsidR="001520C7" w:rsidRPr="00377CE8">
        <w:rPr>
          <w:sz w:val="28"/>
          <w:szCs w:val="28"/>
        </w:rPr>
        <w:t xml:space="preserve">để </w:t>
      </w:r>
      <w:r w:rsidR="001520C7" w:rsidRPr="00377CE8">
        <w:rPr>
          <w:sz w:val="28"/>
          <w:szCs w:val="28"/>
          <w:lang w:val="vi-VN"/>
        </w:rPr>
        <w:t xml:space="preserve">tặng </w:t>
      </w:r>
      <w:r w:rsidR="001520C7" w:rsidRPr="00377CE8">
        <w:rPr>
          <w:sz w:val="28"/>
          <w:szCs w:val="28"/>
        </w:rPr>
        <w:t xml:space="preserve">hoặc truy tặng </w:t>
      </w:r>
      <w:r w:rsidR="001520C7" w:rsidRPr="00377CE8">
        <w:rPr>
          <w:sz w:val="28"/>
          <w:szCs w:val="28"/>
          <w:lang w:val="vi-VN"/>
        </w:rPr>
        <w:t xml:space="preserve">cho công nhân, nông dân, người lao động chấp hành tốt chủ trương của Đảng, chính sách, pháp luật của Nhà nước </w:t>
      </w:r>
      <w:r w:rsidR="001520C7" w:rsidRPr="00377CE8">
        <w:rPr>
          <w:sz w:val="28"/>
          <w:szCs w:val="28"/>
          <w:lang w:val="en-GB"/>
        </w:rPr>
        <w:t xml:space="preserve">và </w:t>
      </w:r>
      <w:r w:rsidR="001520C7" w:rsidRPr="00377CE8">
        <w:rPr>
          <w:sz w:val="28"/>
          <w:szCs w:val="28"/>
          <w:lang w:val="vi-VN"/>
        </w:rPr>
        <w:t>đạt một trong các tiêu chuẩn sau</w:t>
      </w:r>
      <w:r w:rsidR="001520C7" w:rsidRPr="00377CE8">
        <w:rPr>
          <w:sz w:val="28"/>
          <w:szCs w:val="28"/>
        </w:rPr>
        <w:t xml:space="preserve"> đây</w:t>
      </w:r>
      <w:r w:rsidR="001520C7" w:rsidRPr="00377CE8">
        <w:rPr>
          <w:sz w:val="28"/>
          <w:szCs w:val="28"/>
          <w:lang w:val="vi-VN"/>
        </w:rPr>
        <w:t>:</w:t>
      </w:r>
    </w:p>
    <w:p w:rsidR="001520C7" w:rsidRPr="00377CE8" w:rsidRDefault="0011353E" w:rsidP="00310969">
      <w:pPr>
        <w:shd w:val="solid" w:color="FFFFFF" w:fill="auto"/>
        <w:spacing w:before="120"/>
        <w:ind w:firstLine="720"/>
        <w:jc w:val="both"/>
        <w:rPr>
          <w:sz w:val="28"/>
          <w:szCs w:val="28"/>
        </w:rPr>
      </w:pPr>
      <w:r w:rsidRPr="00377CE8">
        <w:rPr>
          <w:sz w:val="28"/>
          <w:szCs w:val="28"/>
          <w:lang w:val="vi-VN"/>
        </w:rPr>
        <w:t>-</w:t>
      </w:r>
      <w:r w:rsidR="001520C7" w:rsidRPr="00377CE8">
        <w:rPr>
          <w:sz w:val="28"/>
          <w:szCs w:val="28"/>
          <w:lang w:val="vi-VN"/>
        </w:rPr>
        <w:t xml:space="preserve"> Lập được nhiều thành tích hoặc thành tích đột xuất trong lao động, sản xuất</w:t>
      </w:r>
      <w:r w:rsidR="001520C7" w:rsidRPr="00377CE8">
        <w:rPr>
          <w:sz w:val="28"/>
          <w:szCs w:val="28"/>
        </w:rPr>
        <w:t xml:space="preserve">, </w:t>
      </w:r>
      <w:r w:rsidR="001520C7" w:rsidRPr="00377CE8">
        <w:rPr>
          <w:sz w:val="28"/>
          <w:szCs w:val="28"/>
          <w:lang w:val="vi-VN"/>
        </w:rPr>
        <w:t xml:space="preserve">có phạm vi ảnh hưởng trong </w:t>
      </w:r>
      <w:r w:rsidR="001520C7" w:rsidRPr="00377CE8">
        <w:rPr>
          <w:sz w:val="28"/>
          <w:szCs w:val="28"/>
          <w:lang w:val="sq-AL"/>
        </w:rPr>
        <w:t>lĩnh vực, ngành, nghề;</w:t>
      </w:r>
    </w:p>
    <w:p w:rsidR="001520C7" w:rsidRPr="00377CE8" w:rsidRDefault="0011353E" w:rsidP="00310969">
      <w:pPr>
        <w:shd w:val="solid" w:color="FFFFFF" w:fill="auto"/>
        <w:spacing w:before="120"/>
        <w:ind w:firstLine="720"/>
        <w:jc w:val="both"/>
        <w:rPr>
          <w:sz w:val="28"/>
          <w:szCs w:val="28"/>
        </w:rPr>
      </w:pPr>
      <w:r w:rsidRPr="00377CE8">
        <w:rPr>
          <w:sz w:val="28"/>
          <w:szCs w:val="28"/>
          <w:lang w:val="vi-VN"/>
        </w:rPr>
        <w:t>-</w:t>
      </w:r>
      <w:r w:rsidR="001520C7" w:rsidRPr="00377CE8">
        <w:rPr>
          <w:sz w:val="28"/>
          <w:szCs w:val="28"/>
          <w:lang w:val="vi-VN"/>
        </w:rPr>
        <w:t xml:space="preserve"> Công nhân có sáng kiến mang lại lợi ích giá trị cao</w:t>
      </w:r>
      <w:r w:rsidR="001520C7" w:rsidRPr="00377CE8">
        <w:rPr>
          <w:sz w:val="28"/>
          <w:szCs w:val="28"/>
        </w:rPr>
        <w:t xml:space="preserve">, </w:t>
      </w:r>
      <w:r w:rsidR="001520C7" w:rsidRPr="00377CE8">
        <w:rPr>
          <w:sz w:val="28"/>
          <w:szCs w:val="28"/>
          <w:lang w:val="vi-VN"/>
        </w:rPr>
        <w:t>có phạm vi ảnh hưởng trong địa bàn cấp huyện và có đóng góp trong việc đào tạo, bồi dưỡng, giúp đỡ đ</w:t>
      </w:r>
      <w:r w:rsidR="001520C7" w:rsidRPr="00377CE8">
        <w:rPr>
          <w:sz w:val="28"/>
          <w:szCs w:val="28"/>
          <w:lang w:val="sq-AL"/>
        </w:rPr>
        <w:t>ồ</w:t>
      </w:r>
      <w:r w:rsidR="001520C7" w:rsidRPr="00377CE8">
        <w:rPr>
          <w:sz w:val="28"/>
          <w:szCs w:val="28"/>
          <w:lang w:val="vi-VN"/>
        </w:rPr>
        <w:t>ng nghiệp đ</w:t>
      </w:r>
      <w:r w:rsidR="001520C7" w:rsidRPr="00377CE8">
        <w:rPr>
          <w:sz w:val="28"/>
          <w:szCs w:val="28"/>
          <w:lang w:val="sq-AL"/>
        </w:rPr>
        <w:t>ể </w:t>
      </w:r>
      <w:r w:rsidR="001520C7" w:rsidRPr="00377CE8">
        <w:rPr>
          <w:sz w:val="28"/>
          <w:szCs w:val="28"/>
          <w:lang w:val="vi-VN"/>
        </w:rPr>
        <w:t>nâng cao trình độ chuyên môn, tay nghề;</w:t>
      </w:r>
    </w:p>
    <w:p w:rsidR="001520C7" w:rsidRPr="00377CE8" w:rsidRDefault="0011353E" w:rsidP="00310969">
      <w:pPr>
        <w:shd w:val="solid" w:color="FFFFFF" w:fill="auto"/>
        <w:spacing w:before="120"/>
        <w:ind w:firstLine="720"/>
        <w:jc w:val="both"/>
        <w:rPr>
          <w:sz w:val="28"/>
          <w:szCs w:val="28"/>
        </w:rPr>
      </w:pPr>
      <w:r w:rsidRPr="00377CE8">
        <w:rPr>
          <w:sz w:val="28"/>
          <w:szCs w:val="28"/>
          <w:lang w:val="vi-VN"/>
        </w:rPr>
        <w:t>-</w:t>
      </w:r>
      <w:r w:rsidR="001520C7" w:rsidRPr="00377CE8">
        <w:rPr>
          <w:sz w:val="28"/>
          <w:szCs w:val="28"/>
          <w:lang w:val="vi-VN"/>
        </w:rPr>
        <w:t xml:space="preserve"> Nông dân có mô hình sản xuất hiệu quả</w:t>
      </w:r>
      <w:r w:rsidR="001520C7" w:rsidRPr="00377CE8">
        <w:rPr>
          <w:sz w:val="28"/>
          <w:szCs w:val="28"/>
        </w:rPr>
        <w:t xml:space="preserve">, </w:t>
      </w:r>
      <w:r w:rsidR="001520C7" w:rsidRPr="00377CE8">
        <w:rPr>
          <w:sz w:val="28"/>
          <w:szCs w:val="28"/>
          <w:lang w:val="sq-AL"/>
        </w:rPr>
        <w:t>ổ</w:t>
      </w:r>
      <w:r w:rsidR="001520C7" w:rsidRPr="00377CE8">
        <w:rPr>
          <w:sz w:val="28"/>
          <w:szCs w:val="28"/>
          <w:lang w:val="vi-VN"/>
        </w:rPr>
        <w:t>n định từ 02 năm trở lên</w:t>
      </w:r>
      <w:r w:rsidR="001520C7" w:rsidRPr="00377CE8">
        <w:rPr>
          <w:sz w:val="28"/>
          <w:szCs w:val="28"/>
        </w:rPr>
        <w:t xml:space="preserve">, có phạm vi ảnh hưởng trong địa bàn cấp huyện </w:t>
      </w:r>
      <w:r w:rsidR="001520C7" w:rsidRPr="00377CE8">
        <w:rPr>
          <w:sz w:val="28"/>
          <w:szCs w:val="28"/>
          <w:lang w:val="vi-VN"/>
        </w:rPr>
        <w:t xml:space="preserve">và giúp đỡ hộ nông dân </w:t>
      </w:r>
      <w:r w:rsidR="001520C7" w:rsidRPr="00377CE8">
        <w:rPr>
          <w:sz w:val="28"/>
          <w:szCs w:val="28"/>
        </w:rPr>
        <w:t xml:space="preserve">khác phát triển kinh tế, </w:t>
      </w:r>
      <w:r w:rsidR="001520C7" w:rsidRPr="00377CE8">
        <w:rPr>
          <w:sz w:val="28"/>
          <w:szCs w:val="28"/>
          <w:lang w:val="vi-VN"/>
        </w:rPr>
        <w:t>tạo việc làm cho người lao động.</w:t>
      </w:r>
    </w:p>
    <w:p w:rsidR="001520C7" w:rsidRPr="00377CE8" w:rsidRDefault="00FB61B8" w:rsidP="00310969">
      <w:pPr>
        <w:spacing w:before="120"/>
        <w:ind w:firstLine="720"/>
        <w:jc w:val="both"/>
        <w:rPr>
          <w:sz w:val="28"/>
          <w:szCs w:val="28"/>
        </w:rPr>
      </w:pPr>
      <w:r w:rsidRPr="00377CE8">
        <w:rPr>
          <w:sz w:val="28"/>
          <w:szCs w:val="28"/>
          <w:lang w:val="vi-VN"/>
        </w:rPr>
        <w:t>c)</w:t>
      </w:r>
      <w:r w:rsidR="001520C7" w:rsidRPr="00377CE8">
        <w:rPr>
          <w:sz w:val="28"/>
          <w:szCs w:val="28"/>
          <w:lang w:val="sq-AL"/>
        </w:rPr>
        <w:t xml:space="preserve"> “Bằng khen của Thủ tướng Chính phủ” để tặng cho tập thể gương mẫu chấp hành tốt chủ trương của Đảng, chính sách, pháp luật của Nhà nước, nội bộ đoàn kết và đạt một trong các tiêu chuẩn sau đây:</w:t>
      </w:r>
    </w:p>
    <w:p w:rsidR="001520C7" w:rsidRPr="00377CE8" w:rsidRDefault="00FB61B8" w:rsidP="00310969">
      <w:pPr>
        <w:spacing w:before="120"/>
        <w:ind w:firstLine="720"/>
        <w:jc w:val="both"/>
        <w:rPr>
          <w:sz w:val="28"/>
          <w:szCs w:val="28"/>
        </w:rPr>
      </w:pPr>
      <w:r w:rsidRPr="00377CE8">
        <w:rPr>
          <w:sz w:val="28"/>
          <w:szCs w:val="28"/>
          <w:lang w:val="vi-VN"/>
        </w:rPr>
        <w:lastRenderedPageBreak/>
        <w:t>-</w:t>
      </w:r>
      <w:r w:rsidR="001520C7" w:rsidRPr="00377CE8">
        <w:rPr>
          <w:sz w:val="28"/>
          <w:szCs w:val="28"/>
          <w:lang w:val="sq-AL"/>
        </w:rPr>
        <w:t xml:space="preserve"> Lập được thành tích đột xuất, có phạm vi ảnh hưởng trong Bộ, ban, ngành, tỉnh;</w:t>
      </w:r>
    </w:p>
    <w:p w:rsidR="001520C7" w:rsidRPr="00377CE8" w:rsidRDefault="00FB61B8" w:rsidP="00310969">
      <w:pPr>
        <w:shd w:val="solid" w:color="FFFFFF" w:fill="auto"/>
        <w:spacing w:before="120"/>
        <w:ind w:firstLine="720"/>
        <w:jc w:val="both"/>
        <w:rPr>
          <w:sz w:val="28"/>
          <w:szCs w:val="28"/>
        </w:rPr>
      </w:pPr>
      <w:r w:rsidRPr="00377CE8">
        <w:rPr>
          <w:sz w:val="28"/>
          <w:szCs w:val="28"/>
          <w:lang w:val="vi-VN"/>
        </w:rPr>
        <w:t>-</w:t>
      </w:r>
      <w:r w:rsidR="001520C7" w:rsidRPr="00377CE8">
        <w:rPr>
          <w:sz w:val="28"/>
          <w:szCs w:val="28"/>
          <w:lang w:val="vi-VN"/>
        </w:rPr>
        <w:t xml:space="preserve"> Có đóng góp vào sự phát triển kinh tế - xã hội, quốc phòng, an ninh của đất nước</w:t>
      </w:r>
      <w:r w:rsidR="001520C7" w:rsidRPr="00377CE8">
        <w:rPr>
          <w:sz w:val="28"/>
          <w:szCs w:val="28"/>
        </w:rPr>
        <w:t xml:space="preserve">, </w:t>
      </w:r>
      <w:r w:rsidR="001520C7" w:rsidRPr="00377CE8">
        <w:rPr>
          <w:sz w:val="28"/>
          <w:szCs w:val="28"/>
          <w:lang w:val="vi-VN"/>
        </w:rPr>
        <w:t>ứng dụng tiến bộ khoa học, kỹ thuật</w:t>
      </w:r>
      <w:r w:rsidR="001520C7" w:rsidRPr="00377CE8">
        <w:rPr>
          <w:sz w:val="28"/>
          <w:szCs w:val="28"/>
        </w:rPr>
        <w:t xml:space="preserve">, </w:t>
      </w:r>
      <w:r w:rsidR="001520C7" w:rsidRPr="00377CE8">
        <w:rPr>
          <w:sz w:val="28"/>
          <w:szCs w:val="28"/>
          <w:lang w:val="vi-VN"/>
        </w:rPr>
        <w:t>công tác xã hội, từ thiện nhân đạo;</w:t>
      </w:r>
    </w:p>
    <w:p w:rsidR="001520C7" w:rsidRPr="00377CE8" w:rsidRDefault="00FB61B8" w:rsidP="00310969">
      <w:pPr>
        <w:spacing w:before="120"/>
        <w:ind w:firstLine="720"/>
        <w:jc w:val="both"/>
        <w:rPr>
          <w:sz w:val="28"/>
          <w:szCs w:val="28"/>
        </w:rPr>
      </w:pPr>
      <w:r w:rsidRPr="00377CE8">
        <w:rPr>
          <w:sz w:val="28"/>
          <w:szCs w:val="28"/>
          <w:lang w:val="vi-VN"/>
        </w:rPr>
        <w:t>-</w:t>
      </w:r>
      <w:r w:rsidR="001520C7" w:rsidRPr="00377CE8">
        <w:rPr>
          <w:sz w:val="28"/>
          <w:szCs w:val="28"/>
          <w:lang w:val="sq-AL"/>
        </w:rPr>
        <w:t xml:space="preserve"> Có thành tích xuất sắc tiêu biểu được bình xét trong cụm, khối thi đua do Hội đồng Thi đua - Khen thưởng Trung ương tổ chức;</w:t>
      </w:r>
    </w:p>
    <w:p w:rsidR="001520C7" w:rsidRPr="00377CE8" w:rsidRDefault="00FB61B8" w:rsidP="00310969">
      <w:pPr>
        <w:spacing w:before="120"/>
        <w:ind w:firstLine="720"/>
        <w:jc w:val="both"/>
        <w:rPr>
          <w:sz w:val="28"/>
          <w:szCs w:val="28"/>
        </w:rPr>
      </w:pPr>
      <w:r w:rsidRPr="00377CE8">
        <w:rPr>
          <w:sz w:val="28"/>
          <w:szCs w:val="28"/>
          <w:lang w:val="vi-VN"/>
        </w:rPr>
        <w:t>-</w:t>
      </w:r>
      <w:r w:rsidR="001520C7" w:rsidRPr="00377CE8">
        <w:rPr>
          <w:sz w:val="28"/>
          <w:szCs w:val="28"/>
          <w:lang w:val="vi-VN"/>
        </w:rPr>
        <w:t xml:space="preserve"> Có thành tích xuất sắc tiêu biểu, được bình xét khi sơ kết, tổng kết phong trào thi đua do Chủ tịch nước, Thủ tướng Chính phủ phát động hoặc phong trào thi đua do Bộ, ban, ngành, tỉnh phát động có thời gian thực hiện từ 03 năm trở lên;</w:t>
      </w:r>
    </w:p>
    <w:p w:rsidR="001520C7" w:rsidRPr="00377CE8" w:rsidRDefault="00FB61B8" w:rsidP="00310969">
      <w:pPr>
        <w:shd w:val="solid" w:color="FFFFFF" w:fill="auto"/>
        <w:spacing w:before="120"/>
        <w:ind w:firstLine="720"/>
        <w:jc w:val="both"/>
        <w:rPr>
          <w:sz w:val="28"/>
          <w:szCs w:val="28"/>
        </w:rPr>
      </w:pPr>
      <w:r w:rsidRPr="00377CE8">
        <w:rPr>
          <w:sz w:val="28"/>
          <w:szCs w:val="28"/>
          <w:lang w:val="vi-VN"/>
        </w:rPr>
        <w:t>-</w:t>
      </w:r>
      <w:r w:rsidR="001520C7" w:rsidRPr="00377CE8">
        <w:rPr>
          <w:sz w:val="28"/>
          <w:szCs w:val="28"/>
          <w:lang w:val="vi-VN"/>
        </w:rPr>
        <w:t xml:space="preserve"> Có thành tích xuất sắc trong phục vụ nhiệm vụ chính trị của Đảng, Nhà nước;</w:t>
      </w:r>
    </w:p>
    <w:p w:rsidR="001520C7" w:rsidRPr="00377CE8" w:rsidRDefault="00FB61B8" w:rsidP="00310969">
      <w:pPr>
        <w:shd w:val="solid" w:color="FFFFFF" w:fill="auto"/>
        <w:spacing w:before="120"/>
        <w:ind w:firstLine="720"/>
        <w:jc w:val="both"/>
        <w:rPr>
          <w:sz w:val="28"/>
          <w:szCs w:val="28"/>
        </w:rPr>
      </w:pPr>
      <w:r w:rsidRPr="00377CE8">
        <w:rPr>
          <w:sz w:val="28"/>
          <w:szCs w:val="28"/>
          <w:lang w:val="vi-VN"/>
        </w:rPr>
        <w:t>-</w:t>
      </w:r>
      <w:r w:rsidR="001520C7" w:rsidRPr="00377CE8">
        <w:rPr>
          <w:sz w:val="28"/>
          <w:szCs w:val="28"/>
          <w:lang w:val="sq-AL"/>
        </w:rPr>
        <w:t xml:space="preserve"> </w:t>
      </w:r>
      <w:r w:rsidR="001520C7" w:rsidRPr="00377CE8">
        <w:rPr>
          <w:sz w:val="28"/>
          <w:szCs w:val="28"/>
          <w:lang w:val="vi-VN"/>
        </w:rPr>
        <w:t xml:space="preserve">Đã được tặng </w:t>
      </w:r>
      <w:r w:rsidR="001520C7" w:rsidRPr="00377CE8">
        <w:rPr>
          <w:sz w:val="28"/>
          <w:szCs w:val="28"/>
          <w:lang w:val="en-GB"/>
        </w:rPr>
        <w:t>b</w:t>
      </w:r>
      <w:r w:rsidR="001520C7" w:rsidRPr="00377CE8">
        <w:rPr>
          <w:sz w:val="28"/>
          <w:szCs w:val="28"/>
          <w:lang w:val="vi-VN"/>
        </w:rPr>
        <w:t xml:space="preserve">ằng khen </w:t>
      </w:r>
      <w:r w:rsidR="001520C7" w:rsidRPr="00377CE8">
        <w:rPr>
          <w:sz w:val="28"/>
          <w:szCs w:val="28"/>
        </w:rPr>
        <w:t>của B</w:t>
      </w:r>
      <w:r w:rsidR="001520C7" w:rsidRPr="00377CE8">
        <w:rPr>
          <w:sz w:val="28"/>
          <w:szCs w:val="28"/>
          <w:lang w:val="vi-VN"/>
        </w:rPr>
        <w:t xml:space="preserve">ộ, ban, ngành, tỉnh và </w:t>
      </w:r>
      <w:r w:rsidR="001520C7" w:rsidRPr="00377CE8">
        <w:rPr>
          <w:sz w:val="28"/>
          <w:szCs w:val="28"/>
          <w:shd w:val="solid" w:color="FFFFFF" w:fill="auto"/>
        </w:rPr>
        <w:t xml:space="preserve">sau đó có </w:t>
      </w:r>
      <w:r w:rsidR="001520C7" w:rsidRPr="00377CE8">
        <w:rPr>
          <w:sz w:val="28"/>
          <w:szCs w:val="28"/>
        </w:rPr>
        <w:t xml:space="preserve">liên tục từ 05 </w:t>
      </w:r>
      <w:r w:rsidR="001520C7" w:rsidRPr="00377CE8">
        <w:rPr>
          <w:sz w:val="28"/>
          <w:szCs w:val="28"/>
          <w:lang w:val="vi-VN"/>
        </w:rPr>
        <w:t xml:space="preserve">năm trở lên </w:t>
      </w:r>
      <w:r w:rsidR="001520C7" w:rsidRPr="00377CE8">
        <w:rPr>
          <w:sz w:val="28"/>
          <w:szCs w:val="28"/>
        </w:rPr>
        <w:t xml:space="preserve">đến thời điểm đề nghị </w:t>
      </w:r>
      <w:r w:rsidR="001520C7" w:rsidRPr="00377CE8">
        <w:rPr>
          <w:sz w:val="28"/>
          <w:szCs w:val="28"/>
          <w:lang w:val="de-DE"/>
        </w:rPr>
        <w:t xml:space="preserve">được công nhận hoàn thành xuất sắc nhiệm vụ hoặc đạt danh hiệu </w:t>
      </w:r>
      <w:r w:rsidR="001520C7" w:rsidRPr="00377CE8">
        <w:rPr>
          <w:sz w:val="28"/>
          <w:szCs w:val="28"/>
          <w:shd w:val="solid" w:color="FFFFFF" w:fill="auto"/>
          <w:lang w:val="de-DE"/>
        </w:rPr>
        <w:t>“</w:t>
      </w:r>
      <w:r w:rsidR="001520C7" w:rsidRPr="00377CE8">
        <w:rPr>
          <w:sz w:val="28"/>
          <w:szCs w:val="28"/>
          <w:lang w:val="de-DE"/>
        </w:rPr>
        <w:t>Tập thể lao động xuất sắc</w:t>
      </w:r>
      <w:r w:rsidR="001520C7" w:rsidRPr="00377CE8">
        <w:rPr>
          <w:sz w:val="28"/>
          <w:szCs w:val="28"/>
          <w:shd w:val="solid" w:color="FFFFFF" w:fill="auto"/>
          <w:lang w:val="de-DE"/>
        </w:rPr>
        <w:t>”</w:t>
      </w:r>
      <w:r w:rsidR="001520C7" w:rsidRPr="00377CE8">
        <w:rPr>
          <w:sz w:val="28"/>
          <w:szCs w:val="28"/>
          <w:lang w:val="de-DE"/>
        </w:rPr>
        <w:t xml:space="preserve"> hoặc </w:t>
      </w:r>
      <w:r w:rsidR="001520C7" w:rsidRPr="00377CE8">
        <w:rPr>
          <w:sz w:val="28"/>
          <w:szCs w:val="28"/>
          <w:shd w:val="solid" w:color="FFFFFF" w:fill="auto"/>
          <w:lang w:val="de-DE"/>
        </w:rPr>
        <w:t>“</w:t>
      </w:r>
      <w:r w:rsidR="001520C7" w:rsidRPr="00377CE8">
        <w:rPr>
          <w:sz w:val="28"/>
          <w:szCs w:val="28"/>
          <w:lang w:val="de-DE"/>
        </w:rPr>
        <w:t>Đơn vị quyết thắng</w:t>
      </w:r>
      <w:r w:rsidR="001520C7" w:rsidRPr="00377CE8">
        <w:rPr>
          <w:sz w:val="28"/>
          <w:szCs w:val="28"/>
          <w:shd w:val="solid" w:color="FFFFFF" w:fill="auto"/>
          <w:lang w:val="de-DE"/>
        </w:rPr>
        <w:t>”</w:t>
      </w:r>
      <w:r w:rsidR="001520C7" w:rsidRPr="00377CE8">
        <w:rPr>
          <w:sz w:val="28"/>
          <w:szCs w:val="28"/>
          <w:lang w:val="vi-VN"/>
        </w:rPr>
        <w:t xml:space="preserve">, trong thời gian đó có 01 lần được tặng </w:t>
      </w:r>
      <w:r w:rsidR="001520C7" w:rsidRPr="00377CE8">
        <w:rPr>
          <w:sz w:val="28"/>
          <w:szCs w:val="28"/>
        </w:rPr>
        <w:t>c</w:t>
      </w:r>
      <w:r w:rsidR="001520C7" w:rsidRPr="00377CE8">
        <w:rPr>
          <w:sz w:val="28"/>
          <w:szCs w:val="28"/>
          <w:lang w:val="vi-VN"/>
        </w:rPr>
        <w:t xml:space="preserve">ờ thi đua </w:t>
      </w:r>
      <w:r w:rsidR="001520C7" w:rsidRPr="00377CE8">
        <w:rPr>
          <w:sz w:val="28"/>
          <w:szCs w:val="28"/>
        </w:rPr>
        <w:t>của B</w:t>
      </w:r>
      <w:r w:rsidR="001520C7" w:rsidRPr="00377CE8">
        <w:rPr>
          <w:sz w:val="28"/>
          <w:szCs w:val="28"/>
          <w:lang w:val="vi-VN"/>
        </w:rPr>
        <w:t xml:space="preserve">ộ, ban, ngành, tỉnh hoặc có 02 lần được tặng </w:t>
      </w:r>
      <w:r w:rsidR="001520C7" w:rsidRPr="00377CE8">
        <w:rPr>
          <w:sz w:val="28"/>
          <w:szCs w:val="28"/>
          <w:lang w:val="en-GB"/>
        </w:rPr>
        <w:t>b</w:t>
      </w:r>
      <w:r w:rsidR="001520C7" w:rsidRPr="00377CE8">
        <w:rPr>
          <w:sz w:val="28"/>
          <w:szCs w:val="28"/>
          <w:lang w:val="vi-VN"/>
        </w:rPr>
        <w:t xml:space="preserve">ằng khen </w:t>
      </w:r>
      <w:r w:rsidR="001520C7" w:rsidRPr="00377CE8">
        <w:rPr>
          <w:sz w:val="28"/>
          <w:szCs w:val="28"/>
        </w:rPr>
        <w:t>của B</w:t>
      </w:r>
      <w:r w:rsidR="001520C7" w:rsidRPr="00377CE8">
        <w:rPr>
          <w:sz w:val="28"/>
          <w:szCs w:val="28"/>
          <w:lang w:val="vi-VN"/>
        </w:rPr>
        <w:t>ộ,</w:t>
      </w:r>
      <w:r w:rsidR="001520C7" w:rsidRPr="00377CE8">
        <w:rPr>
          <w:sz w:val="28"/>
          <w:szCs w:val="28"/>
        </w:rPr>
        <w:t xml:space="preserve"> ban, </w:t>
      </w:r>
      <w:r w:rsidR="001520C7" w:rsidRPr="00377CE8">
        <w:rPr>
          <w:sz w:val="28"/>
          <w:szCs w:val="28"/>
          <w:lang w:val="vi-VN"/>
        </w:rPr>
        <w:t>ngành, tỉnh.</w:t>
      </w:r>
    </w:p>
    <w:p w:rsidR="001520C7" w:rsidRPr="00335187" w:rsidRDefault="005B4504" w:rsidP="00310969">
      <w:pPr>
        <w:shd w:val="solid" w:color="FFFFFF" w:fill="auto"/>
        <w:spacing w:before="120"/>
        <w:ind w:firstLine="720"/>
        <w:jc w:val="both"/>
        <w:rPr>
          <w:sz w:val="28"/>
          <w:szCs w:val="28"/>
          <w:lang w:val="vi-VN"/>
        </w:rPr>
      </w:pPr>
      <w:r w:rsidRPr="00377CE8">
        <w:rPr>
          <w:sz w:val="28"/>
          <w:szCs w:val="28"/>
          <w:lang w:val="vi-VN"/>
        </w:rPr>
        <w:t>d)</w:t>
      </w:r>
      <w:r w:rsidR="001520C7" w:rsidRPr="00377CE8">
        <w:rPr>
          <w:sz w:val="28"/>
          <w:szCs w:val="28"/>
          <w:lang w:val="sq-AL"/>
        </w:rPr>
        <w:t xml:space="preserve"> </w:t>
      </w:r>
      <w:r w:rsidR="001520C7" w:rsidRPr="00377CE8">
        <w:rPr>
          <w:sz w:val="28"/>
          <w:szCs w:val="28"/>
          <w:lang w:val="vi-VN"/>
        </w:rPr>
        <w:t xml:space="preserve">“Bằng khen của Thủ tướng Chính phủ” để tặng cho </w:t>
      </w:r>
      <w:r w:rsidR="001520C7" w:rsidRPr="00377CE8">
        <w:rPr>
          <w:sz w:val="28"/>
          <w:szCs w:val="28"/>
        </w:rPr>
        <w:t xml:space="preserve">hộ </w:t>
      </w:r>
      <w:r w:rsidR="001520C7" w:rsidRPr="00377CE8">
        <w:rPr>
          <w:sz w:val="28"/>
          <w:szCs w:val="28"/>
          <w:lang w:val="vi-VN"/>
        </w:rPr>
        <w:t>gia đình gương m</w:t>
      </w:r>
      <w:r w:rsidR="001520C7" w:rsidRPr="00377CE8">
        <w:rPr>
          <w:sz w:val="28"/>
          <w:szCs w:val="28"/>
          <w:lang w:val="sq-AL"/>
        </w:rPr>
        <w:t>ẫ</w:t>
      </w:r>
      <w:r w:rsidR="001520C7" w:rsidRPr="00377CE8">
        <w:rPr>
          <w:sz w:val="28"/>
          <w:szCs w:val="28"/>
          <w:lang w:val="vi-VN"/>
        </w:rPr>
        <w:t>u chấp hành tốt chủ trương của Đảng, chính sách, pháp luật của Nhà nước, có đóng góp lớn về công sức, đất đai và tài sản cho địa phương, xã hội.</w:t>
      </w:r>
    </w:p>
    <w:p w:rsidR="0053604E" w:rsidRPr="00C90550" w:rsidRDefault="00D94EF5" w:rsidP="00310969">
      <w:pPr>
        <w:shd w:val="solid" w:color="FFFFFF" w:fill="auto"/>
        <w:spacing w:before="120"/>
        <w:ind w:firstLine="720"/>
        <w:jc w:val="both"/>
        <w:rPr>
          <w:b/>
          <w:bCs/>
          <w:i/>
          <w:sz w:val="28"/>
          <w:szCs w:val="28"/>
          <w:lang w:val="vi-VN"/>
        </w:rPr>
      </w:pPr>
      <w:r w:rsidRPr="00C90550">
        <w:rPr>
          <w:b/>
          <w:bCs/>
          <w:i/>
          <w:sz w:val="28"/>
          <w:szCs w:val="28"/>
          <w:lang w:val="pt-BR"/>
        </w:rPr>
        <w:t>2.</w:t>
      </w:r>
      <w:r w:rsidRPr="00C90550">
        <w:rPr>
          <w:b/>
          <w:bCs/>
          <w:i/>
          <w:sz w:val="28"/>
          <w:szCs w:val="28"/>
          <w:lang w:val="vi-VN"/>
        </w:rPr>
        <w:t>4</w:t>
      </w:r>
      <w:r w:rsidRPr="00C90550">
        <w:rPr>
          <w:b/>
          <w:bCs/>
          <w:i/>
          <w:sz w:val="28"/>
          <w:szCs w:val="28"/>
          <w:lang w:val="pt-BR"/>
        </w:rPr>
        <w:t xml:space="preserve">. </w:t>
      </w:r>
      <w:r w:rsidR="000E2172">
        <w:rPr>
          <w:b/>
          <w:bCs/>
          <w:i/>
          <w:sz w:val="28"/>
          <w:szCs w:val="28"/>
          <w:lang w:val="vi-VN"/>
        </w:rPr>
        <w:t>Huân chương Lao động hạng Ba</w:t>
      </w:r>
    </w:p>
    <w:p w:rsidR="0053604E" w:rsidRPr="00893E50" w:rsidRDefault="00BE6840" w:rsidP="00310969">
      <w:pPr>
        <w:shd w:val="solid" w:color="FFFFFF" w:fill="auto"/>
        <w:spacing w:before="120"/>
        <w:ind w:firstLine="720"/>
        <w:jc w:val="both"/>
        <w:rPr>
          <w:sz w:val="28"/>
          <w:szCs w:val="28"/>
        </w:rPr>
      </w:pPr>
      <w:r w:rsidRPr="00893E50">
        <w:rPr>
          <w:sz w:val="28"/>
          <w:szCs w:val="28"/>
          <w:lang w:val="vi-VN"/>
        </w:rPr>
        <w:t>a)</w:t>
      </w:r>
      <w:r w:rsidR="009E1A6D" w:rsidRPr="00893E50">
        <w:rPr>
          <w:sz w:val="28"/>
          <w:szCs w:val="28"/>
          <w:lang w:val="vi-VN"/>
        </w:rPr>
        <w:t xml:space="preserve"> </w:t>
      </w:r>
      <w:r w:rsidR="0053604E" w:rsidRPr="00893E50">
        <w:rPr>
          <w:sz w:val="28"/>
          <w:szCs w:val="28"/>
          <w:lang w:val="de-DE"/>
        </w:rPr>
        <w:t>“Huân chương Lao động” hạng Ba để tặng hoặc truy tặng cho cá nhân chấp hành tốt chủ trương của Đảng, chính sách, pháp luật của Nhà nước và đạt một trong các tiêu chuẩn sau đây:</w:t>
      </w:r>
    </w:p>
    <w:p w:rsidR="008A0311" w:rsidRPr="00893E50" w:rsidRDefault="009E1A6D" w:rsidP="00310969">
      <w:pPr>
        <w:shd w:val="solid" w:color="FFFFFF" w:fill="auto"/>
        <w:spacing w:before="120"/>
        <w:ind w:firstLine="720"/>
        <w:jc w:val="both"/>
        <w:rPr>
          <w:sz w:val="28"/>
          <w:szCs w:val="28"/>
        </w:rPr>
      </w:pPr>
      <w:r w:rsidRPr="00893E50">
        <w:rPr>
          <w:sz w:val="28"/>
          <w:szCs w:val="28"/>
          <w:shd w:val="solid" w:color="FFFFFF" w:fill="auto"/>
          <w:lang w:val="vi-VN"/>
        </w:rPr>
        <w:t>-</w:t>
      </w:r>
      <w:r w:rsidR="008A0311" w:rsidRPr="00893E50">
        <w:rPr>
          <w:sz w:val="28"/>
          <w:szCs w:val="28"/>
          <w:lang w:val="de-DE"/>
        </w:rPr>
        <w:t xml:space="preserve"> Có thành tích xuất sắc tiêu biểu, được bình xét khi sơ kết, tổng kết phong trào thi đua do </w:t>
      </w:r>
      <w:r w:rsidR="008A0311" w:rsidRPr="00893E50">
        <w:rPr>
          <w:sz w:val="28"/>
          <w:szCs w:val="28"/>
        </w:rPr>
        <w:t>B</w:t>
      </w:r>
      <w:r w:rsidR="008A0311" w:rsidRPr="00893E50">
        <w:rPr>
          <w:sz w:val="28"/>
          <w:szCs w:val="28"/>
          <w:lang w:val="vi-VN"/>
        </w:rPr>
        <w:t xml:space="preserve">ộ, </w:t>
      </w:r>
      <w:r w:rsidR="008A0311" w:rsidRPr="00893E50">
        <w:rPr>
          <w:sz w:val="28"/>
          <w:szCs w:val="28"/>
        </w:rPr>
        <w:t xml:space="preserve">ban, </w:t>
      </w:r>
      <w:r w:rsidR="008A0311" w:rsidRPr="00893E50">
        <w:rPr>
          <w:sz w:val="28"/>
          <w:szCs w:val="28"/>
          <w:lang w:val="vi-VN"/>
        </w:rPr>
        <w:t xml:space="preserve">ngành, tỉnh </w:t>
      </w:r>
      <w:r w:rsidR="008A0311" w:rsidRPr="00893E50">
        <w:rPr>
          <w:sz w:val="28"/>
          <w:szCs w:val="28"/>
          <w:lang w:val="de-DE"/>
        </w:rPr>
        <w:t>phát động có thời gian thực hiện từ 05 năm trở lên;</w:t>
      </w:r>
    </w:p>
    <w:p w:rsidR="008A0311" w:rsidRPr="00893E50" w:rsidRDefault="009E1A6D" w:rsidP="00310969">
      <w:pPr>
        <w:shd w:val="solid" w:color="FFFFFF" w:fill="auto"/>
        <w:spacing w:before="120"/>
        <w:ind w:firstLine="720"/>
        <w:jc w:val="both"/>
        <w:rPr>
          <w:sz w:val="28"/>
          <w:szCs w:val="28"/>
        </w:rPr>
      </w:pPr>
      <w:r w:rsidRPr="00893E50">
        <w:rPr>
          <w:sz w:val="28"/>
          <w:szCs w:val="28"/>
          <w:lang w:val="vi-VN"/>
        </w:rPr>
        <w:t>-</w:t>
      </w:r>
      <w:r w:rsidR="008A0311" w:rsidRPr="00893E50">
        <w:rPr>
          <w:sz w:val="28"/>
          <w:szCs w:val="28"/>
          <w:lang w:val="vi-VN"/>
        </w:rPr>
        <w:t xml:space="preserve"> </w:t>
      </w:r>
      <w:r w:rsidR="008A0311" w:rsidRPr="00893E50">
        <w:rPr>
          <w:sz w:val="28"/>
          <w:szCs w:val="28"/>
          <w:lang w:val="de-DE"/>
        </w:rPr>
        <w:t xml:space="preserve">Có phát minh, sáng chế được ứng dụng mang lại hiệu quả cao, </w:t>
      </w:r>
      <w:r w:rsidR="008A0311" w:rsidRPr="00893E50">
        <w:rPr>
          <w:sz w:val="28"/>
          <w:szCs w:val="28"/>
          <w:lang w:val="vi-VN"/>
        </w:rPr>
        <w:t xml:space="preserve">có phạm vi ảnh hưởng và nêu gương </w:t>
      </w:r>
      <w:r w:rsidR="008A0311" w:rsidRPr="00893E50">
        <w:rPr>
          <w:sz w:val="28"/>
          <w:szCs w:val="28"/>
        </w:rPr>
        <w:t xml:space="preserve">ở một trong các </w:t>
      </w:r>
      <w:r w:rsidR="008A0311" w:rsidRPr="00893E50">
        <w:rPr>
          <w:sz w:val="28"/>
          <w:szCs w:val="28"/>
          <w:lang w:val="vi-VN"/>
        </w:rPr>
        <w:t xml:space="preserve">lĩnh vực </w:t>
      </w:r>
      <w:r w:rsidR="008A0311" w:rsidRPr="00893E50">
        <w:rPr>
          <w:sz w:val="28"/>
          <w:szCs w:val="28"/>
        </w:rPr>
        <w:t>thuộc phạm vi quản lý của B</w:t>
      </w:r>
      <w:r w:rsidR="008A0311" w:rsidRPr="00893E50">
        <w:rPr>
          <w:sz w:val="28"/>
          <w:szCs w:val="28"/>
          <w:lang w:val="vi-VN"/>
        </w:rPr>
        <w:t xml:space="preserve">ộ, </w:t>
      </w:r>
      <w:r w:rsidR="008A0311" w:rsidRPr="00893E50">
        <w:rPr>
          <w:sz w:val="28"/>
          <w:szCs w:val="28"/>
        </w:rPr>
        <w:t xml:space="preserve">ban, </w:t>
      </w:r>
      <w:r w:rsidR="008A0311" w:rsidRPr="00893E50">
        <w:rPr>
          <w:sz w:val="28"/>
          <w:szCs w:val="28"/>
          <w:lang w:val="vi-VN"/>
        </w:rPr>
        <w:t xml:space="preserve">ngành, tỉnh </w:t>
      </w:r>
      <w:r w:rsidR="008A0311" w:rsidRPr="00893E50">
        <w:rPr>
          <w:sz w:val="28"/>
          <w:szCs w:val="28"/>
          <w:lang w:val="de-DE"/>
        </w:rPr>
        <w:t xml:space="preserve">hoặc công trình khoa học </w:t>
      </w:r>
      <w:r w:rsidR="008A0311" w:rsidRPr="00893E50">
        <w:rPr>
          <w:sz w:val="28"/>
          <w:szCs w:val="28"/>
        </w:rPr>
        <w:t xml:space="preserve">và công nghệ </w:t>
      </w:r>
      <w:r w:rsidR="008A0311" w:rsidRPr="00893E50">
        <w:rPr>
          <w:sz w:val="28"/>
          <w:szCs w:val="28"/>
          <w:lang w:val="de-DE"/>
        </w:rPr>
        <w:t xml:space="preserve">hoặc tác phẩm xuất sắc tiêu biểu </w:t>
      </w:r>
      <w:r w:rsidR="008A0311" w:rsidRPr="00893E50">
        <w:rPr>
          <w:sz w:val="28"/>
          <w:szCs w:val="28"/>
        </w:rPr>
        <w:t xml:space="preserve">ở một trong các </w:t>
      </w:r>
      <w:r w:rsidR="008A0311" w:rsidRPr="00893E50">
        <w:rPr>
          <w:sz w:val="28"/>
          <w:szCs w:val="28"/>
          <w:lang w:val="vi-VN"/>
        </w:rPr>
        <w:t xml:space="preserve">lĩnh vực </w:t>
      </w:r>
      <w:r w:rsidR="008A0311" w:rsidRPr="00893E50">
        <w:rPr>
          <w:sz w:val="28"/>
          <w:szCs w:val="28"/>
        </w:rPr>
        <w:t>thuộc phạm vi quản lý của B</w:t>
      </w:r>
      <w:r w:rsidR="008A0311" w:rsidRPr="00893E50">
        <w:rPr>
          <w:sz w:val="28"/>
          <w:szCs w:val="28"/>
          <w:lang w:val="vi-VN"/>
        </w:rPr>
        <w:t xml:space="preserve">ộ, </w:t>
      </w:r>
      <w:r w:rsidR="008A0311" w:rsidRPr="00893E50">
        <w:rPr>
          <w:sz w:val="28"/>
          <w:szCs w:val="28"/>
        </w:rPr>
        <w:t xml:space="preserve">ban, </w:t>
      </w:r>
      <w:r w:rsidR="008A0311" w:rsidRPr="00893E50">
        <w:rPr>
          <w:sz w:val="28"/>
          <w:szCs w:val="28"/>
          <w:lang w:val="vi-VN"/>
        </w:rPr>
        <w:t>ngành, tỉnh;</w:t>
      </w:r>
    </w:p>
    <w:p w:rsidR="008A0311" w:rsidRPr="00893E50" w:rsidRDefault="009E1A6D" w:rsidP="00310969">
      <w:pPr>
        <w:spacing w:before="120"/>
        <w:ind w:firstLine="720"/>
        <w:jc w:val="both"/>
        <w:rPr>
          <w:sz w:val="28"/>
          <w:szCs w:val="28"/>
        </w:rPr>
      </w:pPr>
      <w:r w:rsidRPr="00893E50">
        <w:rPr>
          <w:sz w:val="28"/>
          <w:szCs w:val="28"/>
          <w:lang w:val="vi-VN"/>
        </w:rPr>
        <w:t>-</w:t>
      </w:r>
      <w:r w:rsidR="008A0311" w:rsidRPr="00893E50">
        <w:rPr>
          <w:sz w:val="28"/>
          <w:szCs w:val="28"/>
        </w:rPr>
        <w:t xml:space="preserve"> Có nhiều đóng góp vào sự phát triển kinh tế - xã hội của đất nước, bảo đảm an sinh xã hội, từ thiện nhân đạo, ứng dụng tiến bộ khoa học, kỹ thuật;</w:t>
      </w:r>
    </w:p>
    <w:p w:rsidR="008A0311" w:rsidRPr="00893E50" w:rsidRDefault="009E1A6D" w:rsidP="00310969">
      <w:pPr>
        <w:shd w:val="solid" w:color="FFFFFF" w:fill="auto"/>
        <w:spacing w:before="120"/>
        <w:ind w:firstLine="720"/>
        <w:jc w:val="both"/>
        <w:rPr>
          <w:sz w:val="28"/>
          <w:szCs w:val="28"/>
        </w:rPr>
      </w:pPr>
      <w:r w:rsidRPr="00893E50">
        <w:rPr>
          <w:sz w:val="28"/>
          <w:szCs w:val="28"/>
          <w:lang w:val="vi-VN"/>
        </w:rPr>
        <w:t>-</w:t>
      </w:r>
      <w:r w:rsidR="008A0311" w:rsidRPr="00893E50">
        <w:rPr>
          <w:sz w:val="28"/>
          <w:szCs w:val="28"/>
          <w:lang w:val="vi-VN"/>
        </w:rPr>
        <w:t xml:space="preserve"> </w:t>
      </w:r>
      <w:r w:rsidR="008A0311" w:rsidRPr="00893E50">
        <w:rPr>
          <w:sz w:val="28"/>
          <w:szCs w:val="28"/>
        </w:rPr>
        <w:t xml:space="preserve">Có </w:t>
      </w:r>
      <w:r w:rsidR="008A0311" w:rsidRPr="00893E50">
        <w:rPr>
          <w:sz w:val="28"/>
          <w:szCs w:val="28"/>
          <w:lang w:val="vi-VN"/>
        </w:rPr>
        <w:t>thành tích xuất sắc đột xuất trong lao động, công tác</w:t>
      </w:r>
      <w:r w:rsidR="008A0311" w:rsidRPr="00893E50">
        <w:rPr>
          <w:sz w:val="28"/>
          <w:szCs w:val="28"/>
        </w:rPr>
        <w:t xml:space="preserve">, sản xuất, kinh doanh, học tập và nghiên cứu khoa học hoặc lĩnh vực khác, </w:t>
      </w:r>
      <w:r w:rsidR="008A0311" w:rsidRPr="00893E50">
        <w:rPr>
          <w:sz w:val="28"/>
          <w:szCs w:val="28"/>
          <w:lang w:val="vi-VN"/>
        </w:rPr>
        <w:t xml:space="preserve">có phạm vi ảnh hưởng và nêu gương </w:t>
      </w:r>
      <w:r w:rsidR="008A0311" w:rsidRPr="00893E50">
        <w:rPr>
          <w:sz w:val="28"/>
          <w:szCs w:val="28"/>
        </w:rPr>
        <w:t xml:space="preserve">ở một </w:t>
      </w:r>
      <w:r w:rsidR="008A0311" w:rsidRPr="00893E50">
        <w:rPr>
          <w:sz w:val="28"/>
          <w:szCs w:val="28"/>
          <w:lang w:val="vi-VN"/>
        </w:rPr>
        <w:t xml:space="preserve">trong </w:t>
      </w:r>
      <w:r w:rsidR="008A0311" w:rsidRPr="00893E50">
        <w:rPr>
          <w:sz w:val="28"/>
          <w:szCs w:val="28"/>
        </w:rPr>
        <w:t xml:space="preserve">các </w:t>
      </w:r>
      <w:r w:rsidR="008A0311" w:rsidRPr="00893E50">
        <w:rPr>
          <w:sz w:val="28"/>
          <w:szCs w:val="28"/>
          <w:lang w:val="de-DE"/>
        </w:rPr>
        <w:t xml:space="preserve">lĩnh vực thuộc phạm vi quản lý của </w:t>
      </w:r>
      <w:r w:rsidR="008A0311" w:rsidRPr="00893E50">
        <w:rPr>
          <w:sz w:val="28"/>
          <w:szCs w:val="28"/>
        </w:rPr>
        <w:t>B</w:t>
      </w:r>
      <w:r w:rsidR="008A0311" w:rsidRPr="00893E50">
        <w:rPr>
          <w:sz w:val="28"/>
          <w:szCs w:val="28"/>
          <w:lang w:val="vi-VN"/>
        </w:rPr>
        <w:t xml:space="preserve">ộ, </w:t>
      </w:r>
      <w:r w:rsidR="008A0311" w:rsidRPr="00893E50">
        <w:rPr>
          <w:sz w:val="28"/>
          <w:szCs w:val="28"/>
        </w:rPr>
        <w:t xml:space="preserve">ban, </w:t>
      </w:r>
      <w:r w:rsidR="008A0311" w:rsidRPr="00893E50">
        <w:rPr>
          <w:sz w:val="28"/>
          <w:szCs w:val="28"/>
          <w:lang w:val="vi-VN"/>
        </w:rPr>
        <w:t>ngành, tỉnh</w:t>
      </w:r>
      <w:r w:rsidR="008A0311" w:rsidRPr="00893E50">
        <w:rPr>
          <w:sz w:val="28"/>
          <w:szCs w:val="28"/>
        </w:rPr>
        <w:t>;</w:t>
      </w:r>
    </w:p>
    <w:p w:rsidR="008A0311" w:rsidRPr="00893E50" w:rsidRDefault="009E1A6D" w:rsidP="00310969">
      <w:pPr>
        <w:shd w:val="solid" w:color="FFFFFF" w:fill="auto"/>
        <w:spacing w:before="120"/>
        <w:ind w:firstLine="720"/>
        <w:jc w:val="both"/>
        <w:rPr>
          <w:sz w:val="28"/>
          <w:szCs w:val="28"/>
        </w:rPr>
      </w:pPr>
      <w:r w:rsidRPr="00893E50">
        <w:rPr>
          <w:sz w:val="28"/>
          <w:szCs w:val="28"/>
          <w:lang w:val="vi-VN"/>
        </w:rPr>
        <w:t>-</w:t>
      </w:r>
      <w:r w:rsidR="008A0311" w:rsidRPr="00893E50">
        <w:rPr>
          <w:sz w:val="28"/>
          <w:szCs w:val="28"/>
        </w:rPr>
        <w:t xml:space="preserve"> Đ</w:t>
      </w:r>
      <w:r w:rsidR="008A0311" w:rsidRPr="00893E50">
        <w:rPr>
          <w:sz w:val="28"/>
          <w:szCs w:val="28"/>
          <w:lang w:val="vi-VN"/>
        </w:rPr>
        <w:t xml:space="preserve">ược giải thưởng </w:t>
      </w:r>
      <w:r w:rsidR="008A0311" w:rsidRPr="00893E50">
        <w:rPr>
          <w:sz w:val="28"/>
          <w:szCs w:val="28"/>
        </w:rPr>
        <w:t xml:space="preserve">quốc tế </w:t>
      </w:r>
      <w:r w:rsidR="008A0311" w:rsidRPr="00893E50">
        <w:rPr>
          <w:sz w:val="28"/>
          <w:szCs w:val="28"/>
          <w:lang w:val="vi-VN"/>
        </w:rPr>
        <w:t xml:space="preserve">cao </w:t>
      </w:r>
      <w:r w:rsidR="008A0311" w:rsidRPr="00893E50">
        <w:rPr>
          <w:sz w:val="28"/>
          <w:szCs w:val="28"/>
        </w:rPr>
        <w:t xml:space="preserve">của </w:t>
      </w:r>
      <w:r w:rsidR="008A0311" w:rsidRPr="00893E50">
        <w:rPr>
          <w:sz w:val="28"/>
          <w:szCs w:val="28"/>
          <w:lang w:val="vi-VN"/>
        </w:rPr>
        <w:t>khu vực;</w:t>
      </w:r>
    </w:p>
    <w:p w:rsidR="008A0311" w:rsidRPr="00893E50" w:rsidRDefault="009E1A6D" w:rsidP="00310969">
      <w:pPr>
        <w:shd w:val="solid" w:color="FFFFFF" w:fill="auto"/>
        <w:spacing w:before="120"/>
        <w:ind w:firstLine="720"/>
        <w:jc w:val="both"/>
        <w:rPr>
          <w:sz w:val="28"/>
          <w:szCs w:val="28"/>
        </w:rPr>
      </w:pPr>
      <w:r w:rsidRPr="00893E50">
        <w:rPr>
          <w:sz w:val="28"/>
          <w:szCs w:val="28"/>
          <w:lang w:val="vi-VN"/>
        </w:rPr>
        <w:t>-</w:t>
      </w:r>
      <w:r w:rsidR="008A0311" w:rsidRPr="00893E50">
        <w:rPr>
          <w:sz w:val="28"/>
          <w:szCs w:val="28"/>
          <w:shd w:val="solid" w:color="FFFFFF" w:fill="auto"/>
          <w:lang w:val="de-DE"/>
        </w:rPr>
        <w:t xml:space="preserve"> Đã được tặng “Bằng khen của Thủ tướng Chính phủ”</w:t>
      </w:r>
      <w:r w:rsidR="008A0311" w:rsidRPr="00893E50">
        <w:rPr>
          <w:sz w:val="28"/>
          <w:szCs w:val="28"/>
          <w:lang w:val="de-DE"/>
        </w:rPr>
        <w:t xml:space="preserve"> và sau đó có liên tục từ </w:t>
      </w:r>
      <w:r w:rsidR="008A0311" w:rsidRPr="00893E50">
        <w:rPr>
          <w:sz w:val="28"/>
          <w:szCs w:val="28"/>
          <w:lang w:val="vi-VN"/>
        </w:rPr>
        <w:t xml:space="preserve">05 năm trở lên </w:t>
      </w:r>
      <w:r w:rsidR="008A0311" w:rsidRPr="00893E50">
        <w:rPr>
          <w:sz w:val="28"/>
          <w:szCs w:val="28"/>
          <w:lang w:val="de-DE"/>
        </w:rPr>
        <w:t xml:space="preserve">đến thời điểm đề nghị được công nhận hoàn thành tốt nhiệm vụ </w:t>
      </w:r>
      <w:r w:rsidR="008A0311" w:rsidRPr="00893E50">
        <w:rPr>
          <w:sz w:val="28"/>
          <w:szCs w:val="28"/>
          <w:lang w:val="de-DE"/>
        </w:rPr>
        <w:lastRenderedPageBreak/>
        <w:t>trở lên</w:t>
      </w:r>
      <w:r w:rsidR="008A0311" w:rsidRPr="00893E50">
        <w:rPr>
          <w:sz w:val="28"/>
          <w:szCs w:val="28"/>
          <w:lang w:val="vi-VN"/>
        </w:rPr>
        <w:t xml:space="preserve">, trong thời gian đó </w:t>
      </w:r>
      <w:r w:rsidR="008A0311" w:rsidRPr="00893E50">
        <w:rPr>
          <w:sz w:val="28"/>
          <w:szCs w:val="28"/>
        </w:rPr>
        <w:t xml:space="preserve">có từ 01 năm trở lên được công nhận hoàn thành xuất sắc nhiệm vụ và </w:t>
      </w:r>
      <w:r w:rsidR="008A0311" w:rsidRPr="00893E50">
        <w:rPr>
          <w:sz w:val="28"/>
          <w:szCs w:val="28"/>
          <w:lang w:val="de-DE"/>
        </w:rPr>
        <w:t xml:space="preserve">có 03 lần được tặng danh hiệu </w:t>
      </w:r>
      <w:r w:rsidR="008A0311" w:rsidRPr="00893E50">
        <w:rPr>
          <w:sz w:val="28"/>
          <w:szCs w:val="28"/>
          <w:shd w:val="solid" w:color="FFFFFF" w:fill="auto"/>
          <w:lang w:val="de-DE"/>
        </w:rPr>
        <w:t>“</w:t>
      </w:r>
      <w:r w:rsidR="008A0311" w:rsidRPr="00893E50">
        <w:rPr>
          <w:sz w:val="28"/>
          <w:szCs w:val="28"/>
          <w:lang w:val="de-DE"/>
        </w:rPr>
        <w:t>Chiến sĩ thi đua cơ sở</w:t>
      </w:r>
      <w:r w:rsidR="008A0311" w:rsidRPr="00893E50">
        <w:rPr>
          <w:sz w:val="28"/>
          <w:szCs w:val="28"/>
          <w:shd w:val="solid" w:color="FFFFFF" w:fill="auto"/>
          <w:lang w:val="de-DE"/>
        </w:rPr>
        <w:t>”</w:t>
      </w:r>
      <w:r w:rsidR="008A0311" w:rsidRPr="00893E50">
        <w:rPr>
          <w:sz w:val="28"/>
          <w:szCs w:val="28"/>
          <w:lang w:val="de-DE"/>
        </w:rPr>
        <w:t>;</w:t>
      </w:r>
    </w:p>
    <w:p w:rsidR="008A0311" w:rsidRPr="00893E50" w:rsidRDefault="009E1A6D" w:rsidP="00310969">
      <w:pPr>
        <w:shd w:val="solid" w:color="FFFFFF" w:fill="auto"/>
        <w:spacing w:before="120"/>
        <w:ind w:firstLine="720"/>
        <w:jc w:val="both"/>
        <w:rPr>
          <w:sz w:val="28"/>
          <w:szCs w:val="28"/>
        </w:rPr>
      </w:pPr>
      <w:r w:rsidRPr="00893E50">
        <w:rPr>
          <w:sz w:val="28"/>
          <w:szCs w:val="28"/>
          <w:lang w:val="vi-VN"/>
        </w:rPr>
        <w:t>-</w:t>
      </w:r>
      <w:r w:rsidR="008A0311" w:rsidRPr="00893E50">
        <w:rPr>
          <w:sz w:val="28"/>
          <w:szCs w:val="28"/>
          <w:lang w:val="de-DE"/>
        </w:rPr>
        <w:t xml:space="preserve"> Có quá trình cống hiến lâu dài trong cơ quan, tổ chức, </w:t>
      </w:r>
      <w:r w:rsidR="008A0311" w:rsidRPr="00893E50">
        <w:rPr>
          <w:sz w:val="28"/>
          <w:szCs w:val="28"/>
        </w:rPr>
        <w:t>đơn vị</w:t>
      </w:r>
      <w:r w:rsidR="008A0311" w:rsidRPr="00893E50">
        <w:rPr>
          <w:sz w:val="28"/>
          <w:szCs w:val="28"/>
          <w:lang w:val="de-DE"/>
        </w:rPr>
        <w:t>.</w:t>
      </w:r>
    </w:p>
    <w:p w:rsidR="008A0311" w:rsidRPr="00893E50" w:rsidRDefault="009E1A6D" w:rsidP="00310969">
      <w:pPr>
        <w:shd w:val="solid" w:color="FFFFFF" w:fill="auto"/>
        <w:spacing w:before="120"/>
        <w:ind w:firstLine="720"/>
        <w:jc w:val="both"/>
        <w:rPr>
          <w:sz w:val="28"/>
          <w:szCs w:val="28"/>
        </w:rPr>
      </w:pPr>
      <w:r w:rsidRPr="00893E50">
        <w:rPr>
          <w:sz w:val="28"/>
          <w:szCs w:val="28"/>
          <w:lang w:val="vi-VN"/>
        </w:rPr>
        <w:t>b)</w:t>
      </w:r>
      <w:r w:rsidR="008A0311" w:rsidRPr="00893E50">
        <w:rPr>
          <w:sz w:val="28"/>
          <w:szCs w:val="28"/>
          <w:lang w:val="vi-VN"/>
        </w:rPr>
        <w:t xml:space="preserve"> “Huân chương Lao động” hạng </w:t>
      </w:r>
      <w:r w:rsidR="008A0311" w:rsidRPr="00893E50">
        <w:rPr>
          <w:sz w:val="28"/>
          <w:szCs w:val="28"/>
          <w:lang w:val="de-DE"/>
        </w:rPr>
        <w:t>B</w:t>
      </w:r>
      <w:r w:rsidR="008A0311" w:rsidRPr="00893E50">
        <w:rPr>
          <w:sz w:val="28"/>
          <w:szCs w:val="28"/>
          <w:lang w:val="vi-VN"/>
        </w:rPr>
        <w:t>a để tặng hoặc truy tặng cho công nhân, nông dân chấp hành tốt chủ trương của Đảng, chính sách</w:t>
      </w:r>
      <w:r w:rsidR="008A0311" w:rsidRPr="00893E50">
        <w:rPr>
          <w:sz w:val="28"/>
          <w:szCs w:val="28"/>
          <w:lang w:val="de-DE"/>
        </w:rPr>
        <w:t xml:space="preserve">, </w:t>
      </w:r>
      <w:r w:rsidR="008A0311" w:rsidRPr="00893E50">
        <w:rPr>
          <w:sz w:val="28"/>
          <w:szCs w:val="28"/>
          <w:lang w:val="vi-VN"/>
        </w:rPr>
        <w:t xml:space="preserve">pháp luật của Nhà nước </w:t>
      </w:r>
      <w:r w:rsidR="008A0311" w:rsidRPr="00893E50">
        <w:rPr>
          <w:sz w:val="28"/>
          <w:szCs w:val="28"/>
        </w:rPr>
        <w:t xml:space="preserve">và </w:t>
      </w:r>
      <w:r w:rsidR="008A0311" w:rsidRPr="00893E50">
        <w:rPr>
          <w:sz w:val="28"/>
          <w:szCs w:val="28"/>
          <w:lang w:val="vi-VN"/>
        </w:rPr>
        <w:t>đạt một trong các tiêu chuẩn sau</w:t>
      </w:r>
      <w:r w:rsidR="008A0311" w:rsidRPr="00893E50">
        <w:rPr>
          <w:sz w:val="28"/>
          <w:szCs w:val="28"/>
        </w:rPr>
        <w:t xml:space="preserve"> đây</w:t>
      </w:r>
      <w:r w:rsidR="008A0311" w:rsidRPr="00893E50">
        <w:rPr>
          <w:sz w:val="28"/>
          <w:szCs w:val="28"/>
          <w:lang w:val="vi-VN"/>
        </w:rPr>
        <w:t>:</w:t>
      </w:r>
    </w:p>
    <w:p w:rsidR="008A0311" w:rsidRPr="00893E50" w:rsidRDefault="007C5878" w:rsidP="00310969">
      <w:pPr>
        <w:shd w:val="solid" w:color="FFFFFF" w:fill="auto"/>
        <w:spacing w:before="120"/>
        <w:ind w:firstLine="720"/>
        <w:jc w:val="both"/>
        <w:rPr>
          <w:sz w:val="28"/>
          <w:szCs w:val="28"/>
        </w:rPr>
      </w:pPr>
      <w:r w:rsidRPr="00893E50">
        <w:rPr>
          <w:sz w:val="28"/>
          <w:szCs w:val="28"/>
          <w:lang w:val="vi-VN"/>
        </w:rPr>
        <w:t>-</w:t>
      </w:r>
      <w:r w:rsidR="008A0311" w:rsidRPr="00893E50">
        <w:rPr>
          <w:sz w:val="28"/>
          <w:szCs w:val="28"/>
          <w:lang w:val="vi-VN"/>
        </w:rPr>
        <w:t xml:space="preserve"> Công nhân có sáng kiến được áp dụng</w:t>
      </w:r>
      <w:r w:rsidR="008A0311" w:rsidRPr="00893E50">
        <w:rPr>
          <w:sz w:val="28"/>
          <w:szCs w:val="28"/>
        </w:rPr>
        <w:t xml:space="preserve"> có </w:t>
      </w:r>
      <w:r w:rsidR="008A0311" w:rsidRPr="00893E50">
        <w:rPr>
          <w:sz w:val="28"/>
          <w:szCs w:val="28"/>
          <w:lang w:val="vi-VN"/>
        </w:rPr>
        <w:t xml:space="preserve">hiệu quả, có đóng góp trong việc đào tạo, bồi dưỡng, giúp đỡ đồng nghiệp nâng cao trình độ chuyên môn, tay nghề được </w:t>
      </w:r>
      <w:r w:rsidR="008A0311" w:rsidRPr="00893E50">
        <w:rPr>
          <w:sz w:val="28"/>
          <w:szCs w:val="28"/>
        </w:rPr>
        <w:t>B</w:t>
      </w:r>
      <w:r w:rsidR="008A0311" w:rsidRPr="00893E50">
        <w:rPr>
          <w:sz w:val="28"/>
          <w:szCs w:val="28"/>
          <w:lang w:val="vi-VN"/>
        </w:rPr>
        <w:t>ộ,</w:t>
      </w:r>
      <w:r w:rsidR="008A0311" w:rsidRPr="00893E50">
        <w:rPr>
          <w:sz w:val="28"/>
          <w:szCs w:val="28"/>
        </w:rPr>
        <w:t xml:space="preserve"> ban </w:t>
      </w:r>
      <w:r w:rsidR="008A0311" w:rsidRPr="00893E50">
        <w:rPr>
          <w:sz w:val="28"/>
          <w:szCs w:val="28"/>
          <w:lang w:val="vi-VN"/>
        </w:rPr>
        <w:t>ngành, tỉnh công nhận;</w:t>
      </w:r>
    </w:p>
    <w:p w:rsidR="008A0311" w:rsidRPr="00893E50" w:rsidRDefault="007C5878" w:rsidP="00310969">
      <w:pPr>
        <w:shd w:val="solid" w:color="FFFFFF" w:fill="auto"/>
        <w:spacing w:before="120"/>
        <w:ind w:firstLine="720"/>
        <w:jc w:val="both"/>
        <w:rPr>
          <w:sz w:val="28"/>
          <w:szCs w:val="28"/>
        </w:rPr>
      </w:pPr>
      <w:r w:rsidRPr="00893E50">
        <w:rPr>
          <w:sz w:val="28"/>
          <w:szCs w:val="28"/>
          <w:lang w:val="vi-VN"/>
        </w:rPr>
        <w:t>-</w:t>
      </w:r>
      <w:r w:rsidR="008A0311" w:rsidRPr="00893E50">
        <w:rPr>
          <w:sz w:val="28"/>
          <w:szCs w:val="28"/>
          <w:lang w:val="vi-VN"/>
        </w:rPr>
        <w:t xml:space="preserve"> Nông dân có sáng kiến được áp dụng có hiệu quả trong phạm vi </w:t>
      </w:r>
      <w:r w:rsidR="008A0311" w:rsidRPr="00893E50">
        <w:rPr>
          <w:sz w:val="28"/>
          <w:szCs w:val="28"/>
        </w:rPr>
        <w:t>quản lý của B</w:t>
      </w:r>
      <w:r w:rsidR="008A0311" w:rsidRPr="00893E50">
        <w:rPr>
          <w:sz w:val="28"/>
          <w:szCs w:val="28"/>
          <w:lang w:val="vi-VN"/>
        </w:rPr>
        <w:t>ộ,</w:t>
      </w:r>
      <w:r w:rsidR="008A0311" w:rsidRPr="00893E50">
        <w:rPr>
          <w:sz w:val="28"/>
          <w:szCs w:val="28"/>
        </w:rPr>
        <w:t xml:space="preserve"> ban </w:t>
      </w:r>
      <w:r w:rsidR="008A0311" w:rsidRPr="00893E50">
        <w:rPr>
          <w:sz w:val="28"/>
          <w:szCs w:val="28"/>
          <w:lang w:val="vi-VN"/>
        </w:rPr>
        <w:t>ngành, tỉnh hoặc có mô hình sản xuất hiệu quả và ổn định từ 0</w:t>
      </w:r>
      <w:r w:rsidR="008A0311" w:rsidRPr="00893E50">
        <w:rPr>
          <w:sz w:val="28"/>
          <w:szCs w:val="28"/>
          <w:lang w:val="de-DE"/>
        </w:rPr>
        <w:t xml:space="preserve">3 </w:t>
      </w:r>
      <w:r w:rsidR="008A0311" w:rsidRPr="00893E50">
        <w:rPr>
          <w:sz w:val="28"/>
          <w:szCs w:val="28"/>
          <w:lang w:val="vi-VN"/>
        </w:rPr>
        <w:t>năm trở lên, giúp đỡ nhiều hộ nông dân </w:t>
      </w:r>
      <w:r w:rsidR="008A0311" w:rsidRPr="00893E50">
        <w:rPr>
          <w:sz w:val="28"/>
          <w:szCs w:val="28"/>
        </w:rPr>
        <w:t xml:space="preserve">phát triển sản xuất </w:t>
      </w:r>
      <w:r w:rsidR="008A0311" w:rsidRPr="00893E50">
        <w:rPr>
          <w:sz w:val="28"/>
          <w:szCs w:val="28"/>
          <w:lang w:val="vi-VN"/>
        </w:rPr>
        <w:t xml:space="preserve">và tạo việc làm cho người lao động được </w:t>
      </w:r>
      <w:r w:rsidR="008A0311" w:rsidRPr="00893E50">
        <w:rPr>
          <w:sz w:val="28"/>
          <w:szCs w:val="28"/>
          <w:lang w:val="de-DE"/>
        </w:rPr>
        <w:t xml:space="preserve">Bộ, ban, ngành, tỉnh </w:t>
      </w:r>
      <w:r w:rsidR="008A0311" w:rsidRPr="00893E50">
        <w:rPr>
          <w:sz w:val="28"/>
          <w:szCs w:val="28"/>
          <w:lang w:val="vi-VN"/>
        </w:rPr>
        <w:t>công nhận.</w:t>
      </w:r>
    </w:p>
    <w:p w:rsidR="008A0311" w:rsidRPr="00893E50" w:rsidRDefault="009D2AEE" w:rsidP="00310969">
      <w:pPr>
        <w:shd w:val="solid" w:color="FFFFFF" w:fill="auto"/>
        <w:spacing w:before="120"/>
        <w:ind w:firstLine="720"/>
        <w:jc w:val="both"/>
        <w:rPr>
          <w:sz w:val="28"/>
          <w:szCs w:val="28"/>
          <w:lang w:val="vi-VN"/>
        </w:rPr>
      </w:pPr>
      <w:r w:rsidRPr="00893E50">
        <w:rPr>
          <w:sz w:val="28"/>
          <w:szCs w:val="28"/>
          <w:lang w:val="vi-VN"/>
        </w:rPr>
        <w:t>c)</w:t>
      </w:r>
      <w:r w:rsidR="008A0311" w:rsidRPr="00893E50">
        <w:rPr>
          <w:sz w:val="28"/>
          <w:szCs w:val="28"/>
          <w:lang w:val="de-DE"/>
        </w:rPr>
        <w:t xml:space="preserve"> “Huân chương Lao động” hạng Ba để tặng cho tập thể có nội bộ đoàn kết, chấp hành tốt chủ trương của Đảng, chính sách, pháp luật của Nhà nước và đạt một trong các tiêu chuẩn sau đây:</w:t>
      </w:r>
    </w:p>
    <w:p w:rsidR="008A0311" w:rsidRPr="00893E50" w:rsidRDefault="0078525D" w:rsidP="00310969">
      <w:pPr>
        <w:shd w:val="solid" w:color="FFFFFF" w:fill="auto"/>
        <w:spacing w:before="120"/>
        <w:ind w:firstLine="720"/>
        <w:jc w:val="both"/>
        <w:rPr>
          <w:sz w:val="28"/>
          <w:szCs w:val="28"/>
        </w:rPr>
      </w:pPr>
      <w:r w:rsidRPr="00893E50">
        <w:rPr>
          <w:sz w:val="28"/>
          <w:szCs w:val="28"/>
          <w:lang w:val="vi-VN"/>
        </w:rPr>
        <w:t>-</w:t>
      </w:r>
      <w:r w:rsidR="008A0311" w:rsidRPr="00893E50">
        <w:rPr>
          <w:sz w:val="28"/>
          <w:szCs w:val="28"/>
          <w:lang w:val="de-DE"/>
        </w:rPr>
        <w:t xml:space="preserve"> Lập được thành tích xuất sắc đột xuất, có phạm vi ảnh hưởng trong từng lĩnh vực thuộc phạm vi quản lý của </w:t>
      </w:r>
      <w:r w:rsidR="008A0311" w:rsidRPr="00893E50">
        <w:rPr>
          <w:sz w:val="28"/>
          <w:szCs w:val="28"/>
        </w:rPr>
        <w:t>B</w:t>
      </w:r>
      <w:r w:rsidR="008A0311" w:rsidRPr="00893E50">
        <w:rPr>
          <w:sz w:val="28"/>
          <w:szCs w:val="28"/>
          <w:lang w:val="vi-VN"/>
        </w:rPr>
        <w:t xml:space="preserve">ộ, </w:t>
      </w:r>
      <w:r w:rsidR="008A0311" w:rsidRPr="00893E50">
        <w:rPr>
          <w:sz w:val="28"/>
          <w:szCs w:val="28"/>
        </w:rPr>
        <w:t xml:space="preserve">ban, </w:t>
      </w:r>
      <w:r w:rsidR="008A0311" w:rsidRPr="00893E50">
        <w:rPr>
          <w:sz w:val="28"/>
          <w:szCs w:val="28"/>
          <w:lang w:val="vi-VN"/>
        </w:rPr>
        <w:t>ngành, tỉnh</w:t>
      </w:r>
      <w:r w:rsidR="008A0311" w:rsidRPr="00893E50">
        <w:rPr>
          <w:sz w:val="28"/>
          <w:szCs w:val="28"/>
          <w:lang w:val="de-DE"/>
        </w:rPr>
        <w:t>;</w:t>
      </w:r>
    </w:p>
    <w:p w:rsidR="008A0311" w:rsidRPr="00893E50" w:rsidRDefault="0078525D" w:rsidP="00310969">
      <w:pPr>
        <w:spacing w:before="120"/>
        <w:ind w:firstLine="720"/>
        <w:jc w:val="both"/>
        <w:rPr>
          <w:sz w:val="28"/>
          <w:szCs w:val="28"/>
        </w:rPr>
      </w:pPr>
      <w:r w:rsidRPr="00893E50">
        <w:rPr>
          <w:sz w:val="28"/>
          <w:szCs w:val="28"/>
          <w:lang w:val="vi-VN"/>
        </w:rPr>
        <w:t>-</w:t>
      </w:r>
      <w:r w:rsidR="008A0311" w:rsidRPr="00893E50">
        <w:rPr>
          <w:sz w:val="28"/>
          <w:szCs w:val="28"/>
        </w:rPr>
        <w:t xml:space="preserve"> Có nhiều đóng góp trong phát triển kinh tế - xã hội của đất nước, bảo đảm an sinh xã hội, từ thiện nhân đạo, ứng dụng tiến bộ khoa học, kỹ thuật;</w:t>
      </w:r>
    </w:p>
    <w:p w:rsidR="008A0311" w:rsidRPr="00893E50" w:rsidRDefault="0078525D" w:rsidP="00310969">
      <w:pPr>
        <w:shd w:val="solid" w:color="FFFFFF" w:fill="auto"/>
        <w:spacing w:before="120"/>
        <w:ind w:firstLine="720"/>
        <w:jc w:val="both"/>
        <w:rPr>
          <w:sz w:val="28"/>
          <w:szCs w:val="28"/>
        </w:rPr>
      </w:pPr>
      <w:r w:rsidRPr="00893E50">
        <w:rPr>
          <w:sz w:val="28"/>
          <w:szCs w:val="28"/>
          <w:lang w:val="vi-VN"/>
        </w:rPr>
        <w:t>-</w:t>
      </w:r>
      <w:r w:rsidR="008A0311" w:rsidRPr="00893E50">
        <w:rPr>
          <w:sz w:val="28"/>
          <w:szCs w:val="28"/>
          <w:lang w:val="de-DE"/>
        </w:rPr>
        <w:t xml:space="preserve"> Có thành tích xuất sắc, được bình xét khi sơ kết, tổng kết phong trào thi đua do </w:t>
      </w:r>
      <w:r w:rsidR="008A0311" w:rsidRPr="00893E50">
        <w:rPr>
          <w:sz w:val="28"/>
          <w:szCs w:val="28"/>
          <w:lang w:val="vi-VN"/>
        </w:rPr>
        <w:t xml:space="preserve">Chủ tịch nước, Thủ tướng Chính phủ </w:t>
      </w:r>
      <w:r w:rsidR="008A0311" w:rsidRPr="00893E50">
        <w:rPr>
          <w:sz w:val="28"/>
          <w:szCs w:val="28"/>
          <w:lang w:val="de-DE"/>
        </w:rPr>
        <w:t xml:space="preserve">phát động hoặc </w:t>
      </w:r>
      <w:r w:rsidR="008A0311" w:rsidRPr="00893E50">
        <w:rPr>
          <w:sz w:val="28"/>
          <w:szCs w:val="28"/>
        </w:rPr>
        <w:t>phong trào thi đua do B</w:t>
      </w:r>
      <w:r w:rsidR="008A0311" w:rsidRPr="00893E50">
        <w:rPr>
          <w:sz w:val="28"/>
          <w:szCs w:val="28"/>
          <w:lang w:val="vi-VN"/>
        </w:rPr>
        <w:t xml:space="preserve">ộ, ban, ngành, tỉnh phát động </w:t>
      </w:r>
      <w:r w:rsidR="008A0311" w:rsidRPr="00893E50">
        <w:rPr>
          <w:sz w:val="28"/>
          <w:szCs w:val="28"/>
        </w:rPr>
        <w:t>có thời gian thực hiện từ</w:t>
      </w:r>
      <w:r w:rsidR="008A0311" w:rsidRPr="00893E50">
        <w:rPr>
          <w:sz w:val="28"/>
          <w:szCs w:val="28"/>
          <w:lang w:val="vi-VN"/>
        </w:rPr>
        <w:t xml:space="preserve"> 0</w:t>
      </w:r>
      <w:r w:rsidR="008A0311" w:rsidRPr="00893E50">
        <w:rPr>
          <w:sz w:val="28"/>
          <w:szCs w:val="28"/>
          <w:lang w:val="de-DE"/>
        </w:rPr>
        <w:t xml:space="preserve">5 </w:t>
      </w:r>
      <w:r w:rsidR="008A0311" w:rsidRPr="00893E50">
        <w:rPr>
          <w:sz w:val="28"/>
          <w:szCs w:val="28"/>
          <w:lang w:val="vi-VN"/>
        </w:rPr>
        <w:t>năm trở lên</w:t>
      </w:r>
      <w:r w:rsidR="008A0311" w:rsidRPr="00893E50">
        <w:rPr>
          <w:sz w:val="28"/>
          <w:szCs w:val="28"/>
        </w:rPr>
        <w:t>;</w:t>
      </w:r>
    </w:p>
    <w:p w:rsidR="008A0311" w:rsidRPr="00893E50" w:rsidRDefault="0078525D" w:rsidP="00310969">
      <w:pPr>
        <w:shd w:val="solid" w:color="FFFFFF" w:fill="auto"/>
        <w:spacing w:before="120"/>
        <w:ind w:firstLine="720"/>
        <w:jc w:val="both"/>
        <w:rPr>
          <w:sz w:val="28"/>
          <w:szCs w:val="28"/>
          <w:lang w:val="vi-VN"/>
        </w:rPr>
      </w:pPr>
      <w:r w:rsidRPr="00893E50">
        <w:rPr>
          <w:sz w:val="28"/>
          <w:szCs w:val="28"/>
          <w:lang w:val="vi-VN"/>
        </w:rPr>
        <w:t>-</w:t>
      </w:r>
      <w:r w:rsidR="008A0311" w:rsidRPr="00893E50">
        <w:rPr>
          <w:sz w:val="28"/>
          <w:szCs w:val="28"/>
        </w:rPr>
        <w:t xml:space="preserve"> </w:t>
      </w:r>
      <w:r w:rsidR="008A0311" w:rsidRPr="00893E50">
        <w:rPr>
          <w:sz w:val="28"/>
          <w:szCs w:val="28"/>
          <w:lang w:val="de-DE"/>
        </w:rPr>
        <w:t xml:space="preserve">Có thành tích xuất sắc </w:t>
      </w:r>
      <w:r w:rsidR="008A0311" w:rsidRPr="00893E50">
        <w:rPr>
          <w:sz w:val="28"/>
          <w:szCs w:val="28"/>
          <w:lang w:val="sq-AL"/>
        </w:rPr>
        <w:t>trong phục vụ nhiệm vụ chính trị của Đảng, Nhà nước;</w:t>
      </w:r>
    </w:p>
    <w:p w:rsidR="00EE09A0" w:rsidRDefault="00EE09A0" w:rsidP="00310969">
      <w:pPr>
        <w:shd w:val="solid" w:color="FFFFFF" w:fill="auto"/>
        <w:spacing w:before="120"/>
        <w:ind w:firstLine="720"/>
        <w:jc w:val="both"/>
        <w:rPr>
          <w:sz w:val="28"/>
          <w:szCs w:val="28"/>
          <w:lang w:val="vi-VN"/>
        </w:rPr>
      </w:pPr>
      <w:r w:rsidRPr="00893E50">
        <w:rPr>
          <w:sz w:val="28"/>
          <w:szCs w:val="28"/>
          <w:lang w:val="vi-VN"/>
        </w:rPr>
        <w:t>-</w:t>
      </w:r>
      <w:r w:rsidRPr="00893E50">
        <w:rPr>
          <w:sz w:val="28"/>
          <w:szCs w:val="28"/>
          <w:lang w:val="de-DE"/>
        </w:rPr>
        <w:t xml:space="preserve"> Có quá trình xây dựng, phát triển từ 10 năm trở lên, đã được tặng “Bằng khen của Thủ tướng Chính phủ” và </w:t>
      </w:r>
      <w:r w:rsidRPr="00893E50">
        <w:rPr>
          <w:sz w:val="28"/>
          <w:szCs w:val="28"/>
        </w:rPr>
        <w:t xml:space="preserve">sau đó </w:t>
      </w:r>
      <w:r w:rsidRPr="00893E50">
        <w:rPr>
          <w:sz w:val="28"/>
          <w:szCs w:val="28"/>
          <w:lang w:val="de-DE"/>
        </w:rPr>
        <w:t xml:space="preserve">có </w:t>
      </w:r>
      <w:r w:rsidRPr="00893E50">
        <w:rPr>
          <w:sz w:val="28"/>
          <w:szCs w:val="28"/>
        </w:rPr>
        <w:t xml:space="preserve">liên tục từ 05 </w:t>
      </w:r>
      <w:r w:rsidRPr="00893E50">
        <w:rPr>
          <w:sz w:val="28"/>
          <w:szCs w:val="28"/>
          <w:lang w:val="vi-VN"/>
        </w:rPr>
        <w:t xml:space="preserve">năm trở lên </w:t>
      </w:r>
      <w:r w:rsidRPr="00893E50">
        <w:rPr>
          <w:sz w:val="28"/>
          <w:szCs w:val="28"/>
        </w:rPr>
        <w:t xml:space="preserve">đến thời điểm đề nghị </w:t>
      </w:r>
      <w:r w:rsidRPr="00893E50">
        <w:rPr>
          <w:sz w:val="28"/>
          <w:szCs w:val="28"/>
          <w:lang w:val="de-DE"/>
        </w:rPr>
        <w:t xml:space="preserve">được công nhận hoàn thành xuất sắc nhiệm vụ hoặc đạt danh hiệu </w:t>
      </w:r>
      <w:r w:rsidRPr="00893E50">
        <w:rPr>
          <w:sz w:val="28"/>
          <w:szCs w:val="28"/>
          <w:shd w:val="solid" w:color="FFFFFF" w:fill="auto"/>
          <w:lang w:val="de-DE"/>
        </w:rPr>
        <w:t>“</w:t>
      </w:r>
      <w:r w:rsidRPr="00893E50">
        <w:rPr>
          <w:sz w:val="28"/>
          <w:szCs w:val="28"/>
          <w:lang w:val="de-DE"/>
        </w:rPr>
        <w:t>Tập thể lao động xuất sắc</w:t>
      </w:r>
      <w:r w:rsidRPr="00893E50">
        <w:rPr>
          <w:sz w:val="28"/>
          <w:szCs w:val="28"/>
          <w:shd w:val="solid" w:color="FFFFFF" w:fill="auto"/>
          <w:lang w:val="de-DE"/>
        </w:rPr>
        <w:t xml:space="preserve">”, </w:t>
      </w:r>
      <w:r w:rsidRPr="00893E50">
        <w:rPr>
          <w:sz w:val="28"/>
          <w:szCs w:val="28"/>
          <w:lang w:val="de-DE"/>
        </w:rPr>
        <w:t xml:space="preserve">trong thời gian đó có 01 lần được tặng “Cờ thi đua của Chính phủ” hoặc có 02 lần được tặng cờ thi đua của </w:t>
      </w:r>
      <w:r w:rsidRPr="00893E50">
        <w:rPr>
          <w:sz w:val="28"/>
          <w:szCs w:val="28"/>
        </w:rPr>
        <w:t>B</w:t>
      </w:r>
      <w:r w:rsidRPr="00893E50">
        <w:rPr>
          <w:sz w:val="28"/>
          <w:szCs w:val="28"/>
          <w:lang w:val="vi-VN"/>
        </w:rPr>
        <w:t xml:space="preserve">ộ, </w:t>
      </w:r>
      <w:r w:rsidRPr="00893E50">
        <w:rPr>
          <w:sz w:val="28"/>
          <w:szCs w:val="28"/>
        </w:rPr>
        <w:t xml:space="preserve">ban, </w:t>
      </w:r>
      <w:r w:rsidRPr="00893E50">
        <w:rPr>
          <w:sz w:val="28"/>
          <w:szCs w:val="28"/>
          <w:lang w:val="vi-VN"/>
        </w:rPr>
        <w:t xml:space="preserve">ngành, tỉnh </w:t>
      </w:r>
      <w:r w:rsidRPr="00893E50">
        <w:rPr>
          <w:sz w:val="28"/>
          <w:szCs w:val="28"/>
          <w:lang w:val="de-DE"/>
        </w:rPr>
        <w:t xml:space="preserve">hoặc có 01 lần được tặng cờ thi đua của Bộ, ban, ngành, tỉnh và 01 lần được tặng bằng khen của Bộ, ban, ngành, tỉnh </w:t>
      </w:r>
      <w:r w:rsidRPr="00893E50">
        <w:rPr>
          <w:sz w:val="28"/>
          <w:szCs w:val="28"/>
        </w:rPr>
        <w:t xml:space="preserve">hoặc </w:t>
      </w:r>
      <w:r w:rsidRPr="00893E50">
        <w:rPr>
          <w:sz w:val="28"/>
          <w:szCs w:val="28"/>
          <w:lang w:val="vi-VN"/>
        </w:rPr>
        <w:t>có 0</w:t>
      </w:r>
      <w:r w:rsidRPr="00893E50">
        <w:rPr>
          <w:sz w:val="28"/>
          <w:szCs w:val="28"/>
        </w:rPr>
        <w:t xml:space="preserve">2 </w:t>
      </w:r>
      <w:r w:rsidRPr="00893E50">
        <w:rPr>
          <w:sz w:val="28"/>
          <w:szCs w:val="28"/>
          <w:lang w:val="vi-VN"/>
        </w:rPr>
        <w:t xml:space="preserve">lần được tặng </w:t>
      </w:r>
      <w:r w:rsidRPr="00893E50">
        <w:rPr>
          <w:sz w:val="28"/>
          <w:szCs w:val="28"/>
        </w:rPr>
        <w:t>b</w:t>
      </w:r>
      <w:r w:rsidRPr="00893E50">
        <w:rPr>
          <w:sz w:val="28"/>
          <w:szCs w:val="28"/>
          <w:lang w:val="vi-VN"/>
        </w:rPr>
        <w:t xml:space="preserve">ằng khen </w:t>
      </w:r>
      <w:r w:rsidRPr="00893E50">
        <w:rPr>
          <w:sz w:val="28"/>
          <w:szCs w:val="28"/>
        </w:rPr>
        <w:t>của B</w:t>
      </w:r>
      <w:r w:rsidRPr="00893E50">
        <w:rPr>
          <w:sz w:val="28"/>
          <w:szCs w:val="28"/>
          <w:lang w:val="vi-VN"/>
        </w:rPr>
        <w:t>ộ, ban, ngành, tỉnh</w:t>
      </w:r>
      <w:r w:rsidRPr="00893E50">
        <w:rPr>
          <w:sz w:val="28"/>
          <w:szCs w:val="28"/>
        </w:rPr>
        <w:t xml:space="preserve"> đ</w:t>
      </w:r>
      <w:r w:rsidRPr="00893E50">
        <w:rPr>
          <w:sz w:val="28"/>
          <w:szCs w:val="28"/>
          <w:lang w:val="vi-VN"/>
        </w:rPr>
        <w:t xml:space="preserve">ối với tập thể không thuộc đối tượng </w:t>
      </w:r>
      <w:r w:rsidRPr="00893E50">
        <w:rPr>
          <w:sz w:val="28"/>
          <w:szCs w:val="28"/>
        </w:rPr>
        <w:t xml:space="preserve">được </w:t>
      </w:r>
      <w:r w:rsidRPr="00893E50">
        <w:rPr>
          <w:sz w:val="28"/>
          <w:szCs w:val="28"/>
          <w:lang w:val="vi-VN"/>
        </w:rPr>
        <w:t>tặng cờ thi đua</w:t>
      </w:r>
      <w:r w:rsidRPr="00893E50">
        <w:rPr>
          <w:sz w:val="28"/>
          <w:szCs w:val="28"/>
          <w:lang w:val="de-DE"/>
        </w:rPr>
        <w:t>.</w:t>
      </w:r>
    </w:p>
    <w:p w:rsidR="00D2134A" w:rsidRPr="007423EA" w:rsidRDefault="00D2134A" w:rsidP="00310969">
      <w:pPr>
        <w:shd w:val="clear" w:color="auto" w:fill="FFFFFF"/>
        <w:spacing w:before="120"/>
        <w:ind w:firstLine="720"/>
        <w:jc w:val="both"/>
        <w:rPr>
          <w:b/>
          <w:bCs/>
          <w:sz w:val="28"/>
          <w:szCs w:val="28"/>
          <w:lang w:val="vi-VN"/>
        </w:rPr>
      </w:pPr>
      <w:r w:rsidRPr="007423EA">
        <w:rPr>
          <w:b/>
          <w:bCs/>
          <w:sz w:val="28"/>
          <w:szCs w:val="28"/>
          <w:lang w:val="vi-VN"/>
        </w:rPr>
        <w:t>IV. Thẩm quyền quyết định công nhận danh hiệu thi đua và hình thức khen thưởng</w:t>
      </w:r>
    </w:p>
    <w:p w:rsidR="00D2134A" w:rsidRPr="007423EA" w:rsidRDefault="007C5D36" w:rsidP="00310969">
      <w:pPr>
        <w:shd w:val="clear" w:color="auto" w:fill="FFFFFF"/>
        <w:spacing w:before="120"/>
        <w:ind w:firstLine="720"/>
        <w:jc w:val="both"/>
        <w:rPr>
          <w:sz w:val="28"/>
          <w:szCs w:val="28"/>
          <w:lang w:val="vi-VN" w:eastAsia="vi-VN"/>
        </w:rPr>
      </w:pPr>
      <w:r>
        <w:rPr>
          <w:sz w:val="28"/>
          <w:szCs w:val="28"/>
          <w:lang w:eastAsia="vi-VN"/>
        </w:rPr>
        <w:t>1.</w:t>
      </w:r>
      <w:r w:rsidR="00D2134A" w:rsidRPr="007423EA">
        <w:rPr>
          <w:sz w:val="28"/>
          <w:szCs w:val="28"/>
          <w:lang w:val="vi-VN" w:eastAsia="vi-VN"/>
        </w:rPr>
        <w:t xml:space="preserve"> Cấp nào quản lý về tổ chức, cán bộ, công chức, viên chức, người lao động và quỹ lương thì cấp đó có trách nhiệm khen thưởng hoặc trình cấp trên khen thưởng đối với các đối tượng thuộc phạm vi quản lý.</w:t>
      </w:r>
    </w:p>
    <w:p w:rsidR="00D2134A" w:rsidRPr="007423EA" w:rsidRDefault="007C5D36" w:rsidP="00310969">
      <w:pPr>
        <w:shd w:val="clear" w:color="auto" w:fill="FFFFFF"/>
        <w:spacing w:before="120"/>
        <w:ind w:firstLine="720"/>
        <w:jc w:val="both"/>
        <w:rPr>
          <w:sz w:val="28"/>
          <w:szCs w:val="28"/>
          <w:lang w:val="vi-VN" w:eastAsia="vi-VN"/>
        </w:rPr>
      </w:pPr>
      <w:r>
        <w:rPr>
          <w:sz w:val="28"/>
          <w:szCs w:val="28"/>
          <w:lang w:eastAsia="vi-VN"/>
        </w:rPr>
        <w:lastRenderedPageBreak/>
        <w:t>2.</w:t>
      </w:r>
      <w:r w:rsidR="00D2134A" w:rsidRPr="007423EA">
        <w:rPr>
          <w:sz w:val="28"/>
          <w:szCs w:val="28"/>
          <w:lang w:val="vi-VN" w:eastAsia="vi-VN"/>
        </w:rPr>
        <w:t xml:space="preserve"> Chủ tịch Ủy ban nhân dân cấp huyện quyết định tặng danh hiệu “Lao động tiên tiến”, “Chiến sĩ thi đua cơ sở”, “Tập thể lao động tiên tiến” và Giấy khen.</w:t>
      </w:r>
    </w:p>
    <w:p w:rsidR="00D2134A" w:rsidRPr="007423EA" w:rsidRDefault="007C5D36" w:rsidP="00310969">
      <w:pPr>
        <w:spacing w:before="120"/>
        <w:ind w:firstLine="720"/>
        <w:jc w:val="both"/>
        <w:rPr>
          <w:sz w:val="28"/>
          <w:szCs w:val="28"/>
          <w:lang w:val="vi-VN"/>
        </w:rPr>
      </w:pPr>
      <w:r>
        <w:rPr>
          <w:sz w:val="28"/>
          <w:szCs w:val="28"/>
        </w:rPr>
        <w:t>3.</w:t>
      </w:r>
      <w:r w:rsidR="00D2134A" w:rsidRPr="007423EA">
        <w:rPr>
          <w:sz w:val="28"/>
          <w:szCs w:val="28"/>
          <w:lang w:val="sq-AL"/>
        </w:rPr>
        <w:t xml:space="preserve"> Chủ tịch Ủy ban nhân dân cấp xã quyết định tặng danh hiệu “Lao động tiên tiến”, giấy khen và danh hiệu “Gia đình văn hóa”</w:t>
      </w:r>
      <w:r w:rsidR="00D2134A" w:rsidRPr="007423EA">
        <w:rPr>
          <w:sz w:val="28"/>
          <w:szCs w:val="28"/>
          <w:lang w:val="vi-VN"/>
        </w:rPr>
        <w:t>.</w:t>
      </w:r>
    </w:p>
    <w:p w:rsidR="00D2134A" w:rsidRDefault="007C5D36" w:rsidP="00310969">
      <w:pPr>
        <w:shd w:val="clear" w:color="auto" w:fill="FFFFFF"/>
        <w:spacing w:before="120"/>
        <w:ind w:firstLine="720"/>
        <w:jc w:val="both"/>
        <w:rPr>
          <w:sz w:val="28"/>
          <w:szCs w:val="28"/>
          <w:lang w:val="vi-VN" w:eastAsia="vi-VN"/>
        </w:rPr>
      </w:pPr>
      <w:r>
        <w:rPr>
          <w:sz w:val="28"/>
          <w:szCs w:val="28"/>
          <w:lang w:eastAsia="vi-VN"/>
        </w:rPr>
        <w:t>4.</w:t>
      </w:r>
      <w:r w:rsidR="00D2134A" w:rsidRPr="007423EA">
        <w:rPr>
          <w:sz w:val="28"/>
          <w:szCs w:val="28"/>
          <w:lang w:val="vi-VN" w:eastAsia="vi-VN"/>
        </w:rPr>
        <w:t xml:space="preserve"> Cán bộ, công chức, viên chức, người lao động làm việc trong các cơ quan nhà nước, đơn vị</w:t>
      </w:r>
      <w:r w:rsidR="00F42530">
        <w:rPr>
          <w:sz w:val="28"/>
          <w:szCs w:val="28"/>
          <w:lang w:val="vi-VN" w:eastAsia="vi-VN"/>
        </w:rPr>
        <w:t xml:space="preserve"> sự nghiệp trực thuộc cấp huyện</w:t>
      </w:r>
      <w:r w:rsidR="00F42530">
        <w:rPr>
          <w:sz w:val="28"/>
          <w:szCs w:val="28"/>
          <w:lang w:eastAsia="vi-VN"/>
        </w:rPr>
        <w:t xml:space="preserve"> </w:t>
      </w:r>
      <w:r w:rsidR="00F42530">
        <w:rPr>
          <w:sz w:val="28"/>
          <w:szCs w:val="28"/>
          <w:lang w:val="vi-VN" w:eastAsia="vi-VN"/>
        </w:rPr>
        <w:t>do</w:t>
      </w:r>
      <w:r w:rsidR="00F42530">
        <w:rPr>
          <w:sz w:val="28"/>
          <w:szCs w:val="28"/>
          <w:lang w:eastAsia="vi-VN"/>
        </w:rPr>
        <w:t xml:space="preserve"> </w:t>
      </w:r>
      <w:r w:rsidR="00D2134A" w:rsidRPr="007423EA">
        <w:rPr>
          <w:sz w:val="28"/>
          <w:szCs w:val="28"/>
          <w:lang w:val="vi-VN" w:eastAsia="vi-VN"/>
        </w:rPr>
        <w:t>Thủ trưởng cơ quan, tổ chức, đơn vị sử dụng xét, trình Chủ tịch Ủy ban nhân dân cấp huyện xem xét, quyết định theo thẩm quyền.</w:t>
      </w:r>
    </w:p>
    <w:p w:rsidR="00433793" w:rsidRPr="0008165F" w:rsidRDefault="00B76862" w:rsidP="00310969">
      <w:pPr>
        <w:shd w:val="clear" w:color="auto" w:fill="FFFFFF"/>
        <w:spacing w:before="120"/>
        <w:ind w:firstLine="720"/>
        <w:jc w:val="both"/>
        <w:rPr>
          <w:sz w:val="28"/>
          <w:szCs w:val="28"/>
          <w:lang w:val="pt-BR"/>
        </w:rPr>
      </w:pPr>
      <w:r>
        <w:rPr>
          <w:b/>
          <w:sz w:val="28"/>
          <w:szCs w:val="28"/>
          <w:lang w:val="vi-VN"/>
        </w:rPr>
        <w:t>V</w:t>
      </w:r>
      <w:r w:rsidR="00433793" w:rsidRPr="0008165F">
        <w:rPr>
          <w:b/>
          <w:sz w:val="28"/>
          <w:szCs w:val="28"/>
          <w:lang w:val="pt-BR"/>
        </w:rPr>
        <w:t>. HỒ SƠ ĐỀ NGHỊ KHEN THƯỞNG</w:t>
      </w:r>
    </w:p>
    <w:p w:rsidR="00433793" w:rsidRPr="0008165F" w:rsidRDefault="008044B0" w:rsidP="00310969">
      <w:pPr>
        <w:spacing w:before="120"/>
        <w:ind w:firstLine="720"/>
        <w:jc w:val="both"/>
        <w:rPr>
          <w:b/>
          <w:bCs/>
          <w:sz w:val="28"/>
          <w:szCs w:val="28"/>
          <w:lang w:val="es-PR"/>
        </w:rPr>
      </w:pPr>
      <w:r>
        <w:rPr>
          <w:b/>
          <w:bCs/>
          <w:sz w:val="28"/>
          <w:szCs w:val="28"/>
          <w:lang w:val="vi-VN"/>
        </w:rPr>
        <w:t xml:space="preserve">1. </w:t>
      </w:r>
      <w:r w:rsidR="00433793" w:rsidRPr="0008165F">
        <w:rPr>
          <w:b/>
          <w:bCs/>
          <w:sz w:val="28"/>
          <w:szCs w:val="28"/>
          <w:lang w:val="es-PR"/>
        </w:rPr>
        <w:t>Đ</w:t>
      </w:r>
      <w:r w:rsidR="00994ACB" w:rsidRPr="0008165F">
        <w:rPr>
          <w:b/>
          <w:bCs/>
          <w:sz w:val="28"/>
          <w:szCs w:val="28"/>
          <w:lang w:val="es-PR"/>
        </w:rPr>
        <w:t>ối với khen thưởng tổng kết năm</w:t>
      </w:r>
    </w:p>
    <w:p w:rsidR="00433793" w:rsidRPr="0008165F" w:rsidRDefault="00433793" w:rsidP="00310969">
      <w:pPr>
        <w:pStyle w:val="BodyText"/>
        <w:spacing w:before="120" w:after="0"/>
        <w:ind w:firstLine="720"/>
        <w:rPr>
          <w:rFonts w:ascii="Times New Roman" w:hAnsi="Times New Roman"/>
          <w:sz w:val="28"/>
          <w:szCs w:val="28"/>
          <w:lang w:val="pt-BR"/>
        </w:rPr>
      </w:pPr>
      <w:r w:rsidRPr="0008165F">
        <w:rPr>
          <w:rFonts w:ascii="Times New Roman" w:hAnsi="Times New Roman"/>
          <w:sz w:val="28"/>
          <w:szCs w:val="28"/>
          <w:lang w:val="pt-BR"/>
        </w:rPr>
        <w:t>a) Tờ trình của cơ quan, đơn vị đề nghị khen thưởng (Mẫu 01/TĐKT);</w:t>
      </w:r>
    </w:p>
    <w:p w:rsidR="00433793" w:rsidRPr="0008165F" w:rsidRDefault="00433793" w:rsidP="00310969">
      <w:pPr>
        <w:pStyle w:val="BodyText"/>
        <w:spacing w:before="120" w:after="0"/>
        <w:ind w:firstLine="720"/>
        <w:rPr>
          <w:rFonts w:ascii="Times New Roman" w:hAnsi="Times New Roman"/>
          <w:sz w:val="28"/>
          <w:szCs w:val="28"/>
          <w:lang w:val="pt-BR"/>
        </w:rPr>
      </w:pPr>
      <w:r w:rsidRPr="0008165F">
        <w:rPr>
          <w:rFonts w:ascii="Times New Roman" w:hAnsi="Times New Roman"/>
          <w:sz w:val="28"/>
          <w:szCs w:val="28"/>
          <w:lang w:val="pt-BR"/>
        </w:rPr>
        <w:t>b) Biên bản họp xét thi đua (Mẫu 02/TĐKT);</w:t>
      </w:r>
    </w:p>
    <w:p w:rsidR="0065507E" w:rsidRDefault="00433793" w:rsidP="00310969">
      <w:pPr>
        <w:shd w:val="clear" w:color="auto" w:fill="FFFFFF"/>
        <w:spacing w:before="120"/>
        <w:ind w:firstLine="720"/>
        <w:jc w:val="both"/>
        <w:rPr>
          <w:sz w:val="28"/>
          <w:szCs w:val="28"/>
          <w:lang w:val="vi-VN"/>
        </w:rPr>
      </w:pPr>
      <w:r w:rsidRPr="0008165F">
        <w:rPr>
          <w:sz w:val="28"/>
          <w:szCs w:val="28"/>
          <w:lang w:val="pt-BR"/>
        </w:rPr>
        <w:t xml:space="preserve">c) Báo cáo thành tích của tập thể, cá nhân đề nghị khen thưởng </w:t>
      </w:r>
      <w:r w:rsidR="002026DA">
        <w:rPr>
          <w:sz w:val="28"/>
          <w:szCs w:val="28"/>
          <w:lang w:val="es-PR"/>
        </w:rPr>
        <w:t xml:space="preserve">(Mẫu số </w:t>
      </w:r>
      <w:r w:rsidR="007D7F4D">
        <w:rPr>
          <w:sz w:val="28"/>
          <w:szCs w:val="28"/>
          <w:lang w:val="es-PR"/>
        </w:rPr>
        <w:t>0</w:t>
      </w:r>
      <w:r w:rsidR="002026DA">
        <w:rPr>
          <w:sz w:val="28"/>
          <w:szCs w:val="28"/>
          <w:lang w:val="es-PR"/>
        </w:rPr>
        <w:t xml:space="preserve">2, </w:t>
      </w:r>
      <w:r w:rsidR="007D7F4D">
        <w:rPr>
          <w:sz w:val="28"/>
          <w:szCs w:val="28"/>
          <w:lang w:val="es-PR"/>
        </w:rPr>
        <w:t>0</w:t>
      </w:r>
      <w:r w:rsidR="002026DA">
        <w:rPr>
          <w:sz w:val="28"/>
          <w:szCs w:val="28"/>
          <w:lang w:val="es-PR"/>
        </w:rPr>
        <w:t>3</w:t>
      </w:r>
      <w:r w:rsidRPr="0008165F">
        <w:rPr>
          <w:sz w:val="28"/>
          <w:szCs w:val="28"/>
          <w:lang w:val="es-PR"/>
        </w:rPr>
        <w:t xml:space="preserve"> b</w:t>
      </w:r>
      <w:r w:rsidR="001672B5">
        <w:rPr>
          <w:sz w:val="28"/>
          <w:szCs w:val="28"/>
          <w:lang w:val="es-PR"/>
        </w:rPr>
        <w:t xml:space="preserve">an hành </w:t>
      </w:r>
      <w:r w:rsidR="001672B5" w:rsidRPr="00CD1CE0">
        <w:rPr>
          <w:sz w:val="28"/>
          <w:szCs w:val="28"/>
          <w:lang w:val="es-PR"/>
        </w:rPr>
        <w:t xml:space="preserve">kèm </w:t>
      </w:r>
      <w:r w:rsidR="00414DAB" w:rsidRPr="00CD1CE0">
        <w:rPr>
          <w:sz w:val="28"/>
          <w:szCs w:val="28"/>
          <w:lang w:val="es-PR"/>
        </w:rPr>
        <w:t>theo Nghị định số</w:t>
      </w:r>
      <w:r w:rsidR="00414DAB" w:rsidRPr="00CD1CE0">
        <w:rPr>
          <w:sz w:val="28"/>
          <w:szCs w:val="28"/>
          <w:lang w:val="vi-VN"/>
        </w:rPr>
        <w:t xml:space="preserve"> 98</w:t>
      </w:r>
      <w:r w:rsidR="001672B5" w:rsidRPr="00CD1CE0">
        <w:rPr>
          <w:sz w:val="28"/>
          <w:szCs w:val="28"/>
          <w:lang w:val="es-PR"/>
        </w:rPr>
        <w:t>/20</w:t>
      </w:r>
      <w:r w:rsidR="001672B5" w:rsidRPr="00CD1CE0">
        <w:rPr>
          <w:sz w:val="28"/>
          <w:szCs w:val="28"/>
          <w:lang w:val="vi-VN"/>
        </w:rPr>
        <w:t>23</w:t>
      </w:r>
      <w:r w:rsidR="001672B5" w:rsidRPr="00CD1CE0">
        <w:rPr>
          <w:sz w:val="28"/>
          <w:szCs w:val="28"/>
          <w:lang w:val="es-PR"/>
        </w:rPr>
        <w:t>/NĐ-CP ngày</w:t>
      </w:r>
      <w:r w:rsidR="00414DAB" w:rsidRPr="00CD1CE0">
        <w:rPr>
          <w:sz w:val="28"/>
          <w:szCs w:val="28"/>
          <w:lang w:val="vi-VN"/>
        </w:rPr>
        <w:t xml:space="preserve"> 31 </w:t>
      </w:r>
      <w:r w:rsidRPr="00CD1CE0">
        <w:rPr>
          <w:sz w:val="28"/>
          <w:szCs w:val="28"/>
          <w:lang w:val="es-PR"/>
        </w:rPr>
        <w:t>tháng</w:t>
      </w:r>
      <w:r w:rsidR="00414DAB" w:rsidRPr="00CD1CE0">
        <w:rPr>
          <w:sz w:val="28"/>
          <w:szCs w:val="28"/>
          <w:lang w:val="vi-VN"/>
        </w:rPr>
        <w:t xml:space="preserve"> 12 </w:t>
      </w:r>
      <w:r w:rsidR="001672B5" w:rsidRPr="00CD1CE0">
        <w:rPr>
          <w:sz w:val="28"/>
          <w:szCs w:val="28"/>
          <w:lang w:val="es-PR"/>
        </w:rPr>
        <w:t>năm 20</w:t>
      </w:r>
      <w:r w:rsidR="001672B5" w:rsidRPr="00CD1CE0">
        <w:rPr>
          <w:sz w:val="28"/>
          <w:szCs w:val="28"/>
          <w:lang w:val="vi-VN"/>
        </w:rPr>
        <w:t>23</w:t>
      </w:r>
      <w:r w:rsidRPr="00CD1CE0">
        <w:rPr>
          <w:sz w:val="28"/>
          <w:szCs w:val="28"/>
          <w:lang w:val="es-PR"/>
        </w:rPr>
        <w:t>);</w:t>
      </w:r>
      <w:r w:rsidRPr="0008165F">
        <w:rPr>
          <w:sz w:val="28"/>
          <w:szCs w:val="28"/>
          <w:lang w:val="es-PR"/>
        </w:rPr>
        <w:t xml:space="preserve"> </w:t>
      </w:r>
    </w:p>
    <w:p w:rsidR="00433793" w:rsidRPr="0008165F" w:rsidRDefault="00433793" w:rsidP="00310969">
      <w:pPr>
        <w:shd w:val="clear" w:color="auto" w:fill="FFFFFF"/>
        <w:spacing w:before="120"/>
        <w:ind w:firstLine="720"/>
        <w:jc w:val="both"/>
        <w:rPr>
          <w:sz w:val="28"/>
          <w:szCs w:val="28"/>
          <w:lang w:val="es-PR"/>
        </w:rPr>
      </w:pPr>
      <w:r w:rsidRPr="0008165F">
        <w:rPr>
          <w:sz w:val="28"/>
          <w:szCs w:val="28"/>
          <w:lang w:val="es-PR"/>
        </w:rPr>
        <w:t>d) Văn bản minh chứng cụ thể về điều kiện, tiêu chuẩn.</w:t>
      </w:r>
    </w:p>
    <w:p w:rsidR="00433793" w:rsidRPr="00CC0228" w:rsidRDefault="00CC0228" w:rsidP="00310969">
      <w:pPr>
        <w:shd w:val="clear" w:color="auto" w:fill="FFFFFF"/>
        <w:spacing w:before="120"/>
        <w:ind w:firstLine="720"/>
        <w:jc w:val="both"/>
        <w:rPr>
          <w:sz w:val="28"/>
          <w:szCs w:val="28"/>
          <w:lang w:val="vi-VN"/>
        </w:rPr>
      </w:pPr>
      <w:r>
        <w:rPr>
          <w:sz w:val="28"/>
          <w:szCs w:val="28"/>
          <w:lang w:val="es-PR"/>
        </w:rPr>
        <w:t>e) Số lượng hồ sơ: 01 bộ</w:t>
      </w:r>
      <w:r>
        <w:rPr>
          <w:sz w:val="28"/>
          <w:szCs w:val="28"/>
          <w:lang w:val="vi-VN"/>
        </w:rPr>
        <w:t xml:space="preserve"> (bản chính)</w:t>
      </w:r>
      <w:r w:rsidR="00B60E83">
        <w:rPr>
          <w:sz w:val="28"/>
          <w:szCs w:val="28"/>
          <w:lang w:val="vi-VN"/>
        </w:rPr>
        <w:t>.</w:t>
      </w:r>
    </w:p>
    <w:p w:rsidR="00433793" w:rsidRPr="0008165F" w:rsidRDefault="002204C7" w:rsidP="00310969">
      <w:pPr>
        <w:spacing w:before="120"/>
        <w:ind w:firstLine="720"/>
        <w:jc w:val="both"/>
        <w:rPr>
          <w:b/>
          <w:bCs/>
          <w:sz w:val="28"/>
          <w:szCs w:val="28"/>
          <w:lang w:val="es-PR"/>
        </w:rPr>
      </w:pPr>
      <w:r>
        <w:rPr>
          <w:b/>
          <w:bCs/>
          <w:sz w:val="28"/>
          <w:szCs w:val="28"/>
          <w:lang w:val="vi-VN"/>
        </w:rPr>
        <w:t xml:space="preserve">2. </w:t>
      </w:r>
      <w:r w:rsidR="00994ACB" w:rsidRPr="0008165F">
        <w:rPr>
          <w:b/>
          <w:bCs/>
          <w:sz w:val="28"/>
          <w:szCs w:val="28"/>
          <w:lang w:val="es-PR"/>
        </w:rPr>
        <w:t>Đối với khen thưởng đột xuất</w:t>
      </w:r>
    </w:p>
    <w:p w:rsidR="00433793" w:rsidRPr="0008165F" w:rsidRDefault="00433793" w:rsidP="00310969">
      <w:pPr>
        <w:pStyle w:val="BodyText"/>
        <w:spacing w:before="120" w:after="0"/>
        <w:ind w:firstLine="720"/>
        <w:rPr>
          <w:rFonts w:ascii="Times New Roman" w:hAnsi="Times New Roman"/>
          <w:sz w:val="28"/>
          <w:szCs w:val="28"/>
          <w:lang w:val="es-PR"/>
        </w:rPr>
      </w:pPr>
      <w:r w:rsidRPr="0008165F">
        <w:rPr>
          <w:rFonts w:ascii="Times New Roman" w:hAnsi="Times New Roman"/>
          <w:sz w:val="28"/>
          <w:szCs w:val="28"/>
          <w:lang w:val="es-PR"/>
        </w:rPr>
        <w:t>a) Tờ trình của cơ quan, đơn vị đề nghị khen thưởng (Mẫu 01/TĐKT);</w:t>
      </w:r>
    </w:p>
    <w:p w:rsidR="00433793" w:rsidRPr="0008165F" w:rsidRDefault="00433793" w:rsidP="00310969">
      <w:pPr>
        <w:pStyle w:val="BodyText"/>
        <w:spacing w:before="120" w:after="0"/>
        <w:ind w:firstLine="720"/>
        <w:rPr>
          <w:rFonts w:ascii="Times New Roman" w:hAnsi="Times New Roman"/>
          <w:sz w:val="28"/>
          <w:szCs w:val="28"/>
          <w:lang w:val="es-PR"/>
        </w:rPr>
      </w:pPr>
      <w:r w:rsidRPr="0008165F">
        <w:rPr>
          <w:rFonts w:ascii="Times New Roman" w:hAnsi="Times New Roman"/>
          <w:sz w:val="28"/>
          <w:szCs w:val="28"/>
          <w:lang w:val="es-PR"/>
        </w:rPr>
        <w:t>b) Biên bản họp xét thi đua (Mẫu 02/TĐKT);</w:t>
      </w:r>
    </w:p>
    <w:p w:rsidR="00433793" w:rsidRPr="0008165F" w:rsidRDefault="00433793" w:rsidP="00310969">
      <w:pPr>
        <w:shd w:val="clear" w:color="auto" w:fill="FFFFFF"/>
        <w:spacing w:before="120"/>
        <w:ind w:firstLine="720"/>
        <w:jc w:val="both"/>
        <w:rPr>
          <w:sz w:val="28"/>
          <w:szCs w:val="28"/>
          <w:lang w:val="es-PR"/>
        </w:rPr>
      </w:pPr>
      <w:r w:rsidRPr="0008165F">
        <w:rPr>
          <w:sz w:val="28"/>
          <w:szCs w:val="28"/>
          <w:lang w:val="es-PR"/>
        </w:rPr>
        <w:t>c) Báo cáo tóm tắt thành tích của tập thể, cá nhân đ</w:t>
      </w:r>
      <w:r w:rsidR="002026DA">
        <w:rPr>
          <w:sz w:val="28"/>
          <w:szCs w:val="28"/>
          <w:lang w:val="es-PR"/>
        </w:rPr>
        <w:t>ề nghị khen thưởng (Mẫu số 07</w:t>
      </w:r>
      <w:r w:rsidR="008F7F34">
        <w:rPr>
          <w:sz w:val="28"/>
          <w:szCs w:val="28"/>
          <w:lang w:val="es-PR"/>
        </w:rPr>
        <w:t xml:space="preserve"> </w:t>
      </w:r>
      <w:r w:rsidRPr="0008165F">
        <w:rPr>
          <w:sz w:val="28"/>
          <w:szCs w:val="28"/>
          <w:lang w:val="es-PR"/>
        </w:rPr>
        <w:t xml:space="preserve">ban hành </w:t>
      </w:r>
      <w:r w:rsidRPr="00CD1CE0">
        <w:rPr>
          <w:sz w:val="28"/>
          <w:szCs w:val="28"/>
          <w:lang w:val="es-PR"/>
        </w:rPr>
        <w:t xml:space="preserve">kèm </w:t>
      </w:r>
      <w:r w:rsidR="001C0F2A" w:rsidRPr="00CD1CE0">
        <w:rPr>
          <w:sz w:val="28"/>
          <w:szCs w:val="28"/>
          <w:lang w:val="es-PR"/>
        </w:rPr>
        <w:t xml:space="preserve">theo </w:t>
      </w:r>
      <w:r w:rsidR="00CD1CE0" w:rsidRPr="00CD1CE0">
        <w:rPr>
          <w:sz w:val="28"/>
          <w:szCs w:val="28"/>
          <w:lang w:val="es-PR"/>
        </w:rPr>
        <w:t>Nghị định số</w:t>
      </w:r>
      <w:r w:rsidR="00CD1CE0" w:rsidRPr="00CD1CE0">
        <w:rPr>
          <w:sz w:val="28"/>
          <w:szCs w:val="28"/>
          <w:lang w:val="vi-VN"/>
        </w:rPr>
        <w:t xml:space="preserve"> 98</w:t>
      </w:r>
      <w:r w:rsidR="00CD1CE0" w:rsidRPr="00CD1CE0">
        <w:rPr>
          <w:sz w:val="28"/>
          <w:szCs w:val="28"/>
          <w:lang w:val="es-PR"/>
        </w:rPr>
        <w:t>/20</w:t>
      </w:r>
      <w:r w:rsidR="00CD1CE0" w:rsidRPr="00CD1CE0">
        <w:rPr>
          <w:sz w:val="28"/>
          <w:szCs w:val="28"/>
          <w:lang w:val="vi-VN"/>
        </w:rPr>
        <w:t>23</w:t>
      </w:r>
      <w:r w:rsidR="00CD1CE0" w:rsidRPr="00CD1CE0">
        <w:rPr>
          <w:sz w:val="28"/>
          <w:szCs w:val="28"/>
          <w:lang w:val="es-PR"/>
        </w:rPr>
        <w:t>/NĐ-CP ngày</w:t>
      </w:r>
      <w:r w:rsidR="00CD1CE0" w:rsidRPr="00CD1CE0">
        <w:rPr>
          <w:sz w:val="28"/>
          <w:szCs w:val="28"/>
          <w:lang w:val="vi-VN"/>
        </w:rPr>
        <w:t xml:space="preserve"> 31 </w:t>
      </w:r>
      <w:r w:rsidR="00CD1CE0" w:rsidRPr="00CD1CE0">
        <w:rPr>
          <w:sz w:val="28"/>
          <w:szCs w:val="28"/>
          <w:lang w:val="es-PR"/>
        </w:rPr>
        <w:t>tháng</w:t>
      </w:r>
      <w:r w:rsidR="00CD1CE0" w:rsidRPr="00CD1CE0">
        <w:rPr>
          <w:sz w:val="28"/>
          <w:szCs w:val="28"/>
          <w:lang w:val="vi-VN"/>
        </w:rPr>
        <w:t xml:space="preserve"> 12 </w:t>
      </w:r>
      <w:r w:rsidR="00CD1CE0" w:rsidRPr="00CD1CE0">
        <w:rPr>
          <w:sz w:val="28"/>
          <w:szCs w:val="28"/>
          <w:lang w:val="es-PR"/>
        </w:rPr>
        <w:t>năm 20</w:t>
      </w:r>
      <w:r w:rsidR="00CD1CE0" w:rsidRPr="00CD1CE0">
        <w:rPr>
          <w:sz w:val="28"/>
          <w:szCs w:val="28"/>
          <w:lang w:val="vi-VN"/>
        </w:rPr>
        <w:t>23</w:t>
      </w:r>
      <w:r w:rsidRPr="0008165F">
        <w:rPr>
          <w:sz w:val="28"/>
          <w:szCs w:val="28"/>
          <w:lang w:val="es-PR"/>
        </w:rPr>
        <w:t xml:space="preserve">); </w:t>
      </w:r>
    </w:p>
    <w:p w:rsidR="00433793" w:rsidRPr="0008165F" w:rsidRDefault="00433793" w:rsidP="00310969">
      <w:pPr>
        <w:shd w:val="clear" w:color="auto" w:fill="FFFFFF"/>
        <w:spacing w:before="120"/>
        <w:ind w:firstLine="720"/>
        <w:jc w:val="both"/>
        <w:rPr>
          <w:sz w:val="28"/>
          <w:szCs w:val="28"/>
          <w:lang w:val="es-PR"/>
        </w:rPr>
      </w:pPr>
      <w:r w:rsidRPr="00DF3889">
        <w:rPr>
          <w:sz w:val="28"/>
          <w:szCs w:val="28"/>
          <w:lang w:val="es-PR"/>
        </w:rPr>
        <w:t>d) Đối với hồ sơ khen thưởng đóng góp an sinh xã hội thì kèm theo minh chứng (ví dụ: Thư cảm ơn, thư cảm tạ,…)</w:t>
      </w:r>
    </w:p>
    <w:p w:rsidR="00433793" w:rsidRPr="0008165F" w:rsidRDefault="00433793" w:rsidP="00310969">
      <w:pPr>
        <w:spacing w:before="120"/>
        <w:ind w:firstLine="720"/>
        <w:jc w:val="both"/>
        <w:rPr>
          <w:bCs/>
          <w:sz w:val="28"/>
          <w:szCs w:val="28"/>
          <w:lang w:val="es-PR"/>
        </w:rPr>
      </w:pPr>
      <w:r w:rsidRPr="0008165F">
        <w:rPr>
          <w:bCs/>
          <w:sz w:val="28"/>
          <w:szCs w:val="28"/>
          <w:lang w:val="es-PR"/>
        </w:rPr>
        <w:t xml:space="preserve">e) Số lượng hồ sơ: </w:t>
      </w:r>
      <w:r w:rsidR="00483EA4">
        <w:rPr>
          <w:sz w:val="28"/>
          <w:szCs w:val="28"/>
          <w:lang w:val="es-PR"/>
        </w:rPr>
        <w:t>01 bộ</w:t>
      </w:r>
      <w:r w:rsidR="00483EA4">
        <w:rPr>
          <w:sz w:val="28"/>
          <w:szCs w:val="28"/>
          <w:lang w:val="vi-VN"/>
        </w:rPr>
        <w:t xml:space="preserve"> (bản chính).</w:t>
      </w:r>
    </w:p>
    <w:p w:rsidR="00433793" w:rsidRPr="0008165F" w:rsidRDefault="002204C7" w:rsidP="00310969">
      <w:pPr>
        <w:spacing w:before="120"/>
        <w:ind w:firstLine="720"/>
        <w:jc w:val="both"/>
        <w:rPr>
          <w:b/>
          <w:bCs/>
          <w:sz w:val="28"/>
          <w:szCs w:val="28"/>
          <w:lang w:val="es-PR"/>
        </w:rPr>
      </w:pPr>
      <w:r>
        <w:rPr>
          <w:b/>
          <w:bCs/>
          <w:sz w:val="28"/>
          <w:szCs w:val="28"/>
          <w:lang w:val="vi-VN"/>
        </w:rPr>
        <w:t xml:space="preserve">3. </w:t>
      </w:r>
      <w:r w:rsidR="00994ACB" w:rsidRPr="0008165F">
        <w:rPr>
          <w:b/>
          <w:bCs/>
          <w:sz w:val="28"/>
          <w:szCs w:val="28"/>
          <w:lang w:val="es-PR"/>
        </w:rPr>
        <w:t>Đối với khen thưởng chuyên đề</w:t>
      </w:r>
    </w:p>
    <w:p w:rsidR="00433793" w:rsidRPr="0008165F" w:rsidRDefault="00433793" w:rsidP="00310969">
      <w:pPr>
        <w:pStyle w:val="BodyText"/>
        <w:spacing w:before="120" w:after="0"/>
        <w:ind w:firstLine="720"/>
        <w:rPr>
          <w:rFonts w:ascii="Times New Roman" w:hAnsi="Times New Roman"/>
          <w:sz w:val="28"/>
          <w:szCs w:val="28"/>
          <w:lang w:val="es-PR"/>
        </w:rPr>
      </w:pPr>
      <w:r w:rsidRPr="0008165F">
        <w:rPr>
          <w:rFonts w:ascii="Times New Roman" w:hAnsi="Times New Roman"/>
          <w:sz w:val="28"/>
          <w:szCs w:val="28"/>
          <w:lang w:val="es-PR"/>
        </w:rPr>
        <w:t>a) Tờ trình của cơ quan, đơn vị đề nghị khen thưởng (Mẫu 01/TĐKT);</w:t>
      </w:r>
    </w:p>
    <w:p w:rsidR="00433793" w:rsidRPr="0008165F" w:rsidRDefault="00433793" w:rsidP="00310969">
      <w:pPr>
        <w:pStyle w:val="BodyText"/>
        <w:spacing w:before="120" w:after="0"/>
        <w:ind w:firstLine="720"/>
        <w:rPr>
          <w:rFonts w:ascii="Times New Roman" w:hAnsi="Times New Roman"/>
          <w:sz w:val="28"/>
          <w:szCs w:val="28"/>
          <w:lang w:val="es-PR"/>
        </w:rPr>
      </w:pPr>
      <w:r w:rsidRPr="0008165F">
        <w:rPr>
          <w:rFonts w:ascii="Times New Roman" w:hAnsi="Times New Roman"/>
          <w:sz w:val="28"/>
          <w:szCs w:val="28"/>
          <w:lang w:val="es-PR"/>
        </w:rPr>
        <w:t>b) Biên bản họp xét thi đua (Mẫu 02/TĐKT);</w:t>
      </w:r>
    </w:p>
    <w:p w:rsidR="00433793" w:rsidRPr="0008165F" w:rsidRDefault="00433793" w:rsidP="00310969">
      <w:pPr>
        <w:shd w:val="clear" w:color="auto" w:fill="FFFFFF"/>
        <w:spacing w:before="120"/>
        <w:ind w:firstLine="720"/>
        <w:jc w:val="both"/>
        <w:rPr>
          <w:sz w:val="28"/>
          <w:szCs w:val="28"/>
          <w:lang w:val="es-PR"/>
        </w:rPr>
      </w:pPr>
      <w:r w:rsidRPr="0008165F">
        <w:rPr>
          <w:sz w:val="28"/>
          <w:szCs w:val="28"/>
          <w:lang w:val="es-PR"/>
        </w:rPr>
        <w:t xml:space="preserve">c) Báo cáo thành tích của tập thể, cá nhân đề nghị khen thưởng (Mẫu </w:t>
      </w:r>
      <w:r w:rsidR="00C0388A">
        <w:rPr>
          <w:sz w:val="28"/>
          <w:szCs w:val="28"/>
          <w:lang w:val="es-PR"/>
        </w:rPr>
        <w:t>số 08</w:t>
      </w:r>
      <w:r w:rsidR="00594AD3">
        <w:rPr>
          <w:sz w:val="28"/>
          <w:szCs w:val="28"/>
          <w:lang w:val="es-PR"/>
        </w:rPr>
        <w:t xml:space="preserve"> ban hành </w:t>
      </w:r>
      <w:r w:rsidR="00594AD3" w:rsidRPr="006907AF">
        <w:rPr>
          <w:sz w:val="28"/>
          <w:szCs w:val="28"/>
          <w:lang w:val="es-PR"/>
        </w:rPr>
        <w:t>kèm</w:t>
      </w:r>
      <w:r w:rsidR="00594AD3" w:rsidRPr="006907AF">
        <w:rPr>
          <w:sz w:val="28"/>
          <w:szCs w:val="28"/>
          <w:lang w:val="vi-VN"/>
        </w:rPr>
        <w:t xml:space="preserve"> </w:t>
      </w:r>
      <w:r w:rsidR="00594AD3" w:rsidRPr="006907AF">
        <w:rPr>
          <w:sz w:val="28"/>
          <w:szCs w:val="28"/>
          <w:lang w:val="es-PR"/>
        </w:rPr>
        <w:t xml:space="preserve">theo </w:t>
      </w:r>
      <w:r w:rsidR="006907AF" w:rsidRPr="006907AF">
        <w:rPr>
          <w:sz w:val="28"/>
          <w:szCs w:val="28"/>
          <w:lang w:val="es-PR"/>
        </w:rPr>
        <w:t>Nghị</w:t>
      </w:r>
      <w:r w:rsidR="006907AF" w:rsidRPr="00CD1CE0">
        <w:rPr>
          <w:sz w:val="28"/>
          <w:szCs w:val="28"/>
          <w:lang w:val="es-PR"/>
        </w:rPr>
        <w:t xml:space="preserve"> định số</w:t>
      </w:r>
      <w:r w:rsidR="006907AF" w:rsidRPr="00CD1CE0">
        <w:rPr>
          <w:sz w:val="28"/>
          <w:szCs w:val="28"/>
          <w:lang w:val="vi-VN"/>
        </w:rPr>
        <w:t xml:space="preserve"> 98</w:t>
      </w:r>
      <w:r w:rsidR="006907AF" w:rsidRPr="00CD1CE0">
        <w:rPr>
          <w:sz w:val="28"/>
          <w:szCs w:val="28"/>
          <w:lang w:val="es-PR"/>
        </w:rPr>
        <w:t>/20</w:t>
      </w:r>
      <w:r w:rsidR="006907AF" w:rsidRPr="00CD1CE0">
        <w:rPr>
          <w:sz w:val="28"/>
          <w:szCs w:val="28"/>
          <w:lang w:val="vi-VN"/>
        </w:rPr>
        <w:t>23</w:t>
      </w:r>
      <w:r w:rsidR="006907AF" w:rsidRPr="00CD1CE0">
        <w:rPr>
          <w:sz w:val="28"/>
          <w:szCs w:val="28"/>
          <w:lang w:val="es-PR"/>
        </w:rPr>
        <w:t>/NĐ-CP ngày</w:t>
      </w:r>
      <w:r w:rsidR="006907AF" w:rsidRPr="00CD1CE0">
        <w:rPr>
          <w:sz w:val="28"/>
          <w:szCs w:val="28"/>
          <w:lang w:val="vi-VN"/>
        </w:rPr>
        <w:t xml:space="preserve"> 31 </w:t>
      </w:r>
      <w:r w:rsidR="006907AF" w:rsidRPr="00CD1CE0">
        <w:rPr>
          <w:sz w:val="28"/>
          <w:szCs w:val="28"/>
          <w:lang w:val="es-PR"/>
        </w:rPr>
        <w:t>tháng</w:t>
      </w:r>
      <w:r w:rsidR="006907AF" w:rsidRPr="00CD1CE0">
        <w:rPr>
          <w:sz w:val="28"/>
          <w:szCs w:val="28"/>
          <w:lang w:val="vi-VN"/>
        </w:rPr>
        <w:t xml:space="preserve"> 12 </w:t>
      </w:r>
      <w:r w:rsidR="006907AF" w:rsidRPr="00CD1CE0">
        <w:rPr>
          <w:sz w:val="28"/>
          <w:szCs w:val="28"/>
          <w:lang w:val="es-PR"/>
        </w:rPr>
        <w:t>năm 20</w:t>
      </w:r>
      <w:r w:rsidR="006907AF" w:rsidRPr="00CD1CE0">
        <w:rPr>
          <w:sz w:val="28"/>
          <w:szCs w:val="28"/>
          <w:lang w:val="vi-VN"/>
        </w:rPr>
        <w:t>23</w:t>
      </w:r>
      <w:r w:rsidRPr="0008165F">
        <w:rPr>
          <w:sz w:val="28"/>
          <w:szCs w:val="28"/>
          <w:lang w:val="es-PR"/>
        </w:rPr>
        <w:t xml:space="preserve">); </w:t>
      </w:r>
    </w:p>
    <w:p w:rsidR="00433793" w:rsidRPr="0008165F" w:rsidRDefault="00433793" w:rsidP="00310969">
      <w:pPr>
        <w:spacing w:before="120"/>
        <w:ind w:firstLine="720"/>
        <w:jc w:val="both"/>
        <w:rPr>
          <w:sz w:val="28"/>
          <w:szCs w:val="28"/>
          <w:lang w:val="es-PR"/>
        </w:rPr>
      </w:pPr>
      <w:r w:rsidRPr="0008165F">
        <w:rPr>
          <w:bCs/>
          <w:sz w:val="28"/>
          <w:szCs w:val="28"/>
          <w:lang w:val="es-PR"/>
        </w:rPr>
        <w:t xml:space="preserve">d) Số lượng hồ sơ: </w:t>
      </w:r>
      <w:r w:rsidR="00AF5D18">
        <w:rPr>
          <w:sz w:val="28"/>
          <w:szCs w:val="28"/>
          <w:lang w:val="es-PR"/>
        </w:rPr>
        <w:t>01 bộ</w:t>
      </w:r>
      <w:r w:rsidR="00AF5D18">
        <w:rPr>
          <w:sz w:val="28"/>
          <w:szCs w:val="28"/>
          <w:lang w:val="vi-VN"/>
        </w:rPr>
        <w:t xml:space="preserve"> (bản chính).</w:t>
      </w:r>
    </w:p>
    <w:p w:rsidR="00433793" w:rsidRPr="0008165F" w:rsidRDefault="00433793" w:rsidP="00310969">
      <w:pPr>
        <w:shd w:val="clear" w:color="auto" w:fill="FFFFFF"/>
        <w:spacing w:before="120"/>
        <w:ind w:firstLine="720"/>
        <w:jc w:val="both"/>
        <w:rPr>
          <w:sz w:val="28"/>
          <w:szCs w:val="28"/>
          <w:lang w:val="es-PR"/>
        </w:rPr>
      </w:pPr>
      <w:r w:rsidRPr="0008165F">
        <w:rPr>
          <w:b/>
          <w:sz w:val="28"/>
          <w:szCs w:val="28"/>
          <w:lang w:val="es-PR"/>
        </w:rPr>
        <w:t>4. Đối với cụm, khối thi đua đề nghị tặng Cờ thi đua, Bằng khen UBND tỉnh</w:t>
      </w:r>
    </w:p>
    <w:p w:rsidR="00433793" w:rsidRPr="0008165F" w:rsidRDefault="00433793" w:rsidP="00310969">
      <w:pPr>
        <w:shd w:val="clear" w:color="auto" w:fill="FFFFFF"/>
        <w:spacing w:before="120"/>
        <w:ind w:firstLine="720"/>
        <w:jc w:val="both"/>
        <w:rPr>
          <w:sz w:val="28"/>
          <w:szCs w:val="28"/>
          <w:lang w:val="es-PR"/>
        </w:rPr>
      </w:pPr>
      <w:r w:rsidRPr="0008165F">
        <w:rPr>
          <w:sz w:val="28"/>
          <w:szCs w:val="28"/>
          <w:lang w:val="es-PR"/>
        </w:rPr>
        <w:t>a) Tờ trình đề nghị khen thưởng kèm theo danh sách (Mẫu 01/TĐKT);</w:t>
      </w:r>
    </w:p>
    <w:p w:rsidR="00433793" w:rsidRPr="0008165F" w:rsidRDefault="00433793" w:rsidP="00310969">
      <w:pPr>
        <w:shd w:val="clear" w:color="auto" w:fill="FFFFFF"/>
        <w:spacing w:before="120"/>
        <w:ind w:firstLine="720"/>
        <w:jc w:val="both"/>
        <w:rPr>
          <w:sz w:val="28"/>
          <w:szCs w:val="28"/>
          <w:lang w:val="es-PR"/>
        </w:rPr>
      </w:pPr>
      <w:r w:rsidRPr="0008165F">
        <w:rPr>
          <w:sz w:val="28"/>
          <w:szCs w:val="28"/>
          <w:lang w:val="es-PR"/>
        </w:rPr>
        <w:t>b) Biên bản họp xét của cụm, khối thi đua huyện (Mẫu 02/TĐKT);</w:t>
      </w:r>
    </w:p>
    <w:p w:rsidR="00433793" w:rsidRPr="0008165F" w:rsidRDefault="00433793" w:rsidP="00310969">
      <w:pPr>
        <w:shd w:val="clear" w:color="auto" w:fill="FFFFFF"/>
        <w:spacing w:before="120"/>
        <w:ind w:firstLine="720"/>
        <w:jc w:val="both"/>
        <w:rPr>
          <w:sz w:val="28"/>
          <w:szCs w:val="28"/>
          <w:lang w:val="es-PR"/>
        </w:rPr>
      </w:pPr>
      <w:r w:rsidRPr="0008165F">
        <w:rPr>
          <w:sz w:val="28"/>
          <w:szCs w:val="28"/>
          <w:lang w:val="es-PR"/>
        </w:rPr>
        <w:lastRenderedPageBreak/>
        <w:t>c)</w:t>
      </w:r>
      <w:r w:rsidR="009F7FDB" w:rsidRPr="0008165F">
        <w:rPr>
          <w:sz w:val="28"/>
          <w:szCs w:val="28"/>
          <w:lang w:val="es-PR"/>
        </w:rPr>
        <w:t xml:space="preserve"> Báo cáo thành tích của tập thể</w:t>
      </w:r>
      <w:r w:rsidRPr="0008165F">
        <w:rPr>
          <w:sz w:val="28"/>
          <w:szCs w:val="28"/>
          <w:lang w:val="es-PR"/>
        </w:rPr>
        <w:t xml:space="preserve"> được đề nghị khen thưởng (Mẫu số </w:t>
      </w:r>
      <w:r w:rsidR="007454FB">
        <w:rPr>
          <w:sz w:val="28"/>
          <w:szCs w:val="28"/>
          <w:lang w:val="es-PR"/>
        </w:rPr>
        <w:t>02</w:t>
      </w:r>
      <w:r w:rsidRPr="0008165F">
        <w:rPr>
          <w:sz w:val="28"/>
          <w:szCs w:val="28"/>
          <w:lang w:val="es-PR"/>
        </w:rPr>
        <w:t xml:space="preserve"> ban hành </w:t>
      </w:r>
      <w:r w:rsidRPr="006907AF">
        <w:rPr>
          <w:sz w:val="28"/>
          <w:szCs w:val="28"/>
          <w:lang w:val="es-PR"/>
        </w:rPr>
        <w:t xml:space="preserve">kèm </w:t>
      </w:r>
      <w:r w:rsidR="00BF4437" w:rsidRPr="006907AF">
        <w:rPr>
          <w:sz w:val="28"/>
          <w:szCs w:val="28"/>
          <w:lang w:val="es-PR"/>
        </w:rPr>
        <w:t xml:space="preserve">theo </w:t>
      </w:r>
      <w:r w:rsidR="006907AF" w:rsidRPr="00CD1CE0">
        <w:rPr>
          <w:sz w:val="28"/>
          <w:szCs w:val="28"/>
          <w:lang w:val="es-PR"/>
        </w:rPr>
        <w:t>Nghị định số</w:t>
      </w:r>
      <w:r w:rsidR="006907AF" w:rsidRPr="00CD1CE0">
        <w:rPr>
          <w:sz w:val="28"/>
          <w:szCs w:val="28"/>
          <w:lang w:val="vi-VN"/>
        </w:rPr>
        <w:t xml:space="preserve"> 98</w:t>
      </w:r>
      <w:r w:rsidR="006907AF" w:rsidRPr="00CD1CE0">
        <w:rPr>
          <w:sz w:val="28"/>
          <w:szCs w:val="28"/>
          <w:lang w:val="es-PR"/>
        </w:rPr>
        <w:t>/20</w:t>
      </w:r>
      <w:r w:rsidR="006907AF" w:rsidRPr="00CD1CE0">
        <w:rPr>
          <w:sz w:val="28"/>
          <w:szCs w:val="28"/>
          <w:lang w:val="vi-VN"/>
        </w:rPr>
        <w:t>23</w:t>
      </w:r>
      <w:r w:rsidR="006907AF" w:rsidRPr="00CD1CE0">
        <w:rPr>
          <w:sz w:val="28"/>
          <w:szCs w:val="28"/>
          <w:lang w:val="es-PR"/>
        </w:rPr>
        <w:t>/NĐ-CP ngày</w:t>
      </w:r>
      <w:r w:rsidR="006907AF" w:rsidRPr="00CD1CE0">
        <w:rPr>
          <w:sz w:val="28"/>
          <w:szCs w:val="28"/>
          <w:lang w:val="vi-VN"/>
        </w:rPr>
        <w:t xml:space="preserve"> 31 </w:t>
      </w:r>
      <w:r w:rsidR="006907AF" w:rsidRPr="00CD1CE0">
        <w:rPr>
          <w:sz w:val="28"/>
          <w:szCs w:val="28"/>
          <w:lang w:val="es-PR"/>
        </w:rPr>
        <w:t>tháng</w:t>
      </w:r>
      <w:r w:rsidR="006907AF" w:rsidRPr="00CD1CE0">
        <w:rPr>
          <w:sz w:val="28"/>
          <w:szCs w:val="28"/>
          <w:lang w:val="vi-VN"/>
        </w:rPr>
        <w:t xml:space="preserve"> 12 </w:t>
      </w:r>
      <w:r w:rsidR="006907AF" w:rsidRPr="00CD1CE0">
        <w:rPr>
          <w:sz w:val="28"/>
          <w:szCs w:val="28"/>
          <w:lang w:val="es-PR"/>
        </w:rPr>
        <w:t>năm 20</w:t>
      </w:r>
      <w:r w:rsidR="006907AF" w:rsidRPr="00CD1CE0">
        <w:rPr>
          <w:sz w:val="28"/>
          <w:szCs w:val="28"/>
          <w:lang w:val="vi-VN"/>
        </w:rPr>
        <w:t>23</w:t>
      </w:r>
      <w:r w:rsidRPr="0008165F">
        <w:rPr>
          <w:sz w:val="28"/>
          <w:szCs w:val="28"/>
          <w:lang w:val="es-PR"/>
        </w:rPr>
        <w:t>);</w:t>
      </w:r>
    </w:p>
    <w:p w:rsidR="00433793" w:rsidRPr="0008165F" w:rsidRDefault="00433793" w:rsidP="00310969">
      <w:pPr>
        <w:shd w:val="clear" w:color="auto" w:fill="FFFFFF"/>
        <w:spacing w:before="120"/>
        <w:ind w:firstLine="720"/>
        <w:jc w:val="both"/>
        <w:rPr>
          <w:sz w:val="28"/>
          <w:szCs w:val="28"/>
          <w:lang w:val="es-PR"/>
        </w:rPr>
      </w:pPr>
      <w:r w:rsidRPr="0008165F">
        <w:rPr>
          <w:sz w:val="28"/>
          <w:szCs w:val="28"/>
          <w:lang w:val="es-PR"/>
        </w:rPr>
        <w:t>d) Bảng tổng hợp kết quả chấm điểm xếp hạng của cụm, khối;</w:t>
      </w:r>
    </w:p>
    <w:p w:rsidR="00433793" w:rsidRPr="0008165F" w:rsidRDefault="00A83109" w:rsidP="00310969">
      <w:pPr>
        <w:spacing w:before="120"/>
        <w:ind w:firstLine="720"/>
        <w:jc w:val="both"/>
        <w:rPr>
          <w:sz w:val="28"/>
          <w:szCs w:val="28"/>
          <w:lang w:val="es-PR"/>
        </w:rPr>
      </w:pPr>
      <w:r>
        <w:rPr>
          <w:bCs/>
          <w:sz w:val="28"/>
          <w:szCs w:val="28"/>
          <w:lang w:val="es-PR"/>
        </w:rPr>
        <w:t>e) Số lượng hồ sơ: 01 bộ (bản chính).</w:t>
      </w:r>
    </w:p>
    <w:p w:rsidR="00433793" w:rsidRDefault="00433793" w:rsidP="00310969">
      <w:pPr>
        <w:pStyle w:val="3"/>
        <w:numPr>
          <w:ilvl w:val="0"/>
          <w:numId w:val="0"/>
        </w:numPr>
        <w:tabs>
          <w:tab w:val="clear" w:pos="900"/>
        </w:tabs>
        <w:ind w:firstLine="720"/>
        <w:rPr>
          <w:lang w:val="vi-VN"/>
        </w:rPr>
      </w:pPr>
      <w:r w:rsidRPr="0008165F">
        <w:rPr>
          <w:b/>
          <w:lang w:val="es-PR"/>
        </w:rPr>
        <w:t>5.</w:t>
      </w:r>
      <w:r w:rsidRPr="0008165F">
        <w:rPr>
          <w:lang w:val="es-PR"/>
        </w:rPr>
        <w:t xml:space="preserve"> Đối với hồ sơ khen thưởng cấp Nhà nước tùy theo hình thức khen</w:t>
      </w:r>
      <w:r w:rsidR="003630B8" w:rsidRPr="0008165F">
        <w:rPr>
          <w:lang w:val="es-PR"/>
        </w:rPr>
        <w:t xml:space="preserve"> thưởng</w:t>
      </w:r>
      <w:r w:rsidRPr="0008165F">
        <w:rPr>
          <w:lang w:val="es-PR"/>
        </w:rPr>
        <w:t xml:space="preserve">. Trước tiên gửi 1 bộ hồ sơ qua mail flie *.doc đến Phòng Nội vụ, sau khi được Hội đồng Thi đua, Khen thưởng huyện xét duyệt sẽ hướng dẫn hoàn chỉnh hồ sơ. </w:t>
      </w:r>
    </w:p>
    <w:p w:rsidR="00433793" w:rsidRPr="0008165F" w:rsidRDefault="00433793" w:rsidP="00310969">
      <w:pPr>
        <w:spacing w:before="120"/>
        <w:ind w:firstLine="720"/>
        <w:jc w:val="both"/>
        <w:rPr>
          <w:b/>
          <w:sz w:val="28"/>
          <w:szCs w:val="28"/>
        </w:rPr>
      </w:pPr>
      <w:r w:rsidRPr="0008165F">
        <w:rPr>
          <w:b/>
          <w:sz w:val="28"/>
          <w:szCs w:val="28"/>
        </w:rPr>
        <w:t xml:space="preserve">6. Thời </w:t>
      </w:r>
      <w:r w:rsidR="00994ACB" w:rsidRPr="0008165F">
        <w:rPr>
          <w:b/>
          <w:sz w:val="28"/>
          <w:szCs w:val="28"/>
        </w:rPr>
        <w:t>gian gửi hồ sơ</w:t>
      </w:r>
    </w:p>
    <w:p w:rsidR="00433793" w:rsidRPr="0008165F" w:rsidRDefault="00433793" w:rsidP="00310969">
      <w:pPr>
        <w:spacing w:before="120"/>
        <w:ind w:firstLine="720"/>
        <w:jc w:val="both"/>
        <w:rPr>
          <w:sz w:val="28"/>
          <w:szCs w:val="28"/>
        </w:rPr>
      </w:pPr>
      <w:r w:rsidRPr="0008165F">
        <w:rPr>
          <w:sz w:val="28"/>
          <w:szCs w:val="28"/>
        </w:rPr>
        <w:t>Trong quá trình đề nghị khen thưởng phải đảm bảo thời gian theo quy định, cụ thể như sau:</w:t>
      </w:r>
    </w:p>
    <w:p w:rsidR="00433793" w:rsidRPr="0008165F" w:rsidRDefault="00433793" w:rsidP="00310969">
      <w:pPr>
        <w:spacing w:before="120"/>
        <w:ind w:firstLine="720"/>
        <w:jc w:val="both"/>
        <w:rPr>
          <w:sz w:val="28"/>
          <w:szCs w:val="28"/>
        </w:rPr>
      </w:pPr>
      <w:r w:rsidRPr="0008165F">
        <w:rPr>
          <w:sz w:val="28"/>
          <w:szCs w:val="28"/>
        </w:rPr>
        <w:t xml:space="preserve">a) Khen thưởng tổng kết năm về thực hiện nhiệm vụ phát triển kinh tế - xã hội, bao gồm khen thưởng cấp huyện, tỉnh và Trung ương chậm nhất ngày </w:t>
      </w:r>
      <w:r w:rsidR="0069220C">
        <w:rPr>
          <w:b/>
          <w:sz w:val="28"/>
          <w:szCs w:val="28"/>
        </w:rPr>
        <w:t>31</w:t>
      </w:r>
      <w:r w:rsidRPr="0008165F">
        <w:rPr>
          <w:b/>
          <w:sz w:val="28"/>
          <w:szCs w:val="28"/>
        </w:rPr>
        <w:t>/01 hằng năm</w:t>
      </w:r>
      <w:r w:rsidRPr="0008165F">
        <w:rPr>
          <w:sz w:val="28"/>
          <w:szCs w:val="28"/>
        </w:rPr>
        <w:t>.</w:t>
      </w:r>
    </w:p>
    <w:p w:rsidR="00433793" w:rsidRPr="0008165F" w:rsidRDefault="00433793" w:rsidP="00310969">
      <w:pPr>
        <w:spacing w:before="120"/>
        <w:ind w:firstLine="720"/>
        <w:jc w:val="both"/>
        <w:rPr>
          <w:sz w:val="28"/>
          <w:szCs w:val="28"/>
        </w:rPr>
      </w:pPr>
      <w:r w:rsidRPr="0008165F">
        <w:rPr>
          <w:sz w:val="28"/>
          <w:szCs w:val="28"/>
        </w:rPr>
        <w:t xml:space="preserve">b) Khen thưởng tổng kết năm của ngành giáo dục, bao gồm: khen thưởng cấp huyện, tỉnh và Trung ương chậm nhất ngày </w:t>
      </w:r>
      <w:r w:rsidRPr="0008165F">
        <w:rPr>
          <w:b/>
          <w:sz w:val="28"/>
          <w:szCs w:val="28"/>
        </w:rPr>
        <w:t>30/6 hằng năm</w:t>
      </w:r>
      <w:r w:rsidRPr="0008165F">
        <w:rPr>
          <w:sz w:val="28"/>
          <w:szCs w:val="28"/>
        </w:rPr>
        <w:t>.</w:t>
      </w:r>
    </w:p>
    <w:p w:rsidR="00433793" w:rsidRPr="0008165F" w:rsidRDefault="00433793" w:rsidP="00310969">
      <w:pPr>
        <w:spacing w:before="120"/>
        <w:ind w:firstLine="720"/>
        <w:jc w:val="both"/>
        <w:rPr>
          <w:sz w:val="28"/>
          <w:szCs w:val="28"/>
        </w:rPr>
      </w:pPr>
      <w:r w:rsidRPr="0008165F">
        <w:rPr>
          <w:sz w:val="28"/>
          <w:szCs w:val="28"/>
        </w:rPr>
        <w:t xml:space="preserve">c) Khen thưởng tổng kết cụm, khối thi đua trong thực hiện nhiệm vụ phát triển kinh tế - xã hội, bao gồm: khen thưởng cấp huyện, cấp tỉnh và Trung ương chậm nhất ngày </w:t>
      </w:r>
      <w:r w:rsidRPr="0008165F">
        <w:rPr>
          <w:b/>
          <w:sz w:val="28"/>
          <w:szCs w:val="28"/>
        </w:rPr>
        <w:t>15/01 hằng năm</w:t>
      </w:r>
      <w:r w:rsidR="00F50338" w:rsidRPr="0008165F">
        <w:rPr>
          <w:b/>
          <w:sz w:val="28"/>
          <w:szCs w:val="28"/>
        </w:rPr>
        <w:t xml:space="preserve"> (</w:t>
      </w:r>
      <w:r w:rsidRPr="0008165F">
        <w:rPr>
          <w:b/>
          <w:sz w:val="28"/>
          <w:szCs w:val="28"/>
        </w:rPr>
        <w:t xml:space="preserve">đối với </w:t>
      </w:r>
      <w:r w:rsidR="00F50338" w:rsidRPr="0008165F">
        <w:rPr>
          <w:b/>
          <w:sz w:val="28"/>
          <w:szCs w:val="28"/>
        </w:rPr>
        <w:t>tổng kết ngành</w:t>
      </w:r>
      <w:r w:rsidRPr="0008165F">
        <w:rPr>
          <w:b/>
          <w:sz w:val="28"/>
          <w:szCs w:val="28"/>
        </w:rPr>
        <w:t xml:space="preserve"> giáo dục chậm nhất 30/7 hằng năm</w:t>
      </w:r>
      <w:r w:rsidR="00F50338" w:rsidRPr="0008165F">
        <w:rPr>
          <w:b/>
          <w:sz w:val="28"/>
          <w:szCs w:val="28"/>
        </w:rPr>
        <w:t>)</w:t>
      </w:r>
      <w:r w:rsidRPr="0008165F">
        <w:rPr>
          <w:b/>
          <w:sz w:val="28"/>
          <w:szCs w:val="28"/>
        </w:rPr>
        <w:t>.</w:t>
      </w:r>
    </w:p>
    <w:p w:rsidR="00CD3D31" w:rsidRDefault="00433793" w:rsidP="00310969">
      <w:pPr>
        <w:spacing w:before="120"/>
        <w:ind w:firstLine="720"/>
        <w:jc w:val="both"/>
        <w:rPr>
          <w:sz w:val="28"/>
          <w:szCs w:val="28"/>
          <w:lang w:val="vi-VN"/>
        </w:rPr>
      </w:pPr>
      <w:r w:rsidRPr="0008165F">
        <w:rPr>
          <w:sz w:val="28"/>
          <w:szCs w:val="28"/>
        </w:rPr>
        <w:t>d) Khen thưởng đột xuất,</w:t>
      </w:r>
      <w:r w:rsidR="00CD3D31">
        <w:rPr>
          <w:sz w:val="28"/>
          <w:szCs w:val="28"/>
          <w:lang w:val="vi-VN"/>
        </w:rPr>
        <w:t xml:space="preserve"> chuyên đề:</w:t>
      </w:r>
    </w:p>
    <w:p w:rsidR="00CD3D31" w:rsidRPr="006C3E3A" w:rsidRDefault="00CD3D31" w:rsidP="00310969">
      <w:pPr>
        <w:spacing w:before="120"/>
        <w:ind w:firstLine="720"/>
        <w:jc w:val="both"/>
        <w:rPr>
          <w:sz w:val="28"/>
          <w:szCs w:val="28"/>
          <w:lang w:val="vi-VN"/>
        </w:rPr>
      </w:pPr>
      <w:r>
        <w:rPr>
          <w:sz w:val="28"/>
          <w:szCs w:val="28"/>
          <w:lang w:val="vi-VN"/>
        </w:rPr>
        <w:t>- Khen thưởng đột xuất</w:t>
      </w:r>
      <w:r w:rsidR="00082439">
        <w:rPr>
          <w:sz w:val="28"/>
          <w:szCs w:val="28"/>
          <w:lang w:val="vi-VN"/>
        </w:rPr>
        <w:t>,</w:t>
      </w:r>
      <w:r>
        <w:rPr>
          <w:sz w:val="28"/>
          <w:szCs w:val="28"/>
          <w:lang w:val="vi-VN"/>
        </w:rPr>
        <w:t xml:space="preserve"> </w:t>
      </w:r>
      <w:r w:rsidR="00433793" w:rsidRPr="0008165F">
        <w:rPr>
          <w:sz w:val="28"/>
          <w:szCs w:val="28"/>
        </w:rPr>
        <w:t>chương trình công tác, nhiệm vụ trọng tâm, bao gồm: cấp huyện và cấp tỉnh thời g</w:t>
      </w:r>
      <w:r>
        <w:rPr>
          <w:sz w:val="28"/>
          <w:szCs w:val="28"/>
        </w:rPr>
        <w:t>ian các ngày làm việc trong năm</w:t>
      </w:r>
      <w:r w:rsidR="006C3E3A">
        <w:rPr>
          <w:sz w:val="28"/>
          <w:szCs w:val="28"/>
          <w:lang w:val="vi-VN"/>
        </w:rPr>
        <w:t>.</w:t>
      </w:r>
    </w:p>
    <w:p w:rsidR="0013524A" w:rsidRDefault="00CD3D31" w:rsidP="00310969">
      <w:pPr>
        <w:spacing w:before="120"/>
        <w:ind w:firstLine="720"/>
        <w:jc w:val="both"/>
        <w:rPr>
          <w:sz w:val="28"/>
          <w:szCs w:val="28"/>
          <w:lang w:val="vi-VN"/>
        </w:rPr>
      </w:pPr>
      <w:r>
        <w:rPr>
          <w:sz w:val="28"/>
          <w:szCs w:val="28"/>
          <w:lang w:val="vi-VN"/>
        </w:rPr>
        <w:t xml:space="preserve">- </w:t>
      </w:r>
      <w:r w:rsidRPr="0008165F">
        <w:rPr>
          <w:sz w:val="28"/>
          <w:szCs w:val="28"/>
        </w:rPr>
        <w:t xml:space="preserve">Khen thưởng theo chuyên đề: thời gian sau khi kết thúc chuyên đề theo kế hoạch được duyệt. </w:t>
      </w:r>
    </w:p>
    <w:p w:rsidR="0013524A" w:rsidRPr="006E483F" w:rsidRDefault="0013524A" w:rsidP="00310969">
      <w:pPr>
        <w:spacing w:before="120"/>
        <w:ind w:firstLine="720"/>
        <w:jc w:val="both"/>
        <w:rPr>
          <w:sz w:val="28"/>
          <w:szCs w:val="28"/>
        </w:rPr>
      </w:pPr>
      <w:r w:rsidRPr="006E483F">
        <w:rPr>
          <w:sz w:val="28"/>
          <w:szCs w:val="28"/>
          <w:lang w:val="vi-VN"/>
        </w:rPr>
        <w:t>e) Thời gian thẩm định hồ sơ</w:t>
      </w:r>
      <w:r w:rsidR="0077390E" w:rsidRPr="006E483F">
        <w:rPr>
          <w:sz w:val="28"/>
          <w:szCs w:val="28"/>
        </w:rPr>
        <w:t xml:space="preserve"> </w:t>
      </w:r>
      <w:r w:rsidR="00B314EA" w:rsidRPr="006E483F">
        <w:rPr>
          <w:sz w:val="28"/>
          <w:szCs w:val="28"/>
          <w:lang w:val="vi-VN"/>
        </w:rPr>
        <w:t xml:space="preserve">tại </w:t>
      </w:r>
      <w:r w:rsidR="00817F15" w:rsidRPr="006E483F">
        <w:rPr>
          <w:sz w:val="28"/>
          <w:szCs w:val="28"/>
          <w:lang w:val="vi-VN"/>
        </w:rPr>
        <w:t xml:space="preserve">Điều 32, khoản 3,4 </w:t>
      </w:r>
      <w:r w:rsidR="00B314EA" w:rsidRPr="006E483F">
        <w:rPr>
          <w:sz w:val="28"/>
          <w:szCs w:val="28"/>
          <w:lang w:val="es-PR"/>
        </w:rPr>
        <w:t>theo Nghị định số</w:t>
      </w:r>
      <w:r w:rsidR="00B314EA" w:rsidRPr="006E483F">
        <w:rPr>
          <w:sz w:val="28"/>
          <w:szCs w:val="28"/>
          <w:lang w:val="vi-VN"/>
        </w:rPr>
        <w:t xml:space="preserve"> 98</w:t>
      </w:r>
      <w:r w:rsidR="00B314EA" w:rsidRPr="006E483F">
        <w:rPr>
          <w:sz w:val="28"/>
          <w:szCs w:val="28"/>
          <w:lang w:val="es-PR"/>
        </w:rPr>
        <w:t>/20</w:t>
      </w:r>
      <w:r w:rsidR="00B314EA" w:rsidRPr="006E483F">
        <w:rPr>
          <w:sz w:val="28"/>
          <w:szCs w:val="28"/>
          <w:lang w:val="vi-VN"/>
        </w:rPr>
        <w:t>23</w:t>
      </w:r>
      <w:r w:rsidR="00B314EA" w:rsidRPr="006E483F">
        <w:rPr>
          <w:sz w:val="28"/>
          <w:szCs w:val="28"/>
          <w:lang w:val="es-PR"/>
        </w:rPr>
        <w:t>/NĐ-CP ngày</w:t>
      </w:r>
      <w:r w:rsidR="00B314EA" w:rsidRPr="006E483F">
        <w:rPr>
          <w:sz w:val="28"/>
          <w:szCs w:val="28"/>
          <w:lang w:val="vi-VN"/>
        </w:rPr>
        <w:t xml:space="preserve"> 31 </w:t>
      </w:r>
      <w:r w:rsidR="00B314EA" w:rsidRPr="006E483F">
        <w:rPr>
          <w:sz w:val="28"/>
          <w:szCs w:val="28"/>
          <w:lang w:val="es-PR"/>
        </w:rPr>
        <w:t>tháng</w:t>
      </w:r>
      <w:r w:rsidR="00B314EA" w:rsidRPr="006E483F">
        <w:rPr>
          <w:sz w:val="28"/>
          <w:szCs w:val="28"/>
          <w:lang w:val="vi-VN"/>
        </w:rPr>
        <w:t xml:space="preserve"> 12 </w:t>
      </w:r>
      <w:r w:rsidR="00B314EA" w:rsidRPr="006E483F">
        <w:rPr>
          <w:sz w:val="28"/>
          <w:szCs w:val="28"/>
          <w:lang w:val="es-PR"/>
        </w:rPr>
        <w:t>năm 20</w:t>
      </w:r>
      <w:r w:rsidR="00B314EA" w:rsidRPr="006E483F">
        <w:rPr>
          <w:sz w:val="28"/>
          <w:szCs w:val="28"/>
          <w:lang w:val="vi-VN"/>
        </w:rPr>
        <w:t>23</w:t>
      </w:r>
      <w:r w:rsidR="0077390E" w:rsidRPr="006E483F">
        <w:rPr>
          <w:sz w:val="28"/>
          <w:szCs w:val="28"/>
        </w:rPr>
        <w:t xml:space="preserve"> như sau</w:t>
      </w:r>
      <w:r w:rsidR="00915FA2" w:rsidRPr="006E483F">
        <w:rPr>
          <w:sz w:val="28"/>
          <w:szCs w:val="28"/>
        </w:rPr>
        <w:t>:</w:t>
      </w:r>
    </w:p>
    <w:p w:rsidR="00B314EA" w:rsidRPr="006E483F" w:rsidRDefault="006B2BAD" w:rsidP="00310969">
      <w:pPr>
        <w:shd w:val="clear" w:color="auto" w:fill="FFFFFF"/>
        <w:spacing w:before="120"/>
        <w:ind w:firstLine="720"/>
        <w:jc w:val="both"/>
        <w:rPr>
          <w:color w:val="000000"/>
          <w:sz w:val="28"/>
          <w:szCs w:val="28"/>
        </w:rPr>
      </w:pPr>
      <w:r w:rsidRPr="006E483F">
        <w:rPr>
          <w:color w:val="000000"/>
          <w:sz w:val="28"/>
          <w:szCs w:val="28"/>
          <w:lang w:val="vi-VN"/>
        </w:rPr>
        <w:t>-</w:t>
      </w:r>
      <w:r w:rsidR="00B314EA" w:rsidRPr="006E483F">
        <w:rPr>
          <w:color w:val="000000"/>
          <w:sz w:val="28"/>
          <w:szCs w:val="28"/>
          <w:lang w:val="vi-VN"/>
        </w:rPr>
        <w:t xml:space="preserve"> Thời gian thẩm định đề nghị xét tặng danh hiệu thi đua, hình thức khen thưởng tại bộ, ban, ngành, tỉnh:</w:t>
      </w:r>
    </w:p>
    <w:p w:rsidR="00B314EA" w:rsidRPr="006E483F" w:rsidRDefault="006B2BAD" w:rsidP="00310969">
      <w:pPr>
        <w:shd w:val="clear" w:color="auto" w:fill="FFFFFF"/>
        <w:spacing w:before="120"/>
        <w:ind w:firstLine="720"/>
        <w:jc w:val="both"/>
        <w:rPr>
          <w:color w:val="000000"/>
          <w:sz w:val="28"/>
          <w:szCs w:val="28"/>
        </w:rPr>
      </w:pPr>
      <w:r w:rsidRPr="006E483F">
        <w:rPr>
          <w:color w:val="000000"/>
          <w:sz w:val="28"/>
          <w:szCs w:val="28"/>
          <w:lang w:val="vi-VN"/>
        </w:rPr>
        <w:t xml:space="preserve">+ </w:t>
      </w:r>
      <w:r w:rsidR="00B314EA" w:rsidRPr="006E483F">
        <w:rPr>
          <w:color w:val="000000"/>
          <w:sz w:val="28"/>
          <w:szCs w:val="28"/>
          <w:lang w:val="vi-VN"/>
        </w:rPr>
        <w:t>Danh hiệu thi đua, hình thức khen thưởng thuộc thẩm quyền quyết định của bộ, ban, ngành, tỉnh, cơ quan thi đua, khen thưởng thẩm định hồ sơ khen thưởng và trình cấp có thẩm quyền trong thời hạn 25 ngày làm việc kể từ ngày nhận đủ hồ sơ theo quy định (trừ khen thưởng đột xuất).</w:t>
      </w:r>
    </w:p>
    <w:p w:rsidR="00B314EA" w:rsidRPr="006E483F" w:rsidRDefault="006B2BAD" w:rsidP="00310969">
      <w:pPr>
        <w:shd w:val="clear" w:color="auto" w:fill="FFFFFF"/>
        <w:spacing w:before="120"/>
        <w:ind w:firstLine="720"/>
        <w:jc w:val="both"/>
        <w:rPr>
          <w:color w:val="000000"/>
          <w:sz w:val="28"/>
          <w:szCs w:val="28"/>
        </w:rPr>
      </w:pPr>
      <w:r w:rsidRPr="006E483F">
        <w:rPr>
          <w:color w:val="000000"/>
          <w:sz w:val="28"/>
          <w:szCs w:val="28"/>
          <w:lang w:val="vi-VN"/>
        </w:rPr>
        <w:t xml:space="preserve">+ </w:t>
      </w:r>
      <w:r w:rsidR="00B314EA" w:rsidRPr="006E483F">
        <w:rPr>
          <w:color w:val="000000"/>
          <w:sz w:val="28"/>
          <w:szCs w:val="28"/>
          <w:lang w:val="vi-VN"/>
        </w:rPr>
        <w:t>Việc đề nghị tặng danh hiệu thi đua, hình thức khen thưởng theo công trạng cấp Nhà nước, trong thời hạn 30 ngày làm việc (40 ngày làm việc đối với các hình thức khen thưởng: “Huân chương Độc lập”, “Huân chương Hồ Chí Minh”, “Huân chương Sao vàng”; danh hiệu Anh hùng, danh hiệu “Bà mẹ Việt Nam anh hùng”), kể từ ngày nhận đủ hồ sơ theo quy định, bộ, ban, ngành, tỉnh xem xét, trình Thủ tướng Chính phủ.</w:t>
      </w:r>
    </w:p>
    <w:p w:rsidR="00B314EA" w:rsidRPr="006E483F" w:rsidRDefault="006B2BAD" w:rsidP="00310969">
      <w:pPr>
        <w:shd w:val="clear" w:color="auto" w:fill="FFFFFF"/>
        <w:spacing w:before="120"/>
        <w:ind w:firstLine="720"/>
        <w:jc w:val="both"/>
        <w:rPr>
          <w:color w:val="000000"/>
          <w:sz w:val="28"/>
          <w:szCs w:val="28"/>
        </w:rPr>
      </w:pPr>
      <w:r w:rsidRPr="006E483F">
        <w:rPr>
          <w:color w:val="000000"/>
          <w:sz w:val="28"/>
          <w:szCs w:val="28"/>
          <w:lang w:val="vi-VN"/>
        </w:rPr>
        <w:lastRenderedPageBreak/>
        <w:t>-</w:t>
      </w:r>
      <w:r w:rsidR="00B314EA" w:rsidRPr="006E483F">
        <w:rPr>
          <w:color w:val="000000"/>
          <w:sz w:val="28"/>
          <w:szCs w:val="28"/>
          <w:lang w:val="vi-VN"/>
        </w:rPr>
        <w:t xml:space="preserve"> Thời gian thẩm định hồ sơ đề nghị xét tặng danh hiệu thi đua, hình thức khen thưởng ở cấp xã, cấp huyện thuộc tỉnh, thành phố trực thuộc trung ương và tại cơ quan, tổ chức, đơn vị thuộc bộ, ban, ngành, tỉnh:</w:t>
      </w:r>
    </w:p>
    <w:p w:rsidR="00B314EA" w:rsidRDefault="00B314EA" w:rsidP="00310969">
      <w:pPr>
        <w:shd w:val="clear" w:color="auto" w:fill="FFFFFF"/>
        <w:spacing w:before="120"/>
        <w:ind w:firstLine="720"/>
        <w:jc w:val="both"/>
        <w:rPr>
          <w:color w:val="000000"/>
          <w:sz w:val="28"/>
          <w:szCs w:val="28"/>
          <w:lang w:val="vi-VN"/>
        </w:rPr>
      </w:pPr>
      <w:r w:rsidRPr="006E483F">
        <w:rPr>
          <w:color w:val="000000"/>
          <w:sz w:val="28"/>
          <w:szCs w:val="28"/>
          <w:lang w:val="vi-VN"/>
        </w:rPr>
        <w:t>Danh hiệu thi đua, hình thức khen thưởng thuộc thẩm quyền quyết định của cấp xã, cấp huyện và cơ quan, tổ chức, đơn vị thuộc bộ, ban, ngành, tỉnh: Cơ quan thi đua, khen thưởng thẩm định hồ sơ khen thưởng và trình cấp có thẩm quyền trong thời hạn 20 ngày làm việc, kể từ ngày nhận đủ hồ sơ theo quy định (trừ khen thưởng đột xuất).</w:t>
      </w:r>
    </w:p>
    <w:p w:rsidR="00D67BDA" w:rsidRPr="005E3A2F" w:rsidRDefault="00982D5B" w:rsidP="00310969">
      <w:pPr>
        <w:spacing w:before="120"/>
        <w:ind w:firstLine="720"/>
        <w:jc w:val="both"/>
        <w:rPr>
          <w:sz w:val="28"/>
          <w:szCs w:val="28"/>
        </w:rPr>
      </w:pPr>
      <w:r>
        <w:rPr>
          <w:b/>
          <w:bCs/>
          <w:sz w:val="28"/>
          <w:szCs w:val="28"/>
          <w:bdr w:val="none" w:sz="0" w:space="0" w:color="auto" w:frame="1"/>
        </w:rPr>
        <w:t xml:space="preserve">7. </w:t>
      </w:r>
      <w:r w:rsidR="00D67BDA" w:rsidRPr="005E3A2F">
        <w:rPr>
          <w:b/>
          <w:bCs/>
          <w:sz w:val="28"/>
          <w:szCs w:val="28"/>
          <w:bdr w:val="none" w:sz="0" w:space="0" w:color="auto" w:frame="1"/>
        </w:rPr>
        <w:t xml:space="preserve">Một số lưu ý khi </w:t>
      </w:r>
      <w:r w:rsidR="00757D30">
        <w:rPr>
          <w:b/>
          <w:bCs/>
          <w:sz w:val="28"/>
          <w:szCs w:val="28"/>
          <w:bdr w:val="none" w:sz="0" w:space="0" w:color="auto" w:frame="1"/>
        </w:rPr>
        <w:t xml:space="preserve">trong công tác </w:t>
      </w:r>
      <w:r w:rsidR="00D67BDA" w:rsidRPr="005E3A2F">
        <w:rPr>
          <w:b/>
          <w:bCs/>
          <w:sz w:val="28"/>
          <w:szCs w:val="28"/>
          <w:bdr w:val="none" w:sz="0" w:space="0" w:color="auto" w:frame="1"/>
        </w:rPr>
        <w:t>khen thưởng</w:t>
      </w:r>
    </w:p>
    <w:p w:rsidR="00C569BA" w:rsidRPr="00240CE3" w:rsidRDefault="00C569BA" w:rsidP="007370C5">
      <w:pPr>
        <w:spacing w:before="120" w:after="120"/>
        <w:ind w:firstLine="720"/>
        <w:jc w:val="both"/>
        <w:rPr>
          <w:sz w:val="28"/>
          <w:szCs w:val="28"/>
        </w:rPr>
      </w:pPr>
      <w:r w:rsidRPr="00516FB7">
        <w:rPr>
          <w:b/>
          <w:sz w:val="28"/>
          <w:szCs w:val="28"/>
          <w:bdr w:val="none" w:sz="0" w:space="0" w:color="auto" w:frame="1"/>
        </w:rPr>
        <w:t>7.1</w:t>
      </w:r>
      <w:r w:rsidRPr="003F62F7">
        <w:rPr>
          <w:sz w:val="28"/>
          <w:szCs w:val="28"/>
          <w:bdr w:val="none" w:sz="0" w:space="0" w:color="auto" w:frame="1"/>
        </w:rPr>
        <w:t xml:space="preserve">. Báo cáo thành tích đề nghị khen thưởng thực hiện theo mẫu quy định tại </w:t>
      </w:r>
      <w:r w:rsidR="003F62F7" w:rsidRPr="003F62F7">
        <w:rPr>
          <w:sz w:val="28"/>
          <w:szCs w:val="28"/>
          <w:bdr w:val="none" w:sz="0" w:space="0" w:color="auto" w:frame="1"/>
        </w:rPr>
        <w:t>phụ lục kèm theo Nghị định số 98/2023</w:t>
      </w:r>
      <w:r w:rsidRPr="003F62F7">
        <w:rPr>
          <w:sz w:val="28"/>
          <w:szCs w:val="28"/>
          <w:bdr w:val="none" w:sz="0" w:space="0" w:color="auto" w:frame="1"/>
        </w:rPr>
        <w:t>/NĐ-CP</w:t>
      </w:r>
      <w:r w:rsidR="007370C5">
        <w:rPr>
          <w:sz w:val="28"/>
          <w:szCs w:val="28"/>
          <w:bdr w:val="none" w:sz="0" w:space="0" w:color="auto" w:frame="1"/>
        </w:rPr>
        <w:t xml:space="preserve">: </w:t>
      </w:r>
      <w:r w:rsidRPr="00031CC8">
        <w:rPr>
          <w:sz w:val="28"/>
          <w:szCs w:val="28"/>
          <w:bdr w:val="none" w:sz="0" w:space="0" w:color="auto" w:frame="1"/>
        </w:rPr>
        <w:t xml:space="preserve">Báo cáo thành tích của tập thể, cá nhân đề nghị khen thưởng phải phù hợp với hình thức, mức hạng khen thưởng theo quy định; Không dùng mẫu báo cáo thành tích loại hình này thay thế bằng báo cáo thành tích loại hình khen thưởng khác. Thủ trưởng cơ quan, đơn vị, địa phương trình khen thưởng chịu trách nhiệm đối với xác nhận về việc chấp hành chủ trương, đường lối của Đảng, chính sách, pháp luật của Nhà nước; việc hoàn thành xuất sắc nhiệm vụ công tác chuyên môn và công tác Đảng của tập thể, cá nhân đề nghị khen thưởng; công nhận hiệu quả áp dụng và phạm vi ảnh hưởng của các sáng kiến, đề tài nghiên cứu khoa học để làm căn cứ xét khen </w:t>
      </w:r>
      <w:r w:rsidRPr="00240CE3">
        <w:rPr>
          <w:sz w:val="28"/>
          <w:szCs w:val="28"/>
          <w:bdr w:val="none" w:sz="0" w:space="0" w:color="auto" w:frame="1"/>
        </w:rPr>
        <w:t>thưởng. Cụ thể:</w:t>
      </w:r>
    </w:p>
    <w:p w:rsidR="00C569BA" w:rsidRPr="00B5196F" w:rsidRDefault="007370C5" w:rsidP="00C569BA">
      <w:pPr>
        <w:spacing w:before="120" w:after="120"/>
        <w:ind w:firstLine="720"/>
        <w:jc w:val="both"/>
        <w:rPr>
          <w:sz w:val="28"/>
          <w:szCs w:val="28"/>
          <w:bdr w:val="none" w:sz="0" w:space="0" w:color="auto" w:frame="1"/>
        </w:rPr>
      </w:pPr>
      <w:r w:rsidRPr="00B5196F">
        <w:rPr>
          <w:sz w:val="28"/>
          <w:szCs w:val="28"/>
          <w:bdr w:val="none" w:sz="0" w:space="0" w:color="auto" w:frame="1"/>
        </w:rPr>
        <w:t>-</w:t>
      </w:r>
      <w:r w:rsidR="00C569BA" w:rsidRPr="00B5196F">
        <w:rPr>
          <w:sz w:val="28"/>
          <w:szCs w:val="28"/>
          <w:bdr w:val="none" w:sz="0" w:space="0" w:color="auto" w:frame="1"/>
        </w:rPr>
        <w:t xml:space="preserve"> Báo cáo thành tích 01 năm đối với đề nghị tặng Cờ thi đua Chính phủ, Cờ thi đua của Ủy ban nhân dân tỉnh, Bằng khen Ủy ban nhân dân tỉnh (trong phong trào cụm, khối), Tập thể lao động xuất sắc, Chiến sĩ thi đua cơ sở.</w:t>
      </w:r>
    </w:p>
    <w:p w:rsidR="00C569BA" w:rsidRPr="00B5196F" w:rsidRDefault="007370C5" w:rsidP="00C569BA">
      <w:pPr>
        <w:spacing w:before="120" w:after="120"/>
        <w:ind w:firstLine="720"/>
        <w:jc w:val="both"/>
        <w:rPr>
          <w:sz w:val="28"/>
          <w:szCs w:val="28"/>
          <w:bdr w:val="none" w:sz="0" w:space="0" w:color="auto" w:frame="1"/>
        </w:rPr>
      </w:pPr>
      <w:r w:rsidRPr="00B5196F">
        <w:rPr>
          <w:sz w:val="28"/>
          <w:szCs w:val="28"/>
          <w:bdr w:val="none" w:sz="0" w:space="0" w:color="auto" w:frame="1"/>
        </w:rPr>
        <w:t>-</w:t>
      </w:r>
      <w:r w:rsidR="00C569BA" w:rsidRPr="00B5196F">
        <w:rPr>
          <w:sz w:val="28"/>
          <w:szCs w:val="28"/>
          <w:bdr w:val="none" w:sz="0" w:space="0" w:color="auto" w:frame="1"/>
        </w:rPr>
        <w:t xml:space="preserve"> Báo cáo thành tích 02 năm đối với tặng Bằng khen Ủy ban nhân dân tỉnh theo công trạng và thành tích đạt được (hoàn thành xuất sắc nhiệm vụ).</w:t>
      </w:r>
    </w:p>
    <w:p w:rsidR="00C569BA" w:rsidRPr="00B5196F" w:rsidRDefault="007370C5" w:rsidP="00C569BA">
      <w:pPr>
        <w:spacing w:before="120" w:after="120"/>
        <w:ind w:firstLine="720"/>
        <w:jc w:val="both"/>
        <w:rPr>
          <w:sz w:val="28"/>
          <w:szCs w:val="28"/>
          <w:bdr w:val="none" w:sz="0" w:space="0" w:color="auto" w:frame="1"/>
        </w:rPr>
      </w:pPr>
      <w:r w:rsidRPr="00B5196F">
        <w:rPr>
          <w:sz w:val="28"/>
          <w:szCs w:val="28"/>
          <w:bdr w:val="none" w:sz="0" w:space="0" w:color="auto" w:frame="1"/>
        </w:rPr>
        <w:t>-</w:t>
      </w:r>
      <w:r w:rsidR="00C569BA" w:rsidRPr="00B5196F">
        <w:rPr>
          <w:sz w:val="28"/>
          <w:szCs w:val="28"/>
          <w:bdr w:val="none" w:sz="0" w:space="0" w:color="auto" w:frame="1"/>
        </w:rPr>
        <w:t xml:space="preserve"> Báo cáo thành tích 03 năm đối với “Chiến sĩ thi đua tỉnh”.</w:t>
      </w:r>
    </w:p>
    <w:p w:rsidR="00C569BA" w:rsidRPr="00B5196F" w:rsidRDefault="007370C5" w:rsidP="00C569BA">
      <w:pPr>
        <w:spacing w:before="120" w:after="120"/>
        <w:ind w:firstLine="720"/>
        <w:jc w:val="both"/>
        <w:rPr>
          <w:sz w:val="28"/>
          <w:szCs w:val="28"/>
          <w:bdr w:val="none" w:sz="0" w:space="0" w:color="auto" w:frame="1"/>
        </w:rPr>
      </w:pPr>
      <w:r w:rsidRPr="00B5196F">
        <w:rPr>
          <w:sz w:val="28"/>
          <w:szCs w:val="28"/>
          <w:bdr w:val="none" w:sz="0" w:space="0" w:color="auto" w:frame="1"/>
        </w:rPr>
        <w:t>-</w:t>
      </w:r>
      <w:r w:rsidR="00C569BA" w:rsidRPr="00B5196F">
        <w:rPr>
          <w:sz w:val="28"/>
          <w:szCs w:val="28"/>
          <w:bdr w:val="none" w:sz="0" w:space="0" w:color="auto" w:frame="1"/>
        </w:rPr>
        <w:t xml:space="preserve"> Báo cáo thành tích 05 năm trở lên đối với Bằng khen của Thủ tướng Chính phủ, Huân chương Lao động các hạng.</w:t>
      </w:r>
    </w:p>
    <w:p w:rsidR="00C569BA" w:rsidRPr="00B5196F" w:rsidRDefault="007370C5" w:rsidP="00C569BA">
      <w:pPr>
        <w:spacing w:before="120" w:after="120"/>
        <w:ind w:firstLine="720"/>
        <w:jc w:val="both"/>
        <w:rPr>
          <w:sz w:val="28"/>
          <w:szCs w:val="28"/>
        </w:rPr>
      </w:pPr>
      <w:r w:rsidRPr="00B5196F">
        <w:rPr>
          <w:sz w:val="28"/>
          <w:szCs w:val="28"/>
          <w:bdr w:val="none" w:sz="0" w:space="0" w:color="auto" w:frame="1"/>
        </w:rPr>
        <w:t>-</w:t>
      </w:r>
      <w:r w:rsidR="00C569BA" w:rsidRPr="00B5196F">
        <w:rPr>
          <w:sz w:val="28"/>
          <w:szCs w:val="28"/>
          <w:bdr w:val="none" w:sz="0" w:space="0" w:color="auto" w:frame="1"/>
        </w:rPr>
        <w:t xml:space="preserve"> Báo cáo thành tích 06 năm đối với “Chiến sĩ thi đua toàn quốc”.</w:t>
      </w:r>
    </w:p>
    <w:p w:rsidR="00D67BDA" w:rsidRPr="005E3A2F" w:rsidRDefault="007370C5" w:rsidP="00310969">
      <w:pPr>
        <w:spacing w:before="120"/>
        <w:ind w:firstLine="720"/>
        <w:jc w:val="both"/>
        <w:rPr>
          <w:sz w:val="28"/>
          <w:szCs w:val="28"/>
        </w:rPr>
      </w:pPr>
      <w:r w:rsidRPr="00516FB7">
        <w:rPr>
          <w:b/>
          <w:sz w:val="28"/>
          <w:szCs w:val="28"/>
          <w:bdr w:val="none" w:sz="0" w:space="0" w:color="auto" w:frame="1"/>
        </w:rPr>
        <w:t>7.2.</w:t>
      </w:r>
      <w:r>
        <w:rPr>
          <w:sz w:val="28"/>
          <w:szCs w:val="28"/>
          <w:bdr w:val="none" w:sz="0" w:space="0" w:color="auto" w:frame="1"/>
        </w:rPr>
        <w:t xml:space="preserve"> </w:t>
      </w:r>
      <w:r w:rsidR="00D67BDA" w:rsidRPr="005E3A2F">
        <w:rPr>
          <w:sz w:val="28"/>
          <w:szCs w:val="28"/>
          <w:bdr w:val="none" w:sz="0" w:space="0" w:color="auto" w:frame="1"/>
        </w:rPr>
        <w:t>Các cơ quan, đơn vị, địa phương tổ chức bình xét thi đua khen thưởng cho các tập thể, cá nhân thuộc phạm vi quản lý gắn với kết quả hoàn thành nhiệm vụ công tác, việc đánh giá, xếp loại tập thể, cá nhân hàng năm; lấy kết quả đánh giá, xếp loại làm căn cứ xem xét đề nghị danh hiệu thi đua, hình thức khen thưởng.</w:t>
      </w:r>
    </w:p>
    <w:p w:rsidR="00D67BDA" w:rsidRPr="005E3A2F" w:rsidRDefault="00A86AE9" w:rsidP="00310969">
      <w:pPr>
        <w:spacing w:before="120"/>
        <w:ind w:firstLine="720"/>
        <w:jc w:val="both"/>
        <w:rPr>
          <w:sz w:val="28"/>
          <w:szCs w:val="28"/>
        </w:rPr>
      </w:pPr>
      <w:r>
        <w:rPr>
          <w:sz w:val="28"/>
          <w:szCs w:val="28"/>
          <w:bdr w:val="none" w:sz="0" w:space="0" w:color="auto" w:frame="1"/>
          <w:lang w:val="vi-VN"/>
        </w:rPr>
        <w:t>-</w:t>
      </w:r>
      <w:r w:rsidR="00F50D7E">
        <w:rPr>
          <w:sz w:val="28"/>
          <w:szCs w:val="28"/>
          <w:bdr w:val="none" w:sz="0" w:space="0" w:color="auto" w:frame="1"/>
        </w:rPr>
        <w:t xml:space="preserve"> Đối với cá nhân là cấp </w:t>
      </w:r>
      <w:r w:rsidR="00F50D7E">
        <w:rPr>
          <w:sz w:val="28"/>
          <w:szCs w:val="28"/>
          <w:bdr w:val="none" w:sz="0" w:space="0" w:color="auto" w:frame="1"/>
          <w:lang w:val="vi-VN"/>
        </w:rPr>
        <w:t>T</w:t>
      </w:r>
      <w:r w:rsidR="00D67BDA" w:rsidRPr="005E3A2F">
        <w:rPr>
          <w:sz w:val="28"/>
          <w:szCs w:val="28"/>
          <w:bdr w:val="none" w:sz="0" w:space="0" w:color="auto" w:frame="1"/>
        </w:rPr>
        <w:t>rưởng phải gắn với thành tích của cơ quan, đơn vị, địa phương cá nhân được giao phụ trách.</w:t>
      </w:r>
    </w:p>
    <w:p w:rsidR="00D67BDA" w:rsidRPr="005E3A2F" w:rsidRDefault="00D67BDA" w:rsidP="00310969">
      <w:pPr>
        <w:spacing w:before="120"/>
        <w:ind w:firstLine="720"/>
        <w:jc w:val="both"/>
        <w:rPr>
          <w:sz w:val="28"/>
          <w:szCs w:val="28"/>
        </w:rPr>
      </w:pPr>
      <w:r>
        <w:rPr>
          <w:sz w:val="28"/>
          <w:szCs w:val="28"/>
          <w:bdr w:val="none" w:sz="0" w:space="0" w:color="auto" w:frame="1"/>
          <w:lang w:val="vi-VN"/>
        </w:rPr>
        <w:t>-</w:t>
      </w:r>
      <w:r w:rsidRPr="005E3A2F">
        <w:rPr>
          <w:sz w:val="28"/>
          <w:szCs w:val="28"/>
          <w:bdr w:val="none" w:sz="0" w:space="0" w:color="auto" w:frame="1"/>
        </w:rPr>
        <w:t xml:space="preserve"> Đối với cá nhân là Đảng viên khi đề nghị khen thưởng phải được cấp có thẩm quyền đánh giá, công nhận là Đảng viên “hoàn thành tốt nhiệm vụ” trở lên.</w:t>
      </w:r>
    </w:p>
    <w:p w:rsidR="00D67BDA" w:rsidRPr="005E3A2F" w:rsidRDefault="00D67BDA" w:rsidP="00310969">
      <w:pPr>
        <w:spacing w:before="120"/>
        <w:ind w:firstLine="720"/>
        <w:jc w:val="both"/>
        <w:rPr>
          <w:sz w:val="28"/>
          <w:szCs w:val="28"/>
        </w:rPr>
      </w:pPr>
      <w:r>
        <w:rPr>
          <w:sz w:val="28"/>
          <w:szCs w:val="28"/>
          <w:bdr w:val="none" w:sz="0" w:space="0" w:color="auto" w:frame="1"/>
          <w:lang w:val="vi-VN"/>
        </w:rPr>
        <w:t>-</w:t>
      </w:r>
      <w:r w:rsidRPr="005E3A2F">
        <w:rPr>
          <w:sz w:val="28"/>
          <w:szCs w:val="28"/>
          <w:bdr w:val="none" w:sz="0" w:space="0" w:color="auto" w:frame="1"/>
        </w:rPr>
        <w:t xml:space="preserve"> Việc xét, công nhận phạm vi ảnh hưởng, hiệu quả áp dụng của sáng kiến, đề tài khoa học để làm căn cứ xét, tặng danh hiệu thi đua, hình thức khen thưởng thực hiện theo quy định tại Điều 6 Thông tư số 12/2019/TT-BNV </w:t>
      </w:r>
      <w:r>
        <w:rPr>
          <w:sz w:val="28"/>
          <w:szCs w:val="28"/>
          <w:bdr w:val="none" w:sz="0" w:space="0" w:color="auto" w:frame="1"/>
        </w:rPr>
        <w:t>ngày 04/</w:t>
      </w:r>
      <w:r w:rsidRPr="005E3A2F">
        <w:rPr>
          <w:sz w:val="28"/>
          <w:szCs w:val="28"/>
          <w:bdr w:val="none" w:sz="0" w:space="0" w:color="auto" w:frame="1"/>
        </w:rPr>
        <w:t>11/2019 của Bộ Nội vụ.</w:t>
      </w:r>
    </w:p>
    <w:p w:rsidR="00D67BDA" w:rsidRDefault="00D67BDA" w:rsidP="00310969">
      <w:pPr>
        <w:spacing w:before="120"/>
        <w:ind w:firstLine="720"/>
        <w:jc w:val="both"/>
        <w:rPr>
          <w:sz w:val="28"/>
          <w:szCs w:val="28"/>
          <w:bdr w:val="none" w:sz="0" w:space="0" w:color="auto" w:frame="1"/>
        </w:rPr>
      </w:pPr>
      <w:r>
        <w:rPr>
          <w:sz w:val="28"/>
          <w:szCs w:val="28"/>
          <w:bdr w:val="none" w:sz="0" w:space="0" w:color="auto" w:frame="1"/>
          <w:lang w:val="vi-VN"/>
        </w:rPr>
        <w:lastRenderedPageBreak/>
        <w:t xml:space="preserve">- </w:t>
      </w:r>
      <w:r w:rsidRPr="005E3A2F">
        <w:rPr>
          <w:sz w:val="28"/>
          <w:szCs w:val="28"/>
          <w:bdr w:val="none" w:sz="0" w:space="0" w:color="auto" w:frame="1"/>
        </w:rPr>
        <w:t>Thủ trưởng các cơ quan, đơn vị, địa phương chịu trách nhiệm về thủ tục và nội dung hồ sơ trình khen thưởng, gồm: Hồ sơ, thủ tục, quy trình, tính chính xác của thành tích và các nội dung liên quan đến thực hiện chủ trương của Đảng, chính sách, pháp luật của Nhà nước.</w:t>
      </w:r>
    </w:p>
    <w:p w:rsidR="00D67BDA" w:rsidRPr="00405446" w:rsidRDefault="00D67BDA" w:rsidP="00310969">
      <w:pPr>
        <w:spacing w:before="120"/>
        <w:ind w:firstLine="720"/>
        <w:jc w:val="both"/>
        <w:rPr>
          <w:sz w:val="28"/>
          <w:szCs w:val="28"/>
          <w:bdr w:val="none" w:sz="0" w:space="0" w:color="auto" w:frame="1"/>
        </w:rPr>
      </w:pPr>
      <w:r w:rsidRPr="00405446">
        <w:rPr>
          <w:sz w:val="28"/>
          <w:szCs w:val="28"/>
          <w:lang w:val="vi-VN"/>
        </w:rPr>
        <w:t xml:space="preserve">- </w:t>
      </w:r>
      <w:r w:rsidRPr="00405446">
        <w:rPr>
          <w:sz w:val="28"/>
          <w:szCs w:val="28"/>
        </w:rPr>
        <w:t>Các quy định về công tác thi đua, khen thưởng không quy định tại Hướng dẫn này thì thực hiện theo các quy định của pháp luật về thi đua, khen thưởng hiện hành.</w:t>
      </w:r>
    </w:p>
    <w:p w:rsidR="00433793" w:rsidRPr="0008165F" w:rsidRDefault="00433793" w:rsidP="00310969">
      <w:pPr>
        <w:spacing w:before="120"/>
        <w:ind w:firstLine="720"/>
        <w:jc w:val="both"/>
        <w:rPr>
          <w:b/>
          <w:sz w:val="28"/>
          <w:szCs w:val="28"/>
          <w:lang w:val="it-IT"/>
        </w:rPr>
      </w:pPr>
      <w:r w:rsidRPr="0008165F">
        <w:rPr>
          <w:sz w:val="28"/>
          <w:szCs w:val="28"/>
        </w:rPr>
        <w:t>Trong quá trình tổ chức thực hiện nếu có vướng mắc liên hệ trực tiếp Hội đồng Thi đua, Khen thưởng huyện (qua Phòng Nội vụ, cơ quan thường trực Hội đồng), để được hướng dẫn</w:t>
      </w:r>
      <w:r w:rsidR="000C4AE3">
        <w:rPr>
          <w:sz w:val="28"/>
          <w:szCs w:val="28"/>
        </w:rPr>
        <w:t xml:space="preserve"> điều chỉnh, bổ sung cho phù hợp</w:t>
      </w:r>
      <w:r w:rsidRPr="0008165F">
        <w:rPr>
          <w:sz w:val="28"/>
          <w:szCs w:val="28"/>
        </w:rPr>
        <w:t>./.</w:t>
      </w:r>
      <w:r w:rsidRPr="0008165F">
        <w:rPr>
          <w:b/>
          <w:sz w:val="28"/>
          <w:szCs w:val="28"/>
          <w:lang w:val="it-IT"/>
        </w:rPr>
        <w:t xml:space="preserve">                                 </w:t>
      </w:r>
    </w:p>
    <w:p w:rsidR="00433793" w:rsidRPr="0008165F" w:rsidRDefault="00433793" w:rsidP="00433793">
      <w:pPr>
        <w:shd w:val="clear" w:color="auto" w:fill="FFFFFF"/>
        <w:spacing w:line="234" w:lineRule="atLeast"/>
        <w:rPr>
          <w:b/>
          <w:bCs/>
        </w:rPr>
      </w:pPr>
    </w:p>
    <w:tbl>
      <w:tblPr>
        <w:tblpPr w:leftFromText="180" w:rightFromText="180" w:vertAnchor="text" w:horzAnchor="margin" w:tblpY="185"/>
        <w:tblW w:w="0" w:type="auto"/>
        <w:tblLook w:val="04A0" w:firstRow="1" w:lastRow="0" w:firstColumn="1" w:lastColumn="0" w:noHBand="0" w:noVBand="1"/>
      </w:tblPr>
      <w:tblGrid>
        <w:gridCol w:w="4785"/>
        <w:gridCol w:w="4786"/>
      </w:tblGrid>
      <w:tr w:rsidR="00433793" w:rsidRPr="0008165F" w:rsidTr="00655AA2">
        <w:tc>
          <w:tcPr>
            <w:tcW w:w="4785" w:type="dxa"/>
            <w:shd w:val="clear" w:color="auto" w:fill="auto"/>
          </w:tcPr>
          <w:p w:rsidR="00433793" w:rsidRPr="0008165F" w:rsidRDefault="00433793" w:rsidP="00655AA2">
            <w:pPr>
              <w:spacing w:before="240"/>
              <w:jc w:val="both"/>
              <w:rPr>
                <w:b/>
                <w:sz w:val="28"/>
                <w:szCs w:val="28"/>
                <w:lang w:val="it-IT"/>
              </w:rPr>
            </w:pPr>
            <w:r w:rsidRPr="0008165F">
              <w:rPr>
                <w:b/>
                <w:i/>
              </w:rPr>
              <w:t>Nơi nhận:</w:t>
            </w:r>
            <w:r w:rsidRPr="0008165F">
              <w:rPr>
                <w:b/>
              </w:rPr>
              <w:t xml:space="preserve">            </w:t>
            </w:r>
            <w:r w:rsidRPr="0008165F">
              <w:rPr>
                <w:b/>
                <w:sz w:val="28"/>
                <w:szCs w:val="28"/>
                <w:lang w:val="it-IT"/>
              </w:rPr>
              <w:t xml:space="preserve">                                            </w:t>
            </w:r>
          </w:p>
          <w:p w:rsidR="00433793" w:rsidRPr="0008165F" w:rsidRDefault="00433793" w:rsidP="00655AA2">
            <w:pPr>
              <w:jc w:val="both"/>
              <w:rPr>
                <w:b/>
                <w:sz w:val="28"/>
                <w:szCs w:val="28"/>
                <w:lang w:val="it-IT"/>
              </w:rPr>
            </w:pPr>
            <w:r w:rsidRPr="0008165F">
              <w:rPr>
                <w:sz w:val="22"/>
                <w:szCs w:val="22"/>
                <w:lang w:val="it-IT"/>
              </w:rPr>
              <w:t>- Ban TĐKT tỉnh;</w:t>
            </w:r>
            <w:r w:rsidRPr="0008165F">
              <w:rPr>
                <w:b/>
                <w:sz w:val="28"/>
                <w:szCs w:val="28"/>
                <w:lang w:val="it-IT"/>
              </w:rPr>
              <w:t xml:space="preserve">                                                           </w:t>
            </w:r>
          </w:p>
          <w:p w:rsidR="00433793" w:rsidRPr="0008165F" w:rsidRDefault="00433793" w:rsidP="00655AA2">
            <w:pPr>
              <w:tabs>
                <w:tab w:val="left" w:pos="6195"/>
              </w:tabs>
              <w:jc w:val="both"/>
              <w:rPr>
                <w:sz w:val="22"/>
                <w:szCs w:val="22"/>
                <w:lang w:val="it-IT"/>
              </w:rPr>
            </w:pPr>
            <w:r w:rsidRPr="0008165F">
              <w:rPr>
                <w:sz w:val="22"/>
                <w:szCs w:val="22"/>
                <w:lang w:val="it-IT"/>
              </w:rPr>
              <w:t xml:space="preserve">- Thường trực Huyện ủy;                                                             </w:t>
            </w:r>
          </w:p>
          <w:p w:rsidR="00433793" w:rsidRPr="0008165F" w:rsidRDefault="00433793" w:rsidP="00655AA2">
            <w:pPr>
              <w:tabs>
                <w:tab w:val="left" w:pos="6585"/>
              </w:tabs>
              <w:jc w:val="both"/>
              <w:rPr>
                <w:sz w:val="22"/>
                <w:szCs w:val="22"/>
                <w:lang w:val="it-IT"/>
              </w:rPr>
            </w:pPr>
            <w:r w:rsidRPr="0008165F">
              <w:rPr>
                <w:sz w:val="22"/>
                <w:szCs w:val="22"/>
                <w:lang w:val="it-IT"/>
              </w:rPr>
              <w:t>- Thường trực HĐND và UBND huyện;</w:t>
            </w:r>
          </w:p>
          <w:p w:rsidR="00433793" w:rsidRPr="0008165F" w:rsidRDefault="00433793" w:rsidP="00655AA2">
            <w:pPr>
              <w:rPr>
                <w:sz w:val="22"/>
                <w:szCs w:val="22"/>
                <w:lang w:val="it-IT"/>
              </w:rPr>
            </w:pPr>
            <w:r w:rsidRPr="0008165F">
              <w:rPr>
                <w:sz w:val="22"/>
                <w:szCs w:val="22"/>
                <w:lang w:val="it-IT"/>
              </w:rPr>
              <w:t>- Các phòng, ban ngành, đơn vị sự nghiệp;</w:t>
            </w:r>
          </w:p>
          <w:p w:rsidR="00433793" w:rsidRPr="0008165F" w:rsidRDefault="00433793" w:rsidP="00655AA2">
            <w:pPr>
              <w:rPr>
                <w:sz w:val="22"/>
                <w:szCs w:val="22"/>
                <w:lang w:val="it-IT"/>
              </w:rPr>
            </w:pPr>
            <w:r w:rsidRPr="0008165F">
              <w:rPr>
                <w:sz w:val="22"/>
                <w:szCs w:val="22"/>
                <w:lang w:val="it-IT"/>
              </w:rPr>
              <w:t xml:space="preserve">- Các cơ quan Đảng, đoàn thể; </w:t>
            </w:r>
          </w:p>
          <w:p w:rsidR="00433793" w:rsidRPr="0008165F" w:rsidRDefault="00433793" w:rsidP="00655AA2">
            <w:pPr>
              <w:rPr>
                <w:sz w:val="22"/>
                <w:szCs w:val="22"/>
                <w:lang w:val="it-IT"/>
              </w:rPr>
            </w:pPr>
            <w:r w:rsidRPr="0008165F">
              <w:rPr>
                <w:sz w:val="22"/>
                <w:szCs w:val="22"/>
                <w:lang w:val="it-IT"/>
              </w:rPr>
              <w:t>- Các tổ chức hội chính trị - xã hội;</w:t>
            </w:r>
          </w:p>
          <w:p w:rsidR="00433793" w:rsidRPr="0008165F" w:rsidRDefault="00433793" w:rsidP="00655AA2">
            <w:pPr>
              <w:rPr>
                <w:sz w:val="22"/>
                <w:szCs w:val="22"/>
                <w:lang w:val="it-IT"/>
              </w:rPr>
            </w:pPr>
            <w:r w:rsidRPr="0008165F">
              <w:rPr>
                <w:sz w:val="22"/>
                <w:szCs w:val="22"/>
                <w:lang w:val="it-IT"/>
              </w:rPr>
              <w:t xml:space="preserve">- Ủy ban nhân dân các xã, thị trấn.                                       </w:t>
            </w:r>
          </w:p>
          <w:p w:rsidR="00433793" w:rsidRPr="0008165F" w:rsidRDefault="00433793" w:rsidP="00655AA2">
            <w:pPr>
              <w:jc w:val="both"/>
              <w:rPr>
                <w:sz w:val="22"/>
                <w:szCs w:val="22"/>
                <w:lang w:val="it-IT"/>
              </w:rPr>
            </w:pPr>
            <w:r w:rsidRPr="0008165F">
              <w:rPr>
                <w:sz w:val="22"/>
                <w:szCs w:val="22"/>
                <w:lang w:val="it-IT"/>
              </w:rPr>
              <w:t>- Thành viên Hội đồng;</w:t>
            </w:r>
          </w:p>
          <w:p w:rsidR="00433793" w:rsidRPr="0008165F" w:rsidRDefault="00433793" w:rsidP="00655AA2">
            <w:pPr>
              <w:jc w:val="both"/>
              <w:rPr>
                <w:sz w:val="22"/>
                <w:szCs w:val="22"/>
                <w:lang w:val="it-IT"/>
              </w:rPr>
            </w:pPr>
            <w:r w:rsidRPr="0008165F">
              <w:rPr>
                <w:sz w:val="22"/>
                <w:szCs w:val="22"/>
                <w:lang w:val="it-IT"/>
              </w:rPr>
              <w:t xml:space="preserve">- Phòng Nội vụ; </w:t>
            </w:r>
          </w:p>
          <w:p w:rsidR="00433793" w:rsidRPr="0008165F" w:rsidRDefault="00433793" w:rsidP="00655AA2">
            <w:pPr>
              <w:jc w:val="both"/>
              <w:rPr>
                <w:sz w:val="26"/>
                <w:szCs w:val="26"/>
                <w:lang w:val="it-IT"/>
              </w:rPr>
            </w:pPr>
            <w:r w:rsidRPr="0008165F">
              <w:rPr>
                <w:sz w:val="22"/>
                <w:szCs w:val="22"/>
                <w:lang w:val="it-IT"/>
              </w:rPr>
              <w:t xml:space="preserve">- Lãnh đạo Văn phòng;   </w:t>
            </w:r>
            <w:r w:rsidRPr="0008165F">
              <w:rPr>
                <w:sz w:val="26"/>
                <w:szCs w:val="26"/>
                <w:lang w:val="it-IT"/>
              </w:rPr>
              <w:t xml:space="preserve">                                            </w:t>
            </w:r>
          </w:p>
          <w:p w:rsidR="00433793" w:rsidRPr="0008165F" w:rsidRDefault="00433793" w:rsidP="00655AA2">
            <w:pPr>
              <w:jc w:val="both"/>
              <w:rPr>
                <w:sz w:val="26"/>
                <w:szCs w:val="26"/>
                <w:lang w:val="it-IT"/>
              </w:rPr>
            </w:pPr>
            <w:r w:rsidRPr="0008165F">
              <w:rPr>
                <w:sz w:val="22"/>
                <w:szCs w:val="22"/>
                <w:lang w:val="it-IT"/>
              </w:rPr>
              <w:t xml:space="preserve">- Lưu: VT.                 </w:t>
            </w:r>
            <w:r w:rsidRPr="0008165F">
              <w:rPr>
                <w:sz w:val="26"/>
                <w:szCs w:val="26"/>
                <w:lang w:val="it-IT"/>
              </w:rPr>
              <w:t xml:space="preserve">    </w:t>
            </w:r>
          </w:p>
        </w:tc>
        <w:tc>
          <w:tcPr>
            <w:tcW w:w="4786" w:type="dxa"/>
            <w:shd w:val="clear" w:color="auto" w:fill="auto"/>
          </w:tcPr>
          <w:p w:rsidR="00433793" w:rsidRPr="0008165F" w:rsidRDefault="00433793" w:rsidP="00655AA2">
            <w:pPr>
              <w:jc w:val="center"/>
              <w:rPr>
                <w:b/>
                <w:sz w:val="28"/>
                <w:szCs w:val="28"/>
              </w:rPr>
            </w:pPr>
            <w:r w:rsidRPr="0008165F">
              <w:rPr>
                <w:b/>
                <w:sz w:val="28"/>
                <w:szCs w:val="28"/>
                <w:lang w:val="it-IT"/>
              </w:rPr>
              <w:t xml:space="preserve">CHỦ TỊCH </w:t>
            </w:r>
            <w:r w:rsidRPr="0008165F">
              <w:rPr>
                <w:sz w:val="22"/>
                <w:szCs w:val="22"/>
              </w:rPr>
              <w:t xml:space="preserve">                                                             </w:t>
            </w:r>
          </w:p>
          <w:p w:rsidR="00433793" w:rsidRPr="0008165F" w:rsidRDefault="00433793" w:rsidP="00655AA2">
            <w:pPr>
              <w:jc w:val="center"/>
              <w:rPr>
                <w:b/>
                <w:sz w:val="28"/>
                <w:szCs w:val="28"/>
              </w:rPr>
            </w:pPr>
          </w:p>
          <w:p w:rsidR="00433793" w:rsidRPr="0008165F" w:rsidRDefault="00433793" w:rsidP="00655AA2">
            <w:pPr>
              <w:jc w:val="center"/>
              <w:rPr>
                <w:b/>
                <w:sz w:val="28"/>
                <w:szCs w:val="28"/>
              </w:rPr>
            </w:pPr>
          </w:p>
          <w:p w:rsidR="00433793" w:rsidRPr="0008165F" w:rsidRDefault="00433793" w:rsidP="00655AA2">
            <w:pPr>
              <w:jc w:val="center"/>
              <w:rPr>
                <w:b/>
                <w:sz w:val="28"/>
                <w:szCs w:val="28"/>
              </w:rPr>
            </w:pPr>
          </w:p>
          <w:p w:rsidR="00433793" w:rsidRPr="0008165F" w:rsidRDefault="00433793" w:rsidP="00655AA2">
            <w:pPr>
              <w:jc w:val="center"/>
              <w:rPr>
                <w:b/>
                <w:sz w:val="28"/>
                <w:szCs w:val="28"/>
              </w:rPr>
            </w:pPr>
          </w:p>
          <w:p w:rsidR="00433793" w:rsidRPr="0008165F" w:rsidRDefault="00433793" w:rsidP="00655AA2">
            <w:pPr>
              <w:jc w:val="center"/>
              <w:rPr>
                <w:b/>
                <w:sz w:val="28"/>
                <w:szCs w:val="28"/>
                <w:lang w:val="it-IT"/>
              </w:rPr>
            </w:pPr>
          </w:p>
          <w:p w:rsidR="00E81C2D" w:rsidRDefault="00E81C2D" w:rsidP="00655AA2">
            <w:pPr>
              <w:tabs>
                <w:tab w:val="left" w:pos="6405"/>
              </w:tabs>
              <w:jc w:val="center"/>
              <w:rPr>
                <w:sz w:val="28"/>
                <w:szCs w:val="28"/>
              </w:rPr>
            </w:pPr>
          </w:p>
          <w:p w:rsidR="00E81C2D" w:rsidRPr="00636D96" w:rsidRDefault="004B7B19" w:rsidP="004B7B19">
            <w:pPr>
              <w:jc w:val="center"/>
              <w:rPr>
                <w:b/>
                <w:sz w:val="28"/>
                <w:szCs w:val="28"/>
              </w:rPr>
            </w:pPr>
            <w:r w:rsidRPr="00636D96">
              <w:rPr>
                <w:b/>
                <w:sz w:val="28"/>
                <w:szCs w:val="28"/>
              </w:rPr>
              <w:t>Dương Ngọc Lắm</w:t>
            </w:r>
          </w:p>
          <w:p w:rsidR="00433793" w:rsidRPr="00E81C2D" w:rsidRDefault="00433793" w:rsidP="00E81C2D">
            <w:pPr>
              <w:jc w:val="center"/>
              <w:rPr>
                <w:sz w:val="28"/>
                <w:szCs w:val="28"/>
              </w:rPr>
            </w:pPr>
          </w:p>
        </w:tc>
      </w:tr>
    </w:tbl>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b/>
          <w:bCs/>
          <w:sz w:val="26"/>
          <w:szCs w:val="26"/>
        </w:rPr>
      </w:pPr>
    </w:p>
    <w:p w:rsidR="00F653E1" w:rsidRDefault="00F653E1" w:rsidP="00E3071F">
      <w:pPr>
        <w:shd w:val="clear" w:color="auto" w:fill="FFFFFF"/>
        <w:spacing w:line="234" w:lineRule="atLeast"/>
        <w:rPr>
          <w:b/>
          <w:bCs/>
          <w:sz w:val="26"/>
          <w:szCs w:val="26"/>
        </w:rPr>
      </w:pPr>
    </w:p>
    <w:p w:rsidR="004113DE" w:rsidRDefault="004113DE" w:rsidP="00E3071F">
      <w:pPr>
        <w:shd w:val="clear" w:color="auto" w:fill="FFFFFF"/>
        <w:spacing w:line="234" w:lineRule="atLeast"/>
        <w:rPr>
          <w:b/>
          <w:bCs/>
          <w:sz w:val="26"/>
          <w:szCs w:val="26"/>
        </w:rPr>
      </w:pPr>
    </w:p>
    <w:p w:rsidR="004113DE" w:rsidRDefault="004113DE" w:rsidP="00E3071F">
      <w:pPr>
        <w:shd w:val="clear" w:color="auto" w:fill="FFFFFF"/>
        <w:spacing w:line="234" w:lineRule="atLeast"/>
        <w:rPr>
          <w:b/>
          <w:bCs/>
          <w:sz w:val="26"/>
          <w:szCs w:val="26"/>
        </w:rPr>
      </w:pPr>
    </w:p>
    <w:p w:rsidR="004113DE" w:rsidRDefault="004113DE" w:rsidP="00E3071F">
      <w:pPr>
        <w:shd w:val="clear" w:color="auto" w:fill="FFFFFF"/>
        <w:spacing w:line="234" w:lineRule="atLeast"/>
        <w:rPr>
          <w:b/>
          <w:bCs/>
          <w:sz w:val="26"/>
          <w:szCs w:val="26"/>
        </w:rPr>
      </w:pPr>
    </w:p>
    <w:p w:rsidR="004113DE" w:rsidRDefault="004113DE" w:rsidP="00E3071F">
      <w:pPr>
        <w:shd w:val="clear" w:color="auto" w:fill="FFFFFF"/>
        <w:spacing w:line="234" w:lineRule="atLeast"/>
        <w:rPr>
          <w:b/>
          <w:bCs/>
          <w:sz w:val="26"/>
          <w:szCs w:val="26"/>
        </w:rPr>
      </w:pPr>
    </w:p>
    <w:p w:rsidR="004113DE" w:rsidRDefault="004113DE" w:rsidP="00E3071F">
      <w:pPr>
        <w:shd w:val="clear" w:color="auto" w:fill="FFFFFF"/>
        <w:spacing w:line="234" w:lineRule="atLeast"/>
        <w:rPr>
          <w:b/>
          <w:bCs/>
          <w:sz w:val="26"/>
          <w:szCs w:val="26"/>
        </w:rPr>
      </w:pPr>
    </w:p>
    <w:p w:rsidR="004113DE" w:rsidRDefault="004113DE" w:rsidP="00E3071F">
      <w:pPr>
        <w:shd w:val="clear" w:color="auto" w:fill="FFFFFF"/>
        <w:spacing w:line="234" w:lineRule="atLeast"/>
        <w:rPr>
          <w:b/>
          <w:bCs/>
          <w:sz w:val="26"/>
          <w:szCs w:val="26"/>
        </w:rPr>
      </w:pPr>
    </w:p>
    <w:p w:rsidR="004113DE" w:rsidRDefault="004113DE" w:rsidP="00E3071F">
      <w:pPr>
        <w:shd w:val="clear" w:color="auto" w:fill="FFFFFF"/>
        <w:spacing w:line="234" w:lineRule="atLeast"/>
        <w:rPr>
          <w:b/>
          <w:bCs/>
          <w:sz w:val="26"/>
          <w:szCs w:val="26"/>
        </w:rPr>
      </w:pPr>
    </w:p>
    <w:p w:rsidR="00972533" w:rsidRDefault="00972533" w:rsidP="00433793">
      <w:pPr>
        <w:shd w:val="clear" w:color="auto" w:fill="FFFFFF"/>
        <w:spacing w:line="234" w:lineRule="atLeast"/>
        <w:jc w:val="center"/>
        <w:rPr>
          <w:b/>
          <w:bCs/>
          <w:sz w:val="26"/>
          <w:szCs w:val="26"/>
        </w:rPr>
      </w:pPr>
    </w:p>
    <w:p w:rsidR="00972533" w:rsidRDefault="00972533" w:rsidP="00433793">
      <w:pPr>
        <w:shd w:val="clear" w:color="auto" w:fill="FFFFFF"/>
        <w:spacing w:line="234" w:lineRule="atLeast"/>
        <w:jc w:val="center"/>
        <w:rPr>
          <w:b/>
          <w:bCs/>
          <w:sz w:val="26"/>
          <w:szCs w:val="26"/>
        </w:rPr>
      </w:pPr>
    </w:p>
    <w:p w:rsidR="00433793" w:rsidRPr="0008165F" w:rsidRDefault="00433793" w:rsidP="00433793">
      <w:pPr>
        <w:shd w:val="clear" w:color="auto" w:fill="FFFFFF"/>
        <w:spacing w:line="234" w:lineRule="atLeast"/>
        <w:jc w:val="center"/>
        <w:rPr>
          <w:sz w:val="26"/>
          <w:szCs w:val="26"/>
        </w:rPr>
      </w:pPr>
      <w:r w:rsidRPr="0008165F">
        <w:rPr>
          <w:b/>
          <w:bCs/>
          <w:sz w:val="26"/>
          <w:szCs w:val="26"/>
        </w:rPr>
        <w:lastRenderedPageBreak/>
        <w:t>MẪU 01/TĐKT</w:t>
      </w:r>
    </w:p>
    <w:p w:rsidR="00433793" w:rsidRPr="0008165F" w:rsidRDefault="00433793" w:rsidP="00433793">
      <w:pPr>
        <w:shd w:val="clear" w:color="auto" w:fill="FFFFFF"/>
        <w:spacing w:line="234" w:lineRule="atLeast"/>
        <w:jc w:val="center"/>
        <w:rPr>
          <w:sz w:val="26"/>
          <w:szCs w:val="26"/>
        </w:rPr>
      </w:pPr>
    </w:p>
    <w:tbl>
      <w:tblPr>
        <w:tblW w:w="9908" w:type="dxa"/>
        <w:tblCellSpacing w:w="0" w:type="dxa"/>
        <w:tblCellMar>
          <w:left w:w="0" w:type="dxa"/>
          <w:right w:w="0" w:type="dxa"/>
        </w:tblCellMar>
        <w:tblLook w:val="0000" w:firstRow="0" w:lastRow="0" w:firstColumn="0" w:lastColumn="0" w:noHBand="0" w:noVBand="0"/>
      </w:tblPr>
      <w:tblGrid>
        <w:gridCol w:w="3348"/>
        <w:gridCol w:w="239"/>
        <w:gridCol w:w="5984"/>
        <w:gridCol w:w="337"/>
      </w:tblGrid>
      <w:tr w:rsidR="00433793" w:rsidRPr="0008165F" w:rsidTr="00A92107">
        <w:trPr>
          <w:tblCellSpacing w:w="0" w:type="dxa"/>
        </w:trPr>
        <w:tc>
          <w:tcPr>
            <w:tcW w:w="3348" w:type="dxa"/>
            <w:tcMar>
              <w:top w:w="0" w:type="dxa"/>
              <w:left w:w="108" w:type="dxa"/>
              <w:bottom w:w="0" w:type="dxa"/>
              <w:right w:w="108" w:type="dxa"/>
            </w:tcMar>
          </w:tcPr>
          <w:p w:rsidR="00433793" w:rsidRPr="0008165F" w:rsidRDefault="004773D9" w:rsidP="00655AA2">
            <w:pPr>
              <w:spacing w:before="120" w:line="234" w:lineRule="atLeast"/>
              <w:jc w:val="center"/>
              <w:rPr>
                <w:sz w:val="26"/>
                <w:szCs w:val="26"/>
              </w:rPr>
            </w:pPr>
            <w:r>
              <w:rPr>
                <w:noProof/>
                <w:sz w:val="26"/>
                <w:szCs w:val="26"/>
              </w:rPr>
              <mc:AlternateContent>
                <mc:Choice Requires="wps">
                  <w:drawing>
                    <wp:anchor distT="0" distB="0" distL="114300" distR="114300" simplePos="0" relativeHeight="251656192" behindDoc="0" locked="0" layoutInCell="1" allowOverlap="1">
                      <wp:simplePos x="0" y="0"/>
                      <wp:positionH relativeFrom="column">
                        <wp:posOffset>596900</wp:posOffset>
                      </wp:positionH>
                      <wp:positionV relativeFrom="paragraph">
                        <wp:posOffset>503555</wp:posOffset>
                      </wp:positionV>
                      <wp:extent cx="800100" cy="0"/>
                      <wp:effectExtent l="6350" t="8255" r="12700" b="1079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pt;margin-top:39.65pt;width:6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lf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"/>
                  </w:pict>
                </mc:Fallback>
              </mc:AlternateContent>
            </w:r>
            <w:r w:rsidR="00433793" w:rsidRPr="0008165F">
              <w:rPr>
                <w:sz w:val="26"/>
                <w:szCs w:val="26"/>
              </w:rPr>
              <w:t>ĐƠN VỊ CẤP TRÊN</w:t>
            </w:r>
            <w:r w:rsidR="00433793" w:rsidRPr="0008165F">
              <w:rPr>
                <w:sz w:val="26"/>
                <w:szCs w:val="26"/>
              </w:rPr>
              <w:br/>
            </w:r>
            <w:r w:rsidR="00433793" w:rsidRPr="0008165F">
              <w:rPr>
                <w:b/>
                <w:bCs/>
                <w:sz w:val="26"/>
                <w:szCs w:val="26"/>
              </w:rPr>
              <w:t>ĐƠN VỊ ĐỀ NGHỊ</w:t>
            </w:r>
            <w:r w:rsidR="00433793" w:rsidRPr="0008165F">
              <w:rPr>
                <w:b/>
                <w:bCs/>
                <w:sz w:val="26"/>
                <w:szCs w:val="26"/>
              </w:rPr>
              <w:br/>
            </w:r>
          </w:p>
        </w:tc>
        <w:tc>
          <w:tcPr>
            <w:tcW w:w="6560" w:type="dxa"/>
            <w:gridSpan w:val="3"/>
            <w:tcMar>
              <w:top w:w="0" w:type="dxa"/>
              <w:left w:w="108" w:type="dxa"/>
              <w:bottom w:w="0" w:type="dxa"/>
              <w:right w:w="108" w:type="dxa"/>
            </w:tcMar>
          </w:tcPr>
          <w:p w:rsidR="00433793" w:rsidRPr="0008165F" w:rsidRDefault="004773D9" w:rsidP="00655AA2">
            <w:pPr>
              <w:spacing w:before="120" w:line="234" w:lineRule="atLeast"/>
              <w:ind w:right="-528"/>
              <w:jc w:val="center"/>
              <w:rPr>
                <w:sz w:val="26"/>
                <w:szCs w:val="26"/>
              </w:rPr>
            </w:pPr>
            <w:r>
              <w:rPr>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1118870</wp:posOffset>
                      </wp:positionH>
                      <wp:positionV relativeFrom="paragraph">
                        <wp:posOffset>478155</wp:posOffset>
                      </wp:positionV>
                      <wp:extent cx="2070100" cy="0"/>
                      <wp:effectExtent l="13970" t="11430" r="11430" b="762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88.1pt;margin-top:37.65pt;width:16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z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bQI4xmMKyCqUlsbGqRH9WqeNf3ukNJVR1TLY/DbyUBuFjKSdynh4gwU2Q1fNIMYAvhx&#10;VsfG9gESpoCOUZLTTRJ+9IjCx0n6AHMB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"/>
                  </w:pict>
                </mc:Fallback>
              </mc:AlternateContent>
            </w:r>
            <w:r w:rsidR="00433793" w:rsidRPr="0008165F">
              <w:rPr>
                <w:b/>
                <w:bCs/>
                <w:sz w:val="26"/>
                <w:szCs w:val="26"/>
              </w:rPr>
              <w:t>CỘNG HÒA XÃ HỘI CHỦ NGHĨA VIỆT NAM</w:t>
            </w:r>
            <w:r w:rsidR="00433793" w:rsidRPr="0008165F">
              <w:rPr>
                <w:b/>
                <w:bCs/>
                <w:sz w:val="26"/>
                <w:szCs w:val="26"/>
              </w:rPr>
              <w:br/>
              <w:t>Độc lập - Tự do - Hạnh phúc </w:t>
            </w:r>
            <w:r w:rsidR="00433793" w:rsidRPr="0008165F">
              <w:rPr>
                <w:b/>
                <w:bCs/>
                <w:sz w:val="26"/>
                <w:szCs w:val="26"/>
              </w:rPr>
              <w:br/>
            </w:r>
          </w:p>
        </w:tc>
      </w:tr>
      <w:tr w:rsidR="00A92107" w:rsidRPr="0008165F" w:rsidTr="00A92107">
        <w:trPr>
          <w:gridAfter w:val="1"/>
          <w:wAfter w:w="337" w:type="dxa"/>
          <w:tblCellSpacing w:w="0" w:type="dxa"/>
        </w:trPr>
        <w:tc>
          <w:tcPr>
            <w:tcW w:w="3587" w:type="dxa"/>
            <w:gridSpan w:val="2"/>
            <w:tcMar>
              <w:top w:w="0" w:type="dxa"/>
              <w:left w:w="108" w:type="dxa"/>
              <w:bottom w:w="0" w:type="dxa"/>
              <w:right w:w="108" w:type="dxa"/>
            </w:tcMar>
          </w:tcPr>
          <w:p w:rsidR="00A92107" w:rsidRPr="0008165F" w:rsidRDefault="00A92107" w:rsidP="00A92107">
            <w:pPr>
              <w:spacing w:before="120" w:line="234" w:lineRule="atLeast"/>
              <w:rPr>
                <w:sz w:val="28"/>
                <w:szCs w:val="28"/>
              </w:rPr>
            </w:pPr>
            <w:r w:rsidRPr="0008165F">
              <w:rPr>
                <w:b/>
                <w:bCs/>
                <w:sz w:val="26"/>
                <w:szCs w:val="26"/>
              </w:rPr>
              <w:t xml:space="preserve">         </w:t>
            </w:r>
            <w:r w:rsidRPr="0008165F">
              <w:rPr>
                <w:sz w:val="28"/>
                <w:szCs w:val="28"/>
              </w:rPr>
              <w:t>Số:     /TTr-……</w:t>
            </w:r>
          </w:p>
        </w:tc>
        <w:tc>
          <w:tcPr>
            <w:tcW w:w="5984" w:type="dxa"/>
            <w:tcMar>
              <w:top w:w="0" w:type="dxa"/>
              <w:left w:w="108" w:type="dxa"/>
              <w:bottom w:w="0" w:type="dxa"/>
              <w:right w:w="108" w:type="dxa"/>
            </w:tcMar>
          </w:tcPr>
          <w:p w:rsidR="00A92107" w:rsidRPr="0008165F" w:rsidRDefault="00A92107" w:rsidP="00655AA2">
            <w:pPr>
              <w:spacing w:before="120" w:line="234" w:lineRule="atLeast"/>
              <w:jc w:val="center"/>
              <w:rPr>
                <w:sz w:val="28"/>
                <w:szCs w:val="28"/>
              </w:rPr>
            </w:pPr>
            <w:r w:rsidRPr="0008165F">
              <w:rPr>
                <w:i/>
                <w:iCs/>
                <w:sz w:val="28"/>
                <w:szCs w:val="28"/>
              </w:rPr>
              <w:t>………, ngày…… tháng…… năm……</w:t>
            </w:r>
          </w:p>
        </w:tc>
      </w:tr>
    </w:tbl>
    <w:p w:rsidR="00433793" w:rsidRPr="0008165F" w:rsidRDefault="00433793" w:rsidP="00433793">
      <w:pPr>
        <w:shd w:val="clear" w:color="auto" w:fill="FFFFFF"/>
        <w:spacing w:before="120" w:line="234" w:lineRule="atLeast"/>
        <w:jc w:val="both"/>
        <w:rPr>
          <w:sz w:val="26"/>
          <w:szCs w:val="26"/>
        </w:rPr>
      </w:pPr>
    </w:p>
    <w:p w:rsidR="00433793" w:rsidRPr="0008165F" w:rsidRDefault="00433793" w:rsidP="00433793">
      <w:pPr>
        <w:shd w:val="clear" w:color="auto" w:fill="FFFFFF"/>
        <w:spacing w:before="120" w:line="234" w:lineRule="atLeast"/>
        <w:jc w:val="center"/>
        <w:rPr>
          <w:sz w:val="28"/>
          <w:szCs w:val="28"/>
        </w:rPr>
      </w:pPr>
      <w:r w:rsidRPr="0008165F">
        <w:rPr>
          <w:b/>
          <w:bCs/>
          <w:sz w:val="28"/>
          <w:szCs w:val="28"/>
        </w:rPr>
        <w:t>TỜ TRÌNH</w:t>
      </w:r>
    </w:p>
    <w:p w:rsidR="00433793" w:rsidRPr="0008165F" w:rsidRDefault="00433793" w:rsidP="00433793">
      <w:pPr>
        <w:shd w:val="clear" w:color="auto" w:fill="FFFFFF"/>
        <w:spacing w:before="120" w:line="234" w:lineRule="atLeast"/>
        <w:jc w:val="center"/>
        <w:rPr>
          <w:sz w:val="28"/>
          <w:szCs w:val="28"/>
        </w:rPr>
      </w:pPr>
      <w:r w:rsidRPr="0008165F">
        <w:rPr>
          <w:b/>
          <w:bCs/>
          <w:sz w:val="28"/>
          <w:szCs w:val="28"/>
        </w:rPr>
        <w:t>Về việc khen thưởng </w:t>
      </w:r>
      <w:r w:rsidRPr="0008165F">
        <w:rPr>
          <w:sz w:val="28"/>
          <w:szCs w:val="28"/>
        </w:rPr>
        <w:t>..............................</w:t>
      </w:r>
    </w:p>
    <w:p w:rsidR="00433793" w:rsidRPr="0008165F" w:rsidRDefault="004773D9" w:rsidP="00433793">
      <w:pPr>
        <w:shd w:val="clear" w:color="auto" w:fill="FFFFFF"/>
        <w:spacing w:before="120" w:line="234" w:lineRule="atLeast"/>
        <w:ind w:firstLine="720"/>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2146300</wp:posOffset>
                </wp:positionH>
                <wp:positionV relativeFrom="paragraph">
                  <wp:posOffset>128905</wp:posOffset>
                </wp:positionV>
                <wp:extent cx="1663700" cy="635"/>
                <wp:effectExtent l="12700" t="5080" r="9525" b="1333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69pt;margin-top:10.15pt;width:13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"/>
            </w:pict>
          </mc:Fallback>
        </mc:AlternateContent>
      </w:r>
    </w:p>
    <w:p w:rsidR="00A92107" w:rsidRPr="0008165F" w:rsidRDefault="00A92107" w:rsidP="00A92107">
      <w:pPr>
        <w:shd w:val="clear" w:color="auto" w:fill="FFFFFF"/>
        <w:spacing w:before="120"/>
        <w:ind w:firstLine="720"/>
        <w:jc w:val="center"/>
        <w:rPr>
          <w:sz w:val="28"/>
          <w:szCs w:val="28"/>
        </w:rPr>
      </w:pPr>
      <w:r w:rsidRPr="0008165F">
        <w:rPr>
          <w:sz w:val="28"/>
          <w:szCs w:val="28"/>
        </w:rPr>
        <w:t>Kính gửi:…………………………………………………</w:t>
      </w:r>
    </w:p>
    <w:p w:rsidR="00D05F51" w:rsidRDefault="00D05F51" w:rsidP="00D05F51">
      <w:pPr>
        <w:shd w:val="clear" w:color="auto" w:fill="FFFFFF"/>
        <w:tabs>
          <w:tab w:val="left" w:pos="1170"/>
        </w:tabs>
        <w:spacing w:before="120"/>
        <w:ind w:firstLine="720"/>
        <w:jc w:val="both"/>
        <w:rPr>
          <w:sz w:val="28"/>
          <w:szCs w:val="28"/>
        </w:rPr>
      </w:pPr>
    </w:p>
    <w:p w:rsidR="00D05F51" w:rsidRPr="00D44D6C" w:rsidRDefault="00D05F51" w:rsidP="00D05F51">
      <w:pPr>
        <w:shd w:val="clear" w:color="auto" w:fill="FFFFFF"/>
        <w:tabs>
          <w:tab w:val="left" w:pos="1170"/>
        </w:tabs>
        <w:spacing w:before="120"/>
        <w:ind w:firstLine="720"/>
        <w:jc w:val="both"/>
        <w:rPr>
          <w:sz w:val="28"/>
          <w:szCs w:val="28"/>
          <w:bdr w:val="none" w:sz="0" w:space="0" w:color="auto" w:frame="1"/>
        </w:rPr>
      </w:pPr>
      <w:r w:rsidRPr="00D44D6C">
        <w:rPr>
          <w:sz w:val="28"/>
          <w:szCs w:val="28"/>
          <w:bdr w:val="none" w:sz="0" w:space="0" w:color="auto" w:frame="1"/>
        </w:rPr>
        <w:t>Căn cứ Luật Thi đua, Khen thưởng ngày 15/6/2022;</w:t>
      </w:r>
    </w:p>
    <w:p w:rsidR="00D05F51" w:rsidRPr="00D44D6C" w:rsidRDefault="00D05F51" w:rsidP="00D05F51">
      <w:pPr>
        <w:spacing w:before="120"/>
        <w:ind w:firstLine="720"/>
        <w:jc w:val="both"/>
        <w:rPr>
          <w:iCs/>
          <w:spacing w:val="-2"/>
          <w:sz w:val="28"/>
        </w:rPr>
      </w:pPr>
      <w:r w:rsidRPr="00D44D6C">
        <w:rPr>
          <w:iCs/>
          <w:spacing w:val="-2"/>
          <w:sz w:val="28"/>
        </w:rPr>
        <w:t>Căn cứ Nghị định số 98/2023/NĐ-CP ngày 31/12/2023 của Chính phủ Quy định chi tiết thi hành một số điều của Luật Thi đua, Khen thưởng;</w:t>
      </w:r>
    </w:p>
    <w:p w:rsidR="00433793" w:rsidRPr="0008165F" w:rsidRDefault="00433793" w:rsidP="00433793">
      <w:pPr>
        <w:shd w:val="clear" w:color="auto" w:fill="FFFFFF"/>
        <w:spacing w:before="120"/>
        <w:ind w:firstLine="720"/>
        <w:jc w:val="both"/>
        <w:rPr>
          <w:sz w:val="28"/>
          <w:szCs w:val="28"/>
        </w:rPr>
      </w:pPr>
      <w:r w:rsidRPr="0008165F">
        <w:rPr>
          <w:sz w:val="28"/>
          <w:szCs w:val="28"/>
        </w:rPr>
        <w:t>Căn cứ………………………………………………………………..………;</w:t>
      </w:r>
    </w:p>
    <w:p w:rsidR="00433793" w:rsidRPr="0008165F" w:rsidRDefault="00433793" w:rsidP="00433793">
      <w:pPr>
        <w:shd w:val="clear" w:color="auto" w:fill="FFFFFF"/>
        <w:spacing w:before="120"/>
        <w:ind w:firstLine="720"/>
        <w:jc w:val="both"/>
        <w:rPr>
          <w:sz w:val="28"/>
          <w:szCs w:val="28"/>
        </w:rPr>
      </w:pPr>
      <w:r w:rsidRPr="0008165F">
        <w:rPr>
          <w:sz w:val="28"/>
          <w:szCs w:val="28"/>
        </w:rPr>
        <w:t>Căn cứ biên bản cuộc họp ................................................................................</w:t>
      </w:r>
    </w:p>
    <w:p w:rsidR="00433793" w:rsidRPr="0008165F" w:rsidRDefault="00433793" w:rsidP="00433793">
      <w:pPr>
        <w:shd w:val="clear" w:color="auto" w:fill="FFFFFF"/>
        <w:spacing w:before="120"/>
        <w:jc w:val="both"/>
        <w:rPr>
          <w:sz w:val="28"/>
          <w:szCs w:val="28"/>
        </w:rPr>
      </w:pPr>
      <w:r w:rsidRPr="0008165F">
        <w:rPr>
          <w:sz w:val="28"/>
          <w:szCs w:val="28"/>
        </w:rPr>
        <w:t xml:space="preserve">...............................................................đề nghị Chủ tịch Ủy ban nhân dân huyện xem xét khen thưởng (hoặc trình khen thưởng)……………….................................. </w:t>
      </w:r>
    </w:p>
    <w:p w:rsidR="00433793" w:rsidRPr="0008165F" w:rsidRDefault="00433793" w:rsidP="00433793">
      <w:pPr>
        <w:shd w:val="clear" w:color="auto" w:fill="FFFFFF"/>
        <w:spacing w:before="120"/>
        <w:jc w:val="center"/>
        <w:rPr>
          <w:sz w:val="28"/>
          <w:szCs w:val="28"/>
        </w:rPr>
      </w:pPr>
      <w:r w:rsidRPr="0008165F">
        <w:rPr>
          <w:sz w:val="28"/>
          <w:szCs w:val="28"/>
        </w:rPr>
        <w:t>(Có d</w:t>
      </w:r>
      <w:r w:rsidR="00954A80" w:rsidRPr="0008165F">
        <w:rPr>
          <w:sz w:val="28"/>
          <w:szCs w:val="28"/>
        </w:rPr>
        <w:t>anh sách và hồ sơ kèm theo).</w:t>
      </w:r>
      <w:r w:rsidRPr="0008165F">
        <w:rPr>
          <w:sz w:val="28"/>
          <w:szCs w:val="28"/>
        </w:rPr>
        <w:t> </w:t>
      </w:r>
    </w:p>
    <w:p w:rsidR="00433793" w:rsidRPr="0008165F" w:rsidRDefault="00433793" w:rsidP="00433793">
      <w:pPr>
        <w:shd w:val="clear" w:color="auto" w:fill="FFFFFF"/>
        <w:spacing w:before="120"/>
        <w:ind w:firstLine="720"/>
        <w:jc w:val="both"/>
        <w:rPr>
          <w:sz w:val="28"/>
          <w:szCs w:val="28"/>
        </w:rPr>
      </w:pPr>
      <w:r w:rsidRPr="0008165F">
        <w:rPr>
          <w:sz w:val="28"/>
          <w:szCs w:val="28"/>
        </w:rPr>
        <w:t>Đã có thành tích xuất sắc .................................................................... ./.</w:t>
      </w:r>
    </w:p>
    <w:p w:rsidR="00433793" w:rsidRPr="0008165F" w:rsidRDefault="00433793" w:rsidP="00433793">
      <w:pPr>
        <w:shd w:val="clear" w:color="auto" w:fill="FFFFFF"/>
        <w:spacing w:before="120" w:line="234" w:lineRule="atLeast"/>
        <w:jc w:val="both"/>
        <w:rPr>
          <w:sz w:val="26"/>
          <w:szCs w:val="26"/>
        </w:rPr>
      </w:pPr>
      <w:r w:rsidRPr="0008165F">
        <w:rPr>
          <w:b/>
          <w:bCs/>
          <w:sz w:val="26"/>
          <w:szCs w:val="26"/>
          <w:vertAlign w:val="subscript"/>
        </w:rPr>
        <w:t> </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433793" w:rsidRPr="0008165F" w:rsidTr="00655AA2">
        <w:trPr>
          <w:tblCellSpacing w:w="0" w:type="dxa"/>
        </w:trPr>
        <w:tc>
          <w:tcPr>
            <w:tcW w:w="4428" w:type="dxa"/>
            <w:tcMar>
              <w:top w:w="0" w:type="dxa"/>
              <w:left w:w="108" w:type="dxa"/>
              <w:bottom w:w="0" w:type="dxa"/>
              <w:right w:w="108" w:type="dxa"/>
            </w:tcMar>
          </w:tcPr>
          <w:p w:rsidR="00433793" w:rsidRPr="0008165F" w:rsidRDefault="00433793" w:rsidP="00655AA2">
            <w:pPr>
              <w:spacing w:before="120" w:line="234" w:lineRule="atLeast"/>
            </w:pPr>
            <w:r w:rsidRPr="0008165F">
              <w:rPr>
                <w:b/>
                <w:bCs/>
                <w:i/>
                <w:iCs/>
              </w:rPr>
              <w:t>Nơi nhận:</w:t>
            </w:r>
            <w:r w:rsidRPr="0008165F">
              <w:br/>
              <w:t>-........................;</w:t>
            </w:r>
            <w:r w:rsidRPr="0008165F">
              <w:br/>
              <w:t>- ........................</w:t>
            </w:r>
          </w:p>
        </w:tc>
        <w:tc>
          <w:tcPr>
            <w:tcW w:w="4428" w:type="dxa"/>
            <w:tcMar>
              <w:top w:w="0" w:type="dxa"/>
              <w:left w:w="108" w:type="dxa"/>
              <w:bottom w:w="0" w:type="dxa"/>
              <w:right w:w="108" w:type="dxa"/>
            </w:tcMar>
          </w:tcPr>
          <w:p w:rsidR="00433793" w:rsidRPr="0008165F" w:rsidRDefault="00433793" w:rsidP="00655AA2">
            <w:pPr>
              <w:spacing w:before="120" w:line="234" w:lineRule="atLeast"/>
              <w:jc w:val="center"/>
              <w:rPr>
                <w:sz w:val="26"/>
                <w:szCs w:val="26"/>
              </w:rPr>
            </w:pPr>
            <w:r w:rsidRPr="0008165F">
              <w:rPr>
                <w:b/>
                <w:bCs/>
                <w:sz w:val="28"/>
                <w:szCs w:val="28"/>
              </w:rPr>
              <w:t>THỦ TRƯỞNG ĐƠN VỊ</w:t>
            </w:r>
            <w:r w:rsidRPr="0008165F">
              <w:rPr>
                <w:b/>
                <w:bCs/>
                <w:sz w:val="28"/>
                <w:szCs w:val="28"/>
              </w:rPr>
              <w:br/>
            </w:r>
            <w:r w:rsidRPr="0008165F">
              <w:rPr>
                <w:b/>
                <w:bCs/>
                <w:sz w:val="28"/>
                <w:szCs w:val="28"/>
              </w:rPr>
              <w:br/>
            </w:r>
            <w:r w:rsidRPr="0008165F">
              <w:rPr>
                <w:b/>
                <w:bCs/>
                <w:sz w:val="26"/>
                <w:szCs w:val="26"/>
              </w:rPr>
              <w:br/>
            </w:r>
            <w:r w:rsidRPr="0008165F">
              <w:rPr>
                <w:b/>
                <w:bCs/>
                <w:sz w:val="26"/>
                <w:szCs w:val="26"/>
              </w:rPr>
              <w:br/>
            </w:r>
            <w:r w:rsidRPr="0008165F">
              <w:rPr>
                <w:sz w:val="26"/>
                <w:szCs w:val="26"/>
              </w:rPr>
              <w:t>……………………….</w:t>
            </w:r>
          </w:p>
        </w:tc>
      </w:tr>
    </w:tbl>
    <w:p w:rsidR="00433793" w:rsidRPr="0008165F" w:rsidRDefault="00433793" w:rsidP="00433793">
      <w:pPr>
        <w:shd w:val="clear" w:color="auto" w:fill="FFFFFF"/>
        <w:spacing w:before="120" w:line="234" w:lineRule="atLeast"/>
        <w:jc w:val="both"/>
        <w:rPr>
          <w:sz w:val="26"/>
          <w:szCs w:val="26"/>
        </w:rPr>
      </w:pPr>
    </w:p>
    <w:p w:rsidR="00433793" w:rsidRPr="0008165F" w:rsidRDefault="00433793" w:rsidP="00433793">
      <w:pPr>
        <w:shd w:val="clear" w:color="auto" w:fill="FFFFFF"/>
        <w:spacing w:before="120" w:line="234" w:lineRule="atLeast"/>
        <w:jc w:val="both"/>
      </w:pPr>
    </w:p>
    <w:p w:rsidR="00433793" w:rsidRPr="0008165F" w:rsidRDefault="00433793" w:rsidP="00433793">
      <w:pPr>
        <w:shd w:val="clear" w:color="auto" w:fill="FFFFFF"/>
        <w:spacing w:before="120" w:line="234" w:lineRule="atLeast"/>
        <w:jc w:val="both"/>
      </w:pPr>
    </w:p>
    <w:p w:rsidR="00433793" w:rsidRPr="0008165F" w:rsidRDefault="00433793" w:rsidP="00433793">
      <w:pPr>
        <w:shd w:val="clear" w:color="auto" w:fill="FFFFFF"/>
        <w:spacing w:before="120" w:line="234" w:lineRule="atLeast"/>
        <w:jc w:val="both"/>
      </w:pPr>
      <w:r w:rsidRPr="0008165F">
        <w:t> </w:t>
      </w:r>
    </w:p>
    <w:p w:rsidR="00613484" w:rsidRDefault="00613484" w:rsidP="00433793">
      <w:pPr>
        <w:shd w:val="clear" w:color="auto" w:fill="FFFFFF"/>
        <w:spacing w:line="234" w:lineRule="atLeast"/>
        <w:jc w:val="center"/>
        <w:rPr>
          <w:b/>
          <w:bCs/>
          <w:sz w:val="28"/>
          <w:szCs w:val="28"/>
        </w:rPr>
      </w:pPr>
      <w:bookmarkStart w:id="11" w:name="loai_pl2"/>
    </w:p>
    <w:p w:rsidR="00613484" w:rsidRDefault="00613484" w:rsidP="00433793">
      <w:pPr>
        <w:shd w:val="clear" w:color="auto" w:fill="FFFFFF"/>
        <w:spacing w:line="234" w:lineRule="atLeast"/>
        <w:jc w:val="center"/>
        <w:rPr>
          <w:b/>
          <w:bCs/>
          <w:sz w:val="28"/>
          <w:szCs w:val="28"/>
        </w:rPr>
      </w:pPr>
    </w:p>
    <w:p w:rsidR="00613484" w:rsidRDefault="00613484" w:rsidP="00433793">
      <w:pPr>
        <w:shd w:val="clear" w:color="auto" w:fill="FFFFFF"/>
        <w:spacing w:line="234" w:lineRule="atLeast"/>
        <w:jc w:val="center"/>
        <w:rPr>
          <w:b/>
          <w:bCs/>
          <w:sz w:val="28"/>
          <w:szCs w:val="28"/>
        </w:rPr>
      </w:pPr>
    </w:p>
    <w:p w:rsidR="00613484" w:rsidRDefault="00613484" w:rsidP="00433793">
      <w:pPr>
        <w:shd w:val="clear" w:color="auto" w:fill="FFFFFF"/>
        <w:spacing w:line="234" w:lineRule="atLeast"/>
        <w:jc w:val="center"/>
        <w:rPr>
          <w:b/>
          <w:bCs/>
          <w:sz w:val="28"/>
          <w:szCs w:val="28"/>
        </w:rPr>
      </w:pPr>
    </w:p>
    <w:p w:rsidR="00613484" w:rsidRDefault="00613484" w:rsidP="00433793">
      <w:pPr>
        <w:shd w:val="clear" w:color="auto" w:fill="FFFFFF"/>
        <w:spacing w:line="234" w:lineRule="atLeast"/>
        <w:jc w:val="center"/>
        <w:rPr>
          <w:b/>
          <w:bCs/>
          <w:sz w:val="28"/>
          <w:szCs w:val="28"/>
        </w:rPr>
      </w:pPr>
    </w:p>
    <w:p w:rsidR="00613484" w:rsidRDefault="00613484" w:rsidP="00433793">
      <w:pPr>
        <w:shd w:val="clear" w:color="auto" w:fill="FFFFFF"/>
        <w:spacing w:line="234" w:lineRule="atLeast"/>
        <w:jc w:val="center"/>
        <w:rPr>
          <w:b/>
          <w:bCs/>
          <w:sz w:val="28"/>
          <w:szCs w:val="28"/>
        </w:rPr>
      </w:pPr>
    </w:p>
    <w:p w:rsidR="00613484" w:rsidRDefault="00613484" w:rsidP="00433793">
      <w:pPr>
        <w:shd w:val="clear" w:color="auto" w:fill="FFFFFF"/>
        <w:spacing w:line="234" w:lineRule="atLeast"/>
        <w:jc w:val="center"/>
        <w:rPr>
          <w:b/>
          <w:bCs/>
          <w:sz w:val="28"/>
          <w:szCs w:val="28"/>
        </w:rPr>
      </w:pPr>
    </w:p>
    <w:p w:rsidR="00433793" w:rsidRPr="0008165F" w:rsidRDefault="00433793" w:rsidP="00433793">
      <w:pPr>
        <w:shd w:val="clear" w:color="auto" w:fill="FFFFFF"/>
        <w:spacing w:line="234" w:lineRule="atLeast"/>
        <w:jc w:val="center"/>
        <w:rPr>
          <w:sz w:val="28"/>
          <w:szCs w:val="28"/>
        </w:rPr>
      </w:pPr>
      <w:r w:rsidRPr="0008165F">
        <w:rPr>
          <w:b/>
          <w:bCs/>
          <w:sz w:val="28"/>
          <w:szCs w:val="28"/>
        </w:rPr>
        <w:lastRenderedPageBreak/>
        <w:t>MẪU 02/TĐKT</w:t>
      </w:r>
      <w:bookmarkEnd w:id="11"/>
    </w:p>
    <w:tbl>
      <w:tblPr>
        <w:tblW w:w="0" w:type="auto"/>
        <w:tblCellSpacing w:w="0" w:type="dxa"/>
        <w:tblCellMar>
          <w:left w:w="0" w:type="dxa"/>
          <w:right w:w="0" w:type="dxa"/>
        </w:tblCellMar>
        <w:tblLook w:val="0000" w:firstRow="0" w:lastRow="0" w:firstColumn="0" w:lastColumn="0" w:noHBand="0" w:noVBand="0"/>
      </w:tblPr>
      <w:tblGrid>
        <w:gridCol w:w="3588"/>
        <w:gridCol w:w="5983"/>
      </w:tblGrid>
      <w:tr w:rsidR="00433793" w:rsidRPr="0008165F" w:rsidTr="002A6366">
        <w:trPr>
          <w:tblCellSpacing w:w="0" w:type="dxa"/>
        </w:trPr>
        <w:tc>
          <w:tcPr>
            <w:tcW w:w="3588" w:type="dxa"/>
            <w:tcMar>
              <w:top w:w="0" w:type="dxa"/>
              <w:left w:w="108" w:type="dxa"/>
              <w:bottom w:w="0" w:type="dxa"/>
              <w:right w:w="108" w:type="dxa"/>
            </w:tcMar>
          </w:tcPr>
          <w:p w:rsidR="00433793" w:rsidRPr="0008165F" w:rsidRDefault="004773D9" w:rsidP="00655AA2">
            <w:pPr>
              <w:spacing w:before="120" w:line="234" w:lineRule="atLeast"/>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500380</wp:posOffset>
                      </wp:positionV>
                      <wp:extent cx="1143000" cy="0"/>
                      <wp:effectExtent l="9525" t="5080" r="9525" b="1397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7.5pt;margin-top:39.4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I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"/>
                  </w:pict>
                </mc:Fallback>
              </mc:AlternateContent>
            </w:r>
            <w:r w:rsidR="00433793" w:rsidRPr="0008165F">
              <w:rPr>
                <w:sz w:val="26"/>
                <w:szCs w:val="26"/>
              </w:rPr>
              <w:t>ĐƠN VỊ </w:t>
            </w:r>
            <w:r w:rsidR="00433793" w:rsidRPr="0008165F">
              <w:rPr>
                <w:b/>
                <w:bCs/>
                <w:sz w:val="26"/>
                <w:szCs w:val="26"/>
              </w:rPr>
              <w:t>….</w:t>
            </w:r>
            <w:r w:rsidR="00433793" w:rsidRPr="0008165F">
              <w:rPr>
                <w:b/>
                <w:bCs/>
                <w:sz w:val="26"/>
                <w:szCs w:val="26"/>
              </w:rPr>
              <w:br/>
              <w:t>HỘI ĐỒNG THI ĐUA-KT</w:t>
            </w:r>
            <w:r w:rsidR="00433793" w:rsidRPr="0008165F">
              <w:rPr>
                <w:b/>
                <w:bCs/>
                <w:sz w:val="26"/>
                <w:szCs w:val="26"/>
              </w:rPr>
              <w:br/>
            </w:r>
          </w:p>
        </w:tc>
        <w:tc>
          <w:tcPr>
            <w:tcW w:w="5983" w:type="dxa"/>
            <w:tcMar>
              <w:top w:w="0" w:type="dxa"/>
              <w:left w:w="108" w:type="dxa"/>
              <w:bottom w:w="0" w:type="dxa"/>
              <w:right w:w="108" w:type="dxa"/>
            </w:tcMar>
          </w:tcPr>
          <w:p w:rsidR="00433793" w:rsidRPr="0008165F" w:rsidRDefault="004773D9" w:rsidP="00655AA2">
            <w:pPr>
              <w:spacing w:before="120" w:line="234" w:lineRule="atLeast"/>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776605</wp:posOffset>
                      </wp:positionH>
                      <wp:positionV relativeFrom="paragraph">
                        <wp:posOffset>474345</wp:posOffset>
                      </wp:positionV>
                      <wp:extent cx="2070100" cy="0"/>
                      <wp:effectExtent l="5080" t="7620" r="10795" b="1143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1.15pt;margin-top:37.35pt;width:1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2eHg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"/>
                  </w:pict>
                </mc:Fallback>
              </mc:AlternateContent>
            </w:r>
            <w:r w:rsidR="00433793" w:rsidRPr="0008165F">
              <w:rPr>
                <w:b/>
                <w:bCs/>
                <w:sz w:val="26"/>
                <w:szCs w:val="26"/>
              </w:rPr>
              <w:t>CỘNG HÒA XÃ HỘI CHỦ NGHĨA VIỆT NAM</w:t>
            </w:r>
            <w:r w:rsidR="00433793" w:rsidRPr="0008165F">
              <w:rPr>
                <w:b/>
                <w:bCs/>
                <w:sz w:val="26"/>
                <w:szCs w:val="26"/>
              </w:rPr>
              <w:br/>
              <w:t>Độc lập - Tự do - Hạnh phúc </w:t>
            </w:r>
            <w:r w:rsidR="00433793" w:rsidRPr="0008165F">
              <w:rPr>
                <w:b/>
                <w:bCs/>
                <w:sz w:val="26"/>
                <w:szCs w:val="26"/>
              </w:rPr>
              <w:br/>
            </w:r>
          </w:p>
        </w:tc>
      </w:tr>
      <w:tr w:rsidR="00433793" w:rsidRPr="0008165F" w:rsidTr="002A6366">
        <w:trPr>
          <w:tblCellSpacing w:w="0" w:type="dxa"/>
        </w:trPr>
        <w:tc>
          <w:tcPr>
            <w:tcW w:w="3588" w:type="dxa"/>
            <w:tcMar>
              <w:top w:w="0" w:type="dxa"/>
              <w:left w:w="108" w:type="dxa"/>
              <w:bottom w:w="0" w:type="dxa"/>
              <w:right w:w="108" w:type="dxa"/>
            </w:tcMar>
          </w:tcPr>
          <w:p w:rsidR="00433793" w:rsidRPr="0008165F" w:rsidRDefault="00433793" w:rsidP="00655AA2">
            <w:pPr>
              <w:spacing w:before="120" w:line="234" w:lineRule="atLeast"/>
              <w:jc w:val="center"/>
              <w:rPr>
                <w:sz w:val="28"/>
                <w:szCs w:val="28"/>
              </w:rPr>
            </w:pPr>
            <w:r w:rsidRPr="0008165F">
              <w:rPr>
                <w:sz w:val="28"/>
                <w:szCs w:val="28"/>
              </w:rPr>
              <w:t>Số:     /BB-TĐKT</w:t>
            </w:r>
          </w:p>
        </w:tc>
        <w:tc>
          <w:tcPr>
            <w:tcW w:w="5983" w:type="dxa"/>
            <w:tcMar>
              <w:top w:w="0" w:type="dxa"/>
              <w:left w:w="108" w:type="dxa"/>
              <w:bottom w:w="0" w:type="dxa"/>
              <w:right w:w="108" w:type="dxa"/>
            </w:tcMar>
          </w:tcPr>
          <w:p w:rsidR="00433793" w:rsidRPr="0008165F" w:rsidRDefault="00433793" w:rsidP="00655AA2">
            <w:pPr>
              <w:spacing w:before="120" w:line="234" w:lineRule="atLeast"/>
              <w:jc w:val="center"/>
              <w:rPr>
                <w:sz w:val="28"/>
                <w:szCs w:val="28"/>
              </w:rPr>
            </w:pPr>
            <w:r w:rsidRPr="0008165F">
              <w:rPr>
                <w:i/>
                <w:iCs/>
                <w:sz w:val="28"/>
                <w:szCs w:val="28"/>
              </w:rPr>
              <w:t>………, ngày…… tháng…… năm……</w:t>
            </w:r>
          </w:p>
        </w:tc>
      </w:tr>
    </w:tbl>
    <w:p w:rsidR="00433793" w:rsidRPr="0008165F" w:rsidRDefault="00433793" w:rsidP="00433793">
      <w:pPr>
        <w:shd w:val="clear" w:color="auto" w:fill="FFFFFF"/>
        <w:spacing w:before="120" w:line="234" w:lineRule="atLeast"/>
        <w:jc w:val="both"/>
        <w:rPr>
          <w:sz w:val="28"/>
          <w:szCs w:val="28"/>
        </w:rPr>
      </w:pPr>
      <w:r w:rsidRPr="0008165F">
        <w:rPr>
          <w:sz w:val="28"/>
          <w:szCs w:val="28"/>
        </w:rPr>
        <w:t> </w:t>
      </w:r>
    </w:p>
    <w:p w:rsidR="00433793" w:rsidRPr="0008165F" w:rsidRDefault="00433793" w:rsidP="00433793">
      <w:pPr>
        <w:shd w:val="clear" w:color="auto" w:fill="FFFFFF"/>
        <w:spacing w:line="234" w:lineRule="atLeast"/>
        <w:jc w:val="center"/>
        <w:rPr>
          <w:sz w:val="28"/>
          <w:szCs w:val="28"/>
        </w:rPr>
      </w:pPr>
      <w:bookmarkStart w:id="12" w:name="loai_pl2_name"/>
      <w:r w:rsidRPr="0008165F">
        <w:rPr>
          <w:b/>
          <w:bCs/>
          <w:sz w:val="28"/>
          <w:szCs w:val="28"/>
        </w:rPr>
        <w:t>BIÊN BẢN</w:t>
      </w:r>
      <w:bookmarkEnd w:id="12"/>
    </w:p>
    <w:p w:rsidR="00433793" w:rsidRPr="0008165F" w:rsidRDefault="00433793" w:rsidP="00433793">
      <w:pPr>
        <w:shd w:val="clear" w:color="auto" w:fill="FFFFFF"/>
        <w:spacing w:line="234" w:lineRule="atLeast"/>
        <w:jc w:val="center"/>
        <w:rPr>
          <w:b/>
          <w:bCs/>
          <w:sz w:val="28"/>
          <w:szCs w:val="28"/>
        </w:rPr>
      </w:pPr>
      <w:bookmarkStart w:id="13" w:name="loai_pl2_name_name"/>
      <w:r w:rsidRPr="0008165F">
        <w:rPr>
          <w:b/>
          <w:bCs/>
          <w:sz w:val="28"/>
          <w:szCs w:val="28"/>
        </w:rPr>
        <w:t xml:space="preserve">Họp </w:t>
      </w:r>
      <w:bookmarkEnd w:id="13"/>
      <w:r w:rsidRPr="0008165F">
        <w:rPr>
          <w:b/>
          <w:bCs/>
          <w:sz w:val="28"/>
          <w:szCs w:val="28"/>
        </w:rPr>
        <w:t>xét khen thưởng…………………………………..</w:t>
      </w:r>
    </w:p>
    <w:p w:rsidR="00433793" w:rsidRPr="0008165F" w:rsidRDefault="004773D9" w:rsidP="00433793">
      <w:pPr>
        <w:shd w:val="clear" w:color="auto" w:fill="FFFFFF"/>
        <w:spacing w:line="234" w:lineRule="atLeast"/>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1924050</wp:posOffset>
                </wp:positionH>
                <wp:positionV relativeFrom="paragraph">
                  <wp:posOffset>121920</wp:posOffset>
                </wp:positionV>
                <wp:extent cx="2070100" cy="0"/>
                <wp:effectExtent l="9525" t="7620" r="6350" b="1143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51.5pt;margin-top:9.6pt;width:1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6v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"/>
            </w:pict>
          </mc:Fallback>
        </mc:AlternateContent>
      </w:r>
    </w:p>
    <w:p w:rsidR="00433793" w:rsidRPr="0008165F" w:rsidRDefault="00433793" w:rsidP="000300BF">
      <w:pPr>
        <w:shd w:val="clear" w:color="auto" w:fill="FFFFFF"/>
        <w:spacing w:before="120"/>
        <w:ind w:firstLine="720"/>
        <w:jc w:val="both"/>
        <w:rPr>
          <w:sz w:val="28"/>
          <w:szCs w:val="28"/>
        </w:rPr>
      </w:pPr>
      <w:r w:rsidRPr="0008165F">
        <w:rPr>
          <w:sz w:val="28"/>
          <w:szCs w:val="28"/>
        </w:rPr>
        <w:t>Vào lúc…giờ…, ngày…tháng…năm…, tại… Hội đồng Thi đua - Khen thưởng … họp để xét khen thưởng …..năm …., xét khen thưởng…….</w:t>
      </w:r>
    </w:p>
    <w:p w:rsidR="00433793" w:rsidRPr="0008165F" w:rsidRDefault="00433793" w:rsidP="000300BF">
      <w:pPr>
        <w:shd w:val="clear" w:color="auto" w:fill="FFFFFF"/>
        <w:spacing w:before="120"/>
        <w:ind w:firstLine="720"/>
        <w:jc w:val="both"/>
        <w:rPr>
          <w:sz w:val="28"/>
          <w:szCs w:val="28"/>
        </w:rPr>
      </w:pPr>
      <w:r w:rsidRPr="0008165F">
        <w:rPr>
          <w:b/>
          <w:bCs/>
          <w:sz w:val="28"/>
          <w:szCs w:val="28"/>
        </w:rPr>
        <w:t>Thành phần dự họp :</w:t>
      </w:r>
    </w:p>
    <w:p w:rsidR="00433793" w:rsidRPr="0008165F" w:rsidRDefault="00433793" w:rsidP="000300BF">
      <w:pPr>
        <w:shd w:val="clear" w:color="auto" w:fill="FFFFFF"/>
        <w:spacing w:before="120"/>
        <w:ind w:firstLine="720"/>
        <w:jc w:val="both"/>
        <w:rPr>
          <w:sz w:val="28"/>
          <w:szCs w:val="28"/>
        </w:rPr>
      </w:pPr>
      <w:r w:rsidRPr="0008165F">
        <w:rPr>
          <w:sz w:val="28"/>
          <w:szCs w:val="28"/>
        </w:rPr>
        <w:t>- Ông (bà)……… Chủ tịch HĐTĐKT …;</w:t>
      </w:r>
    </w:p>
    <w:p w:rsidR="00433793" w:rsidRPr="0008165F" w:rsidRDefault="00433793" w:rsidP="000300BF">
      <w:pPr>
        <w:shd w:val="clear" w:color="auto" w:fill="FFFFFF"/>
        <w:spacing w:before="120"/>
        <w:ind w:firstLine="720"/>
        <w:jc w:val="both"/>
        <w:rPr>
          <w:sz w:val="28"/>
          <w:szCs w:val="28"/>
        </w:rPr>
      </w:pPr>
      <w:r w:rsidRPr="0008165F">
        <w:rPr>
          <w:sz w:val="28"/>
          <w:szCs w:val="28"/>
        </w:rPr>
        <w:t>- Ông ( bà) ……...Phó Chủ tịch HĐTĐKT;</w:t>
      </w:r>
    </w:p>
    <w:p w:rsidR="00433793" w:rsidRPr="0008165F" w:rsidRDefault="00433793" w:rsidP="000300BF">
      <w:pPr>
        <w:shd w:val="clear" w:color="auto" w:fill="FFFFFF"/>
        <w:spacing w:before="120"/>
        <w:ind w:firstLine="720"/>
        <w:jc w:val="both"/>
        <w:rPr>
          <w:sz w:val="28"/>
          <w:szCs w:val="28"/>
        </w:rPr>
      </w:pPr>
      <w:r w:rsidRPr="0008165F">
        <w:rPr>
          <w:sz w:val="28"/>
          <w:szCs w:val="28"/>
        </w:rPr>
        <w:t>- Ông (bà)……….thành viên Hội đồng TĐKT… ;</w:t>
      </w:r>
    </w:p>
    <w:p w:rsidR="00433793" w:rsidRPr="0008165F" w:rsidRDefault="00433793" w:rsidP="000300BF">
      <w:pPr>
        <w:shd w:val="clear" w:color="auto" w:fill="FFFFFF"/>
        <w:spacing w:before="120"/>
        <w:ind w:firstLine="720"/>
        <w:jc w:val="both"/>
        <w:rPr>
          <w:sz w:val="28"/>
          <w:szCs w:val="28"/>
        </w:rPr>
      </w:pPr>
      <w:r w:rsidRPr="0008165F">
        <w:rPr>
          <w:sz w:val="28"/>
          <w:szCs w:val="28"/>
        </w:rPr>
        <w:t>- Ông(bà)………. Thư ký.</w:t>
      </w:r>
    </w:p>
    <w:p w:rsidR="00433793" w:rsidRPr="0008165F" w:rsidRDefault="00433793" w:rsidP="000300BF">
      <w:pPr>
        <w:shd w:val="clear" w:color="auto" w:fill="FFFFFF"/>
        <w:spacing w:before="120"/>
        <w:ind w:firstLine="720"/>
        <w:jc w:val="both"/>
        <w:rPr>
          <w:sz w:val="28"/>
          <w:szCs w:val="28"/>
        </w:rPr>
      </w:pPr>
      <w:r w:rsidRPr="0008165F">
        <w:rPr>
          <w:sz w:val="28"/>
          <w:szCs w:val="28"/>
        </w:rPr>
        <w:t>Tổng số Thành viên Hội đồng ….vắng … đ/c, có lý do: gồm Ông (bà)….</w:t>
      </w:r>
    </w:p>
    <w:p w:rsidR="00433793" w:rsidRPr="0008165F" w:rsidRDefault="00433793" w:rsidP="000300BF">
      <w:pPr>
        <w:shd w:val="clear" w:color="auto" w:fill="FFFFFF"/>
        <w:spacing w:before="120"/>
        <w:ind w:firstLine="720"/>
        <w:jc w:val="both"/>
        <w:rPr>
          <w:sz w:val="28"/>
          <w:szCs w:val="28"/>
        </w:rPr>
      </w:pPr>
      <w:r w:rsidRPr="0008165F">
        <w:rPr>
          <w:b/>
          <w:bCs/>
          <w:sz w:val="28"/>
          <w:szCs w:val="28"/>
        </w:rPr>
        <w:t>NỘI DUNG:</w:t>
      </w:r>
    </w:p>
    <w:p w:rsidR="00433793" w:rsidRPr="0008165F" w:rsidRDefault="00433793" w:rsidP="000300BF">
      <w:pPr>
        <w:shd w:val="clear" w:color="auto" w:fill="FFFFFF"/>
        <w:spacing w:before="120"/>
        <w:ind w:firstLine="720"/>
        <w:jc w:val="both"/>
        <w:rPr>
          <w:sz w:val="28"/>
          <w:szCs w:val="28"/>
        </w:rPr>
      </w:pPr>
      <w:r w:rsidRPr="0008165F">
        <w:rPr>
          <w:sz w:val="28"/>
          <w:szCs w:val="28"/>
        </w:rPr>
        <w:t>Ông (bà) </w:t>
      </w:r>
      <w:r w:rsidRPr="0008165F">
        <w:rPr>
          <w:b/>
          <w:bCs/>
          <w:sz w:val="28"/>
          <w:szCs w:val="28"/>
        </w:rPr>
        <w:t>… </w:t>
      </w:r>
      <w:r w:rsidRPr="0008165F">
        <w:rPr>
          <w:sz w:val="28"/>
          <w:szCs w:val="28"/>
        </w:rPr>
        <w:t>thay mặt Hội đồng TĐ-KT … thông qua Báo cáo số lượng hồ sơ đề nghị khen thưởng, giới thiệu tiêu chuẩn, điều kiện xét khen thưởng.</w:t>
      </w:r>
    </w:p>
    <w:p w:rsidR="00433793" w:rsidRPr="0008165F" w:rsidRDefault="00433793" w:rsidP="000300BF">
      <w:pPr>
        <w:shd w:val="clear" w:color="auto" w:fill="FFFFFF"/>
        <w:spacing w:before="120"/>
        <w:ind w:firstLine="720"/>
        <w:jc w:val="both"/>
        <w:rPr>
          <w:sz w:val="28"/>
          <w:szCs w:val="28"/>
        </w:rPr>
      </w:pPr>
      <w:r w:rsidRPr="0008165F">
        <w:rPr>
          <w:sz w:val="28"/>
          <w:szCs w:val="28"/>
        </w:rPr>
        <w:t>Các ý kiến của thành viên:….</w:t>
      </w:r>
    </w:p>
    <w:p w:rsidR="00433793" w:rsidRPr="0008165F" w:rsidRDefault="00433793" w:rsidP="000300BF">
      <w:pPr>
        <w:shd w:val="clear" w:color="auto" w:fill="FFFFFF"/>
        <w:spacing w:before="120"/>
        <w:ind w:firstLine="720"/>
        <w:jc w:val="both"/>
        <w:rPr>
          <w:sz w:val="28"/>
          <w:szCs w:val="28"/>
        </w:rPr>
      </w:pPr>
      <w:r w:rsidRPr="0008165F">
        <w:rPr>
          <w:sz w:val="28"/>
          <w:szCs w:val="28"/>
        </w:rPr>
        <w:t>Sau khi thảo luận Hội đồng thống nhất, bỏ phiếu kín đề nghị khen thưởng từng danh hiệu thi đua, hình thức khen thưởng như sau:</w:t>
      </w:r>
    </w:p>
    <w:p w:rsidR="00433793" w:rsidRPr="0008165F" w:rsidRDefault="00433793" w:rsidP="000300BF">
      <w:pPr>
        <w:shd w:val="clear" w:color="auto" w:fill="FFFFFF"/>
        <w:spacing w:before="120"/>
        <w:ind w:firstLine="720"/>
        <w:jc w:val="both"/>
        <w:rPr>
          <w:sz w:val="28"/>
          <w:szCs w:val="28"/>
        </w:rPr>
      </w:pPr>
      <w:r w:rsidRPr="0008165F">
        <w:rPr>
          <w:sz w:val="28"/>
          <w:szCs w:val="28"/>
        </w:rPr>
        <w:t>1. Danh sách đề nghị danh hiệu thi đua…..: có … tập thể, ….cá nhân.</w:t>
      </w:r>
    </w:p>
    <w:p w:rsidR="00433793" w:rsidRPr="0008165F" w:rsidRDefault="00433793" w:rsidP="000300BF">
      <w:pPr>
        <w:shd w:val="clear" w:color="auto" w:fill="FFFFFF"/>
        <w:spacing w:before="120"/>
        <w:ind w:firstLine="720"/>
        <w:jc w:val="both"/>
        <w:rPr>
          <w:sz w:val="28"/>
          <w:szCs w:val="28"/>
        </w:rPr>
      </w:pPr>
      <w:r w:rsidRPr="0008165F">
        <w:rPr>
          <w:sz w:val="28"/>
          <w:szCs w:val="28"/>
        </w:rPr>
        <w:t>2. Danh sách đề nghị khen thưởng cấp huyện, tỉnh…..: có … tập thể, ….cá nhân.</w:t>
      </w:r>
    </w:p>
    <w:p w:rsidR="00433793" w:rsidRPr="0008165F" w:rsidRDefault="00433793" w:rsidP="000300BF">
      <w:pPr>
        <w:shd w:val="clear" w:color="auto" w:fill="FFFFFF"/>
        <w:spacing w:before="120"/>
        <w:ind w:firstLine="720"/>
        <w:jc w:val="both"/>
        <w:rPr>
          <w:sz w:val="28"/>
          <w:szCs w:val="28"/>
        </w:rPr>
      </w:pPr>
      <w:r w:rsidRPr="0008165F">
        <w:rPr>
          <w:sz w:val="28"/>
          <w:szCs w:val="28"/>
        </w:rPr>
        <w:t>3. Danh sách đề nghị khen thưởng cấp Nhà nước: có … tập thể, cá nhân.</w:t>
      </w:r>
    </w:p>
    <w:p w:rsidR="00433793" w:rsidRPr="0008165F" w:rsidRDefault="00433793" w:rsidP="000300BF">
      <w:pPr>
        <w:shd w:val="clear" w:color="auto" w:fill="FFFFFF"/>
        <w:spacing w:before="120"/>
        <w:ind w:firstLine="720"/>
        <w:jc w:val="both"/>
        <w:rPr>
          <w:i/>
          <w:sz w:val="28"/>
          <w:szCs w:val="28"/>
        </w:rPr>
      </w:pPr>
      <w:r w:rsidRPr="0008165F">
        <w:rPr>
          <w:i/>
          <w:sz w:val="28"/>
          <w:szCs w:val="28"/>
        </w:rPr>
        <w:t>(Danh sách kèm theo, thể hiện tỷ lệ phiếu tín nhiệm)</w:t>
      </w:r>
    </w:p>
    <w:p w:rsidR="00433793" w:rsidRPr="0008165F" w:rsidRDefault="00433793" w:rsidP="000300BF">
      <w:pPr>
        <w:shd w:val="clear" w:color="auto" w:fill="FFFFFF"/>
        <w:spacing w:before="120"/>
        <w:ind w:firstLine="720"/>
        <w:jc w:val="both"/>
        <w:rPr>
          <w:sz w:val="28"/>
          <w:szCs w:val="28"/>
        </w:rPr>
      </w:pPr>
      <w:r w:rsidRPr="0008165F">
        <w:rPr>
          <w:sz w:val="28"/>
          <w:szCs w:val="28"/>
        </w:rPr>
        <w:t>4. Danh sách không đủ phiếu bầu ……</w:t>
      </w:r>
    </w:p>
    <w:p w:rsidR="00433793" w:rsidRPr="0008165F" w:rsidRDefault="00433793" w:rsidP="000300BF">
      <w:pPr>
        <w:shd w:val="clear" w:color="auto" w:fill="FFFFFF"/>
        <w:spacing w:before="120"/>
        <w:ind w:firstLine="720"/>
        <w:jc w:val="both"/>
        <w:rPr>
          <w:sz w:val="28"/>
          <w:szCs w:val="28"/>
        </w:rPr>
      </w:pPr>
      <w:r w:rsidRPr="0008165F">
        <w:rPr>
          <w:sz w:val="28"/>
          <w:szCs w:val="28"/>
        </w:rPr>
        <w:t>Cuộc họp kết thúc lúc … giờ… cùng ngày./.</w:t>
      </w:r>
    </w:p>
    <w:p w:rsidR="00433793" w:rsidRPr="0008165F" w:rsidRDefault="00433793" w:rsidP="00433793">
      <w:pPr>
        <w:shd w:val="clear" w:color="auto" w:fill="FFFFFF"/>
        <w:spacing w:before="120" w:line="234" w:lineRule="atLeast"/>
        <w:jc w:val="both"/>
        <w:rPr>
          <w:sz w:val="26"/>
          <w:szCs w:val="26"/>
        </w:rPr>
      </w:pPr>
      <w:r w:rsidRPr="0008165F">
        <w:rPr>
          <w:sz w:val="26"/>
          <w:szCs w:val="26"/>
        </w:rPr>
        <w:t> </w:t>
      </w:r>
    </w:p>
    <w:tbl>
      <w:tblPr>
        <w:tblW w:w="0" w:type="auto"/>
        <w:tblCellSpacing w:w="0" w:type="dxa"/>
        <w:tblCellMar>
          <w:left w:w="0" w:type="dxa"/>
          <w:right w:w="0" w:type="dxa"/>
        </w:tblCellMar>
        <w:tblLook w:val="0000" w:firstRow="0" w:lastRow="0" w:firstColumn="0" w:lastColumn="0" w:noHBand="0" w:noVBand="0"/>
      </w:tblPr>
      <w:tblGrid>
        <w:gridCol w:w="3408"/>
        <w:gridCol w:w="5940"/>
      </w:tblGrid>
      <w:tr w:rsidR="00433793" w:rsidRPr="0008165F" w:rsidTr="00655AA2">
        <w:trPr>
          <w:tblCellSpacing w:w="0" w:type="dxa"/>
        </w:trPr>
        <w:tc>
          <w:tcPr>
            <w:tcW w:w="3408" w:type="dxa"/>
            <w:tcMar>
              <w:top w:w="0" w:type="dxa"/>
              <w:left w:w="108" w:type="dxa"/>
              <w:bottom w:w="0" w:type="dxa"/>
              <w:right w:w="108" w:type="dxa"/>
            </w:tcMar>
          </w:tcPr>
          <w:p w:rsidR="00433793" w:rsidRPr="0008165F" w:rsidRDefault="00433793" w:rsidP="00655AA2">
            <w:pPr>
              <w:spacing w:before="120" w:line="234" w:lineRule="atLeast"/>
              <w:jc w:val="center"/>
              <w:rPr>
                <w:sz w:val="28"/>
                <w:szCs w:val="28"/>
              </w:rPr>
            </w:pPr>
            <w:r w:rsidRPr="0008165F">
              <w:rPr>
                <w:b/>
                <w:bCs/>
                <w:sz w:val="28"/>
                <w:szCs w:val="28"/>
              </w:rPr>
              <w:t>THƯ KÝ</w:t>
            </w:r>
          </w:p>
        </w:tc>
        <w:tc>
          <w:tcPr>
            <w:tcW w:w="5940" w:type="dxa"/>
            <w:tcMar>
              <w:top w:w="0" w:type="dxa"/>
              <w:left w:w="108" w:type="dxa"/>
              <w:bottom w:w="0" w:type="dxa"/>
              <w:right w:w="108" w:type="dxa"/>
            </w:tcMar>
          </w:tcPr>
          <w:p w:rsidR="00433793" w:rsidRPr="0008165F" w:rsidRDefault="00433793" w:rsidP="00655AA2">
            <w:pPr>
              <w:spacing w:before="120" w:line="234" w:lineRule="atLeast"/>
              <w:jc w:val="center"/>
              <w:rPr>
                <w:sz w:val="28"/>
                <w:szCs w:val="28"/>
              </w:rPr>
            </w:pPr>
            <w:r w:rsidRPr="0008165F">
              <w:rPr>
                <w:b/>
                <w:bCs/>
                <w:sz w:val="28"/>
                <w:szCs w:val="28"/>
              </w:rPr>
              <w:t xml:space="preserve">TM. HỘI ĐỒNG THI ĐUA-KHEN THƯỞNG </w:t>
            </w:r>
            <w:r w:rsidRPr="0008165F">
              <w:rPr>
                <w:b/>
                <w:bCs/>
                <w:sz w:val="28"/>
                <w:szCs w:val="28"/>
              </w:rPr>
              <w:br/>
              <w:t>CHỦ TỊCH</w:t>
            </w:r>
          </w:p>
        </w:tc>
      </w:tr>
    </w:tbl>
    <w:p w:rsidR="007B77FD" w:rsidRPr="00B559E8" w:rsidRDefault="007B77FD" w:rsidP="00433793">
      <w:pPr>
        <w:shd w:val="clear" w:color="auto" w:fill="FFFFFF"/>
        <w:spacing w:before="120" w:line="234" w:lineRule="atLeast"/>
        <w:jc w:val="both"/>
        <w:rPr>
          <w:sz w:val="26"/>
          <w:szCs w:val="26"/>
        </w:rPr>
      </w:pPr>
    </w:p>
    <w:sectPr w:rsidR="007B77FD" w:rsidRPr="00B559E8" w:rsidSect="00352053">
      <w:headerReference w:type="default" r:id="rId9"/>
      <w:footerReference w:type="even" r:id="rId10"/>
      <w:footerReference w:type="default" r:id="rId11"/>
      <w:pgSz w:w="11907" w:h="16840" w:code="9"/>
      <w:pgMar w:top="1134" w:right="851" w:bottom="1134" w:left="1701" w:header="0"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65" w:rsidRDefault="00167F65">
      <w:r>
        <w:separator/>
      </w:r>
    </w:p>
  </w:endnote>
  <w:endnote w:type="continuationSeparator" w:id="0">
    <w:p w:rsidR="00167F65" w:rsidRDefault="0016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C7" w:rsidRDefault="007C0AC7" w:rsidP="00744A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0AC7" w:rsidRDefault="007C0AC7" w:rsidP="00744A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92" w:rsidRDefault="00744A92" w:rsidP="00E14DA0">
    <w:pPr>
      <w:pStyle w:val="Footer"/>
      <w:framePr w:wrap="around" w:vAnchor="text" w:hAnchor="margin" w:xAlign="right" w:y="1"/>
      <w:rPr>
        <w:rStyle w:val="PageNumber"/>
      </w:rPr>
    </w:pPr>
  </w:p>
  <w:p w:rsidR="007C0AC7" w:rsidRDefault="007C0AC7" w:rsidP="00744A92">
    <w:pPr>
      <w:pStyle w:val="Footer"/>
      <w:framePr w:wrap="around" w:vAnchor="text" w:hAnchor="margin" w:xAlign="center" w:y="1"/>
      <w:ind w:right="360"/>
      <w:jc w:val="right"/>
      <w:rPr>
        <w:rStyle w:val="PageNumber"/>
      </w:rPr>
    </w:pPr>
  </w:p>
  <w:p w:rsidR="007C0AC7" w:rsidRDefault="007C0AC7" w:rsidP="00FE4CD9">
    <w:pPr>
      <w:pStyle w:val="Footer"/>
      <w:tabs>
        <w:tab w:val="clear" w:pos="4320"/>
        <w:tab w:val="clear" w:pos="8640"/>
      </w:tabs>
    </w:pP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65" w:rsidRDefault="00167F65">
      <w:r>
        <w:separator/>
      </w:r>
    </w:p>
  </w:footnote>
  <w:footnote w:type="continuationSeparator" w:id="0">
    <w:p w:rsidR="00167F65" w:rsidRDefault="00167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FA" w:rsidRDefault="00DA16FA">
    <w:pPr>
      <w:pStyle w:val="Header"/>
      <w:jc w:val="center"/>
      <w:rPr>
        <w:lang w:val="vi-VN"/>
      </w:rPr>
    </w:pPr>
  </w:p>
  <w:p w:rsidR="00DD5CCB" w:rsidRDefault="00DD5CCB" w:rsidP="00DA16FA">
    <w:pPr>
      <w:pStyle w:val="Header"/>
      <w:jc w:val="center"/>
      <w:rPr>
        <w:lang w:val="vi-VN"/>
      </w:rPr>
    </w:pPr>
  </w:p>
  <w:p w:rsidR="00DA16FA" w:rsidRPr="00DA16FA" w:rsidRDefault="00DA16FA" w:rsidP="00DA16FA">
    <w:pPr>
      <w:pStyle w:val="Header"/>
      <w:jc w:val="center"/>
      <w:rPr>
        <w:lang w:val="vi-VN"/>
      </w:rPr>
    </w:pPr>
    <w:r>
      <w:fldChar w:fldCharType="begin"/>
    </w:r>
    <w:r>
      <w:instrText xml:space="preserve"> PAGE   \* MERGEFORMAT </w:instrText>
    </w:r>
    <w:r>
      <w:fldChar w:fldCharType="separate"/>
    </w:r>
    <w:r w:rsidR="004773D9">
      <w:rPr>
        <w:noProof/>
      </w:rPr>
      <w:t>18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9D8"/>
    <w:multiLevelType w:val="hybridMultilevel"/>
    <w:tmpl w:val="FC0CDF40"/>
    <w:lvl w:ilvl="0" w:tplc="C2D62418">
      <w:start w:val="1"/>
      <w:numFmt w:val="upperRoman"/>
      <w:lvlText w:val="%1."/>
      <w:lvlJc w:val="left"/>
      <w:pPr>
        <w:ind w:left="1179" w:hanging="72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
    <w:nsid w:val="085A1A0A"/>
    <w:multiLevelType w:val="hybridMultilevel"/>
    <w:tmpl w:val="B896C4FC"/>
    <w:lvl w:ilvl="0" w:tplc="E536EF6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3375A2"/>
    <w:multiLevelType w:val="hybridMultilevel"/>
    <w:tmpl w:val="7BD07860"/>
    <w:lvl w:ilvl="0" w:tplc="7F125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3B6A64"/>
    <w:multiLevelType w:val="hybridMultilevel"/>
    <w:tmpl w:val="6B2CF802"/>
    <w:lvl w:ilvl="0" w:tplc="50A655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82787F"/>
    <w:multiLevelType w:val="hybridMultilevel"/>
    <w:tmpl w:val="98A0B5E6"/>
    <w:lvl w:ilvl="0" w:tplc="C9B0F898">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9828FF"/>
    <w:multiLevelType w:val="hybridMultilevel"/>
    <w:tmpl w:val="F04A0186"/>
    <w:lvl w:ilvl="0" w:tplc="1A92C9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0614833"/>
    <w:multiLevelType w:val="hybridMultilevel"/>
    <w:tmpl w:val="C346CD06"/>
    <w:lvl w:ilvl="0" w:tplc="A49EEA28">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AFB7B67"/>
    <w:multiLevelType w:val="hybridMultilevel"/>
    <w:tmpl w:val="0DA27532"/>
    <w:lvl w:ilvl="0" w:tplc="C92053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F7F7942"/>
    <w:multiLevelType w:val="hybridMultilevel"/>
    <w:tmpl w:val="0124253A"/>
    <w:lvl w:ilvl="0" w:tplc="644C1174">
      <w:start w:val="1"/>
      <w:numFmt w:val="bullet"/>
      <w:lvlText w:val=""/>
      <w:lvlJc w:val="left"/>
      <w:pPr>
        <w:tabs>
          <w:tab w:val="num" w:pos="1620"/>
        </w:tabs>
        <w:ind w:left="1620" w:hanging="360"/>
      </w:pPr>
      <w:rPr>
        <w:rFonts w:ascii="Symbol" w:hAnsi="Symbol" w:hint="default"/>
        <w:i/>
      </w:rPr>
    </w:lvl>
    <w:lvl w:ilvl="1" w:tplc="5F22057E">
      <w:start w:val="1"/>
      <w:numFmt w:val="bullet"/>
      <w:lvlText w:val="-"/>
      <w:lvlJc w:val="left"/>
      <w:pPr>
        <w:tabs>
          <w:tab w:val="num" w:pos="2340"/>
        </w:tabs>
        <w:ind w:left="2340" w:hanging="360"/>
      </w:pPr>
      <w:rPr>
        <w:rFonts w:ascii="Courier New" w:hAnsi="Courier New" w:hint="default"/>
        <w:b/>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nsid w:val="51D510FF"/>
    <w:multiLevelType w:val="hybridMultilevel"/>
    <w:tmpl w:val="F76C77DA"/>
    <w:lvl w:ilvl="0" w:tplc="92D22F5A">
      <w:start w:val="2"/>
      <w:numFmt w:val="bullet"/>
      <w:lvlText w:val="-"/>
      <w:lvlJc w:val="left"/>
      <w:pPr>
        <w:tabs>
          <w:tab w:val="num" w:pos="1002"/>
        </w:tabs>
        <w:ind w:left="1002" w:hanging="360"/>
      </w:pPr>
      <w:rPr>
        <w:rFonts w:ascii="Times New Roman" w:eastAsia="Times New Roman" w:hAnsi="Times New Roman" w:cs="Times New Roman"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10">
    <w:nsid w:val="524861C6"/>
    <w:multiLevelType w:val="hybridMultilevel"/>
    <w:tmpl w:val="08E80852"/>
    <w:lvl w:ilvl="0" w:tplc="12AC8F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BE1052A"/>
    <w:multiLevelType w:val="hybridMultilevel"/>
    <w:tmpl w:val="E42E5E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D868C0"/>
    <w:multiLevelType w:val="hybridMultilevel"/>
    <w:tmpl w:val="4FDE8E7C"/>
    <w:lvl w:ilvl="0" w:tplc="46780028">
      <w:start w:val="2"/>
      <w:numFmt w:val="bullet"/>
      <w:lvlText w:val="-"/>
      <w:lvlJc w:val="left"/>
      <w:pPr>
        <w:tabs>
          <w:tab w:val="num" w:pos="1392"/>
        </w:tabs>
        <w:ind w:left="1392" w:hanging="750"/>
      </w:pPr>
      <w:rPr>
        <w:rFonts w:ascii="Times New Roman" w:eastAsia="Times New Roman" w:hAnsi="Times New Roman" w:cs="Times New Roman"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13">
    <w:nsid w:val="62BF01E6"/>
    <w:multiLevelType w:val="hybridMultilevel"/>
    <w:tmpl w:val="0D6C66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4E6D35"/>
    <w:multiLevelType w:val="hybridMultilevel"/>
    <w:tmpl w:val="6DC0C3A8"/>
    <w:lvl w:ilvl="0" w:tplc="A07074FA">
      <w:start w:val="1"/>
      <w:numFmt w:val="bullet"/>
      <w:pStyle w:val="3"/>
      <w:lvlText w:val=""/>
      <w:lvlJc w:val="left"/>
      <w:pPr>
        <w:tabs>
          <w:tab w:val="num" w:pos="701"/>
        </w:tabs>
        <w:ind w:left="53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8"/>
  </w:num>
  <w:num w:numId="5">
    <w:abstractNumId w:val="14"/>
  </w:num>
  <w:num w:numId="6">
    <w:abstractNumId w:val="12"/>
  </w:num>
  <w:num w:numId="7">
    <w:abstractNumId w:val="9"/>
  </w:num>
  <w:num w:numId="8">
    <w:abstractNumId w:val="10"/>
  </w:num>
  <w:num w:numId="9">
    <w:abstractNumId w:val="13"/>
  </w:num>
  <w:num w:numId="10">
    <w:abstractNumId w:val="11"/>
  </w:num>
  <w:num w:numId="11">
    <w:abstractNumId w:val="7"/>
  </w:num>
  <w:num w:numId="12">
    <w:abstractNumId w:val="5"/>
  </w:num>
  <w:num w:numId="13">
    <w:abstractNumId w:val="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56"/>
    <w:rsid w:val="000001DC"/>
    <w:rsid w:val="000009AB"/>
    <w:rsid w:val="00000EC6"/>
    <w:rsid w:val="000010FD"/>
    <w:rsid w:val="00001DFD"/>
    <w:rsid w:val="0000308A"/>
    <w:rsid w:val="00003331"/>
    <w:rsid w:val="000037C1"/>
    <w:rsid w:val="0000394F"/>
    <w:rsid w:val="0000484E"/>
    <w:rsid w:val="00005575"/>
    <w:rsid w:val="000068B7"/>
    <w:rsid w:val="00007035"/>
    <w:rsid w:val="000072C9"/>
    <w:rsid w:val="000073C4"/>
    <w:rsid w:val="000077FB"/>
    <w:rsid w:val="00007B57"/>
    <w:rsid w:val="00010007"/>
    <w:rsid w:val="00011214"/>
    <w:rsid w:val="00011D42"/>
    <w:rsid w:val="0001204D"/>
    <w:rsid w:val="0001305A"/>
    <w:rsid w:val="00013C1C"/>
    <w:rsid w:val="00013CD1"/>
    <w:rsid w:val="00014A14"/>
    <w:rsid w:val="00014B2F"/>
    <w:rsid w:val="00014D86"/>
    <w:rsid w:val="00015C2D"/>
    <w:rsid w:val="00016785"/>
    <w:rsid w:val="00016B2C"/>
    <w:rsid w:val="000178FD"/>
    <w:rsid w:val="000205A2"/>
    <w:rsid w:val="00021B61"/>
    <w:rsid w:val="0002281D"/>
    <w:rsid w:val="0002309C"/>
    <w:rsid w:val="00023710"/>
    <w:rsid w:val="00024CFD"/>
    <w:rsid w:val="00024F4E"/>
    <w:rsid w:val="00025BC6"/>
    <w:rsid w:val="00026D19"/>
    <w:rsid w:val="00030047"/>
    <w:rsid w:val="000300BF"/>
    <w:rsid w:val="00030656"/>
    <w:rsid w:val="000308D6"/>
    <w:rsid w:val="00030CF5"/>
    <w:rsid w:val="00032395"/>
    <w:rsid w:val="00032A61"/>
    <w:rsid w:val="00032C94"/>
    <w:rsid w:val="00036788"/>
    <w:rsid w:val="00041EF1"/>
    <w:rsid w:val="00042B7B"/>
    <w:rsid w:val="00042DD1"/>
    <w:rsid w:val="00043B53"/>
    <w:rsid w:val="00044803"/>
    <w:rsid w:val="00045362"/>
    <w:rsid w:val="00045844"/>
    <w:rsid w:val="00045A40"/>
    <w:rsid w:val="00045CC3"/>
    <w:rsid w:val="00045D7E"/>
    <w:rsid w:val="00045E84"/>
    <w:rsid w:val="000461B5"/>
    <w:rsid w:val="00046525"/>
    <w:rsid w:val="00047182"/>
    <w:rsid w:val="00050FB7"/>
    <w:rsid w:val="000513E9"/>
    <w:rsid w:val="00051F8F"/>
    <w:rsid w:val="00052091"/>
    <w:rsid w:val="00052AA9"/>
    <w:rsid w:val="00052EF6"/>
    <w:rsid w:val="000550A4"/>
    <w:rsid w:val="00055CF3"/>
    <w:rsid w:val="00055FE8"/>
    <w:rsid w:val="00056FED"/>
    <w:rsid w:val="00057FC4"/>
    <w:rsid w:val="0006012E"/>
    <w:rsid w:val="00061041"/>
    <w:rsid w:val="00062BE0"/>
    <w:rsid w:val="00062C90"/>
    <w:rsid w:val="00063A48"/>
    <w:rsid w:val="00063ED4"/>
    <w:rsid w:val="00065747"/>
    <w:rsid w:val="00066904"/>
    <w:rsid w:val="00066E24"/>
    <w:rsid w:val="00067ADD"/>
    <w:rsid w:val="0007143C"/>
    <w:rsid w:val="00071EC7"/>
    <w:rsid w:val="000726B7"/>
    <w:rsid w:val="00073459"/>
    <w:rsid w:val="0007563E"/>
    <w:rsid w:val="000769AA"/>
    <w:rsid w:val="00080AAF"/>
    <w:rsid w:val="00080D85"/>
    <w:rsid w:val="00080FC1"/>
    <w:rsid w:val="0008165F"/>
    <w:rsid w:val="00081B29"/>
    <w:rsid w:val="00082439"/>
    <w:rsid w:val="0008286E"/>
    <w:rsid w:val="00082A0D"/>
    <w:rsid w:val="00082D1C"/>
    <w:rsid w:val="00083815"/>
    <w:rsid w:val="00084032"/>
    <w:rsid w:val="0008557C"/>
    <w:rsid w:val="00087D43"/>
    <w:rsid w:val="00087D4B"/>
    <w:rsid w:val="000926C7"/>
    <w:rsid w:val="000927A7"/>
    <w:rsid w:val="00092844"/>
    <w:rsid w:val="00092E37"/>
    <w:rsid w:val="000942C8"/>
    <w:rsid w:val="00095CE2"/>
    <w:rsid w:val="00096B24"/>
    <w:rsid w:val="00096D1E"/>
    <w:rsid w:val="00097C20"/>
    <w:rsid w:val="000A0551"/>
    <w:rsid w:val="000A07D0"/>
    <w:rsid w:val="000A0E4A"/>
    <w:rsid w:val="000A0F85"/>
    <w:rsid w:val="000A2323"/>
    <w:rsid w:val="000A3072"/>
    <w:rsid w:val="000A7283"/>
    <w:rsid w:val="000A7E32"/>
    <w:rsid w:val="000B06DB"/>
    <w:rsid w:val="000B0FB0"/>
    <w:rsid w:val="000B2280"/>
    <w:rsid w:val="000B33CD"/>
    <w:rsid w:val="000B6718"/>
    <w:rsid w:val="000B7031"/>
    <w:rsid w:val="000B764C"/>
    <w:rsid w:val="000C0563"/>
    <w:rsid w:val="000C38E0"/>
    <w:rsid w:val="000C403E"/>
    <w:rsid w:val="000C4AE3"/>
    <w:rsid w:val="000C517D"/>
    <w:rsid w:val="000C549E"/>
    <w:rsid w:val="000C5980"/>
    <w:rsid w:val="000C6DBF"/>
    <w:rsid w:val="000C76D5"/>
    <w:rsid w:val="000C7AA8"/>
    <w:rsid w:val="000D08C0"/>
    <w:rsid w:val="000D0CF0"/>
    <w:rsid w:val="000D0DD9"/>
    <w:rsid w:val="000D2C3B"/>
    <w:rsid w:val="000D2F82"/>
    <w:rsid w:val="000D4E4F"/>
    <w:rsid w:val="000D6B3A"/>
    <w:rsid w:val="000D7215"/>
    <w:rsid w:val="000D72BF"/>
    <w:rsid w:val="000E0EC3"/>
    <w:rsid w:val="000E0FCD"/>
    <w:rsid w:val="000E1755"/>
    <w:rsid w:val="000E2172"/>
    <w:rsid w:val="000E25CB"/>
    <w:rsid w:val="000E4F3D"/>
    <w:rsid w:val="000E5740"/>
    <w:rsid w:val="000E6A28"/>
    <w:rsid w:val="000E6C4D"/>
    <w:rsid w:val="000E78ED"/>
    <w:rsid w:val="000F0D7B"/>
    <w:rsid w:val="000F1830"/>
    <w:rsid w:val="000F36AA"/>
    <w:rsid w:val="000F4F39"/>
    <w:rsid w:val="000F51C3"/>
    <w:rsid w:val="000F5564"/>
    <w:rsid w:val="000F5951"/>
    <w:rsid w:val="000F6A2F"/>
    <w:rsid w:val="000F7605"/>
    <w:rsid w:val="000F7E24"/>
    <w:rsid w:val="000F7F63"/>
    <w:rsid w:val="0010031B"/>
    <w:rsid w:val="0010073A"/>
    <w:rsid w:val="001017FD"/>
    <w:rsid w:val="00101A02"/>
    <w:rsid w:val="0010578A"/>
    <w:rsid w:val="00106A5F"/>
    <w:rsid w:val="0010710D"/>
    <w:rsid w:val="0011353E"/>
    <w:rsid w:val="00113B95"/>
    <w:rsid w:val="00114230"/>
    <w:rsid w:val="00115355"/>
    <w:rsid w:val="001157CB"/>
    <w:rsid w:val="00115B2A"/>
    <w:rsid w:val="001209A0"/>
    <w:rsid w:val="00121959"/>
    <w:rsid w:val="00121A83"/>
    <w:rsid w:val="00123010"/>
    <w:rsid w:val="001239DE"/>
    <w:rsid w:val="00123E60"/>
    <w:rsid w:val="00123F96"/>
    <w:rsid w:val="00124CB0"/>
    <w:rsid w:val="00124F06"/>
    <w:rsid w:val="00126169"/>
    <w:rsid w:val="00126555"/>
    <w:rsid w:val="001270BD"/>
    <w:rsid w:val="00127956"/>
    <w:rsid w:val="00130EB7"/>
    <w:rsid w:val="00131CBC"/>
    <w:rsid w:val="00132A15"/>
    <w:rsid w:val="0013524A"/>
    <w:rsid w:val="0013641F"/>
    <w:rsid w:val="00136710"/>
    <w:rsid w:val="00137D7E"/>
    <w:rsid w:val="001402AE"/>
    <w:rsid w:val="001403AE"/>
    <w:rsid w:val="001415A6"/>
    <w:rsid w:val="0014435B"/>
    <w:rsid w:val="00144BFB"/>
    <w:rsid w:val="001458E0"/>
    <w:rsid w:val="001463C5"/>
    <w:rsid w:val="00146CB0"/>
    <w:rsid w:val="00147198"/>
    <w:rsid w:val="0014762C"/>
    <w:rsid w:val="00147FE9"/>
    <w:rsid w:val="00151A9F"/>
    <w:rsid w:val="00151D09"/>
    <w:rsid w:val="001520C7"/>
    <w:rsid w:val="00152375"/>
    <w:rsid w:val="001528AE"/>
    <w:rsid w:val="00152B25"/>
    <w:rsid w:val="00153CF0"/>
    <w:rsid w:val="00153EB5"/>
    <w:rsid w:val="001546C8"/>
    <w:rsid w:val="0015527D"/>
    <w:rsid w:val="0015673F"/>
    <w:rsid w:val="00156AA9"/>
    <w:rsid w:val="00156CF5"/>
    <w:rsid w:val="001573C7"/>
    <w:rsid w:val="001600F9"/>
    <w:rsid w:val="00160CAF"/>
    <w:rsid w:val="00161C64"/>
    <w:rsid w:val="001625AC"/>
    <w:rsid w:val="001628FA"/>
    <w:rsid w:val="00163D2D"/>
    <w:rsid w:val="00163D63"/>
    <w:rsid w:val="001642FD"/>
    <w:rsid w:val="00164B68"/>
    <w:rsid w:val="00166A95"/>
    <w:rsid w:val="001672B5"/>
    <w:rsid w:val="0016766F"/>
    <w:rsid w:val="00167F65"/>
    <w:rsid w:val="001720A3"/>
    <w:rsid w:val="0017299C"/>
    <w:rsid w:val="0017340A"/>
    <w:rsid w:val="001736B9"/>
    <w:rsid w:val="0017390C"/>
    <w:rsid w:val="00173A61"/>
    <w:rsid w:val="00173E48"/>
    <w:rsid w:val="00173F56"/>
    <w:rsid w:val="00174771"/>
    <w:rsid w:val="00174CE3"/>
    <w:rsid w:val="00175703"/>
    <w:rsid w:val="00176889"/>
    <w:rsid w:val="00177285"/>
    <w:rsid w:val="00177351"/>
    <w:rsid w:val="00180A1B"/>
    <w:rsid w:val="00180A63"/>
    <w:rsid w:val="00180BEC"/>
    <w:rsid w:val="00181C51"/>
    <w:rsid w:val="001822C8"/>
    <w:rsid w:val="001844BA"/>
    <w:rsid w:val="00184614"/>
    <w:rsid w:val="00185114"/>
    <w:rsid w:val="001865EC"/>
    <w:rsid w:val="00191E87"/>
    <w:rsid w:val="00192155"/>
    <w:rsid w:val="001924CB"/>
    <w:rsid w:val="0019265F"/>
    <w:rsid w:val="00194D88"/>
    <w:rsid w:val="001A09F5"/>
    <w:rsid w:val="001A1749"/>
    <w:rsid w:val="001A1976"/>
    <w:rsid w:val="001A19B6"/>
    <w:rsid w:val="001A1DD4"/>
    <w:rsid w:val="001A2A07"/>
    <w:rsid w:val="001A3A6F"/>
    <w:rsid w:val="001A4584"/>
    <w:rsid w:val="001A4605"/>
    <w:rsid w:val="001A462E"/>
    <w:rsid w:val="001A4A73"/>
    <w:rsid w:val="001A516D"/>
    <w:rsid w:val="001A520D"/>
    <w:rsid w:val="001A5308"/>
    <w:rsid w:val="001A57ED"/>
    <w:rsid w:val="001A5CB2"/>
    <w:rsid w:val="001A5FDD"/>
    <w:rsid w:val="001A652A"/>
    <w:rsid w:val="001A6E89"/>
    <w:rsid w:val="001A7321"/>
    <w:rsid w:val="001A78EE"/>
    <w:rsid w:val="001A7ACD"/>
    <w:rsid w:val="001A7C0F"/>
    <w:rsid w:val="001B08C5"/>
    <w:rsid w:val="001B0901"/>
    <w:rsid w:val="001B0DE1"/>
    <w:rsid w:val="001B30CF"/>
    <w:rsid w:val="001B4111"/>
    <w:rsid w:val="001B426E"/>
    <w:rsid w:val="001B4EAF"/>
    <w:rsid w:val="001C0AD7"/>
    <w:rsid w:val="001C0F2A"/>
    <w:rsid w:val="001C153D"/>
    <w:rsid w:val="001C1875"/>
    <w:rsid w:val="001C21C6"/>
    <w:rsid w:val="001C357F"/>
    <w:rsid w:val="001C391A"/>
    <w:rsid w:val="001C3A68"/>
    <w:rsid w:val="001C5455"/>
    <w:rsid w:val="001C587F"/>
    <w:rsid w:val="001C6116"/>
    <w:rsid w:val="001C6DEF"/>
    <w:rsid w:val="001C73E9"/>
    <w:rsid w:val="001D0B9F"/>
    <w:rsid w:val="001D0F98"/>
    <w:rsid w:val="001D2809"/>
    <w:rsid w:val="001D29B1"/>
    <w:rsid w:val="001D2D61"/>
    <w:rsid w:val="001D2D9D"/>
    <w:rsid w:val="001D2DF7"/>
    <w:rsid w:val="001D6F98"/>
    <w:rsid w:val="001D7E6F"/>
    <w:rsid w:val="001E0FF4"/>
    <w:rsid w:val="001E2F98"/>
    <w:rsid w:val="001E423B"/>
    <w:rsid w:val="001E5168"/>
    <w:rsid w:val="001E52FA"/>
    <w:rsid w:val="001E65C7"/>
    <w:rsid w:val="001E726E"/>
    <w:rsid w:val="001F0A23"/>
    <w:rsid w:val="001F3859"/>
    <w:rsid w:val="001F4256"/>
    <w:rsid w:val="001F4CCA"/>
    <w:rsid w:val="001F5E40"/>
    <w:rsid w:val="001F6493"/>
    <w:rsid w:val="001F6A4E"/>
    <w:rsid w:val="00200628"/>
    <w:rsid w:val="00200BFD"/>
    <w:rsid w:val="00201E35"/>
    <w:rsid w:val="002026DA"/>
    <w:rsid w:val="00202880"/>
    <w:rsid w:val="0020294E"/>
    <w:rsid w:val="00202BFC"/>
    <w:rsid w:val="00202C34"/>
    <w:rsid w:val="00207433"/>
    <w:rsid w:val="002077F3"/>
    <w:rsid w:val="0021263C"/>
    <w:rsid w:val="00212F5D"/>
    <w:rsid w:val="00213CE6"/>
    <w:rsid w:val="002144FC"/>
    <w:rsid w:val="00215E7D"/>
    <w:rsid w:val="00216FD0"/>
    <w:rsid w:val="002201BE"/>
    <w:rsid w:val="002204C7"/>
    <w:rsid w:val="00223DC5"/>
    <w:rsid w:val="002242D3"/>
    <w:rsid w:val="00225105"/>
    <w:rsid w:val="00225AB4"/>
    <w:rsid w:val="00225D81"/>
    <w:rsid w:val="0022685C"/>
    <w:rsid w:val="00226B5C"/>
    <w:rsid w:val="00226E68"/>
    <w:rsid w:val="0023062C"/>
    <w:rsid w:val="00231377"/>
    <w:rsid w:val="0023157C"/>
    <w:rsid w:val="0023180B"/>
    <w:rsid w:val="00231BDD"/>
    <w:rsid w:val="002320BC"/>
    <w:rsid w:val="002328EE"/>
    <w:rsid w:val="00232C9A"/>
    <w:rsid w:val="00234C7E"/>
    <w:rsid w:val="002358CB"/>
    <w:rsid w:val="00235A99"/>
    <w:rsid w:val="00236EC5"/>
    <w:rsid w:val="00237472"/>
    <w:rsid w:val="00240838"/>
    <w:rsid w:val="00240971"/>
    <w:rsid w:val="00240C2B"/>
    <w:rsid w:val="00240CE3"/>
    <w:rsid w:val="0024127D"/>
    <w:rsid w:val="002414F4"/>
    <w:rsid w:val="00241C27"/>
    <w:rsid w:val="002426D6"/>
    <w:rsid w:val="0024277F"/>
    <w:rsid w:val="00242A9F"/>
    <w:rsid w:val="002436F8"/>
    <w:rsid w:val="0024396D"/>
    <w:rsid w:val="00243ED9"/>
    <w:rsid w:val="00243F4A"/>
    <w:rsid w:val="002450A6"/>
    <w:rsid w:val="00245A2F"/>
    <w:rsid w:val="00246621"/>
    <w:rsid w:val="0024662F"/>
    <w:rsid w:val="0024707C"/>
    <w:rsid w:val="002503BD"/>
    <w:rsid w:val="00250B0B"/>
    <w:rsid w:val="00251849"/>
    <w:rsid w:val="002531EE"/>
    <w:rsid w:val="0025341B"/>
    <w:rsid w:val="00253430"/>
    <w:rsid w:val="00253696"/>
    <w:rsid w:val="002537AE"/>
    <w:rsid w:val="002567F2"/>
    <w:rsid w:val="00257565"/>
    <w:rsid w:val="00257793"/>
    <w:rsid w:val="00260856"/>
    <w:rsid w:val="00261B1E"/>
    <w:rsid w:val="00261E84"/>
    <w:rsid w:val="002633B8"/>
    <w:rsid w:val="002634B3"/>
    <w:rsid w:val="002650B5"/>
    <w:rsid w:val="0026527D"/>
    <w:rsid w:val="0026624B"/>
    <w:rsid w:val="0026724A"/>
    <w:rsid w:val="00267303"/>
    <w:rsid w:val="0027005F"/>
    <w:rsid w:val="00270A1D"/>
    <w:rsid w:val="00270DE6"/>
    <w:rsid w:val="0027217A"/>
    <w:rsid w:val="002735C5"/>
    <w:rsid w:val="00273A55"/>
    <w:rsid w:val="00274A4D"/>
    <w:rsid w:val="0027538B"/>
    <w:rsid w:val="0027584E"/>
    <w:rsid w:val="00275BD4"/>
    <w:rsid w:val="002763CD"/>
    <w:rsid w:val="002767D2"/>
    <w:rsid w:val="00277983"/>
    <w:rsid w:val="00277A9E"/>
    <w:rsid w:val="00280ABA"/>
    <w:rsid w:val="002810B2"/>
    <w:rsid w:val="002813CE"/>
    <w:rsid w:val="0028170B"/>
    <w:rsid w:val="00281853"/>
    <w:rsid w:val="00281DBD"/>
    <w:rsid w:val="00282527"/>
    <w:rsid w:val="002829E6"/>
    <w:rsid w:val="00282A1D"/>
    <w:rsid w:val="00282B19"/>
    <w:rsid w:val="00283AF7"/>
    <w:rsid w:val="00283EA8"/>
    <w:rsid w:val="00283ECD"/>
    <w:rsid w:val="00283FF2"/>
    <w:rsid w:val="00284797"/>
    <w:rsid w:val="002868EE"/>
    <w:rsid w:val="00287108"/>
    <w:rsid w:val="00287D4E"/>
    <w:rsid w:val="00290164"/>
    <w:rsid w:val="00292252"/>
    <w:rsid w:val="00292E56"/>
    <w:rsid w:val="00293130"/>
    <w:rsid w:val="00295929"/>
    <w:rsid w:val="00296FB6"/>
    <w:rsid w:val="00297C29"/>
    <w:rsid w:val="002A15C2"/>
    <w:rsid w:val="002A1953"/>
    <w:rsid w:val="002A315E"/>
    <w:rsid w:val="002A3B01"/>
    <w:rsid w:val="002A4064"/>
    <w:rsid w:val="002A4079"/>
    <w:rsid w:val="002A6366"/>
    <w:rsid w:val="002A7546"/>
    <w:rsid w:val="002B0106"/>
    <w:rsid w:val="002B0431"/>
    <w:rsid w:val="002B0BBD"/>
    <w:rsid w:val="002B1AB6"/>
    <w:rsid w:val="002B20C8"/>
    <w:rsid w:val="002B20D4"/>
    <w:rsid w:val="002B265C"/>
    <w:rsid w:val="002B335D"/>
    <w:rsid w:val="002B3FDA"/>
    <w:rsid w:val="002B404A"/>
    <w:rsid w:val="002B426B"/>
    <w:rsid w:val="002B5306"/>
    <w:rsid w:val="002B54F8"/>
    <w:rsid w:val="002B599A"/>
    <w:rsid w:val="002B60DA"/>
    <w:rsid w:val="002B6AA9"/>
    <w:rsid w:val="002B7961"/>
    <w:rsid w:val="002B7F32"/>
    <w:rsid w:val="002C002D"/>
    <w:rsid w:val="002C030E"/>
    <w:rsid w:val="002C1EBC"/>
    <w:rsid w:val="002C3EE2"/>
    <w:rsid w:val="002C3FB2"/>
    <w:rsid w:val="002C449C"/>
    <w:rsid w:val="002C45EA"/>
    <w:rsid w:val="002C52A3"/>
    <w:rsid w:val="002C63D1"/>
    <w:rsid w:val="002C6C0E"/>
    <w:rsid w:val="002C7454"/>
    <w:rsid w:val="002C7CD9"/>
    <w:rsid w:val="002D049C"/>
    <w:rsid w:val="002D0A18"/>
    <w:rsid w:val="002D1380"/>
    <w:rsid w:val="002D161B"/>
    <w:rsid w:val="002D50AA"/>
    <w:rsid w:val="002D51D9"/>
    <w:rsid w:val="002D54DF"/>
    <w:rsid w:val="002D5738"/>
    <w:rsid w:val="002D6537"/>
    <w:rsid w:val="002D7D6E"/>
    <w:rsid w:val="002E0921"/>
    <w:rsid w:val="002E09BE"/>
    <w:rsid w:val="002E14EE"/>
    <w:rsid w:val="002E1F51"/>
    <w:rsid w:val="002E2232"/>
    <w:rsid w:val="002E2F3C"/>
    <w:rsid w:val="002E316A"/>
    <w:rsid w:val="002E33CA"/>
    <w:rsid w:val="002E574C"/>
    <w:rsid w:val="002E59D0"/>
    <w:rsid w:val="002E6046"/>
    <w:rsid w:val="002E7A8E"/>
    <w:rsid w:val="002F0979"/>
    <w:rsid w:val="002F0AED"/>
    <w:rsid w:val="002F0EC3"/>
    <w:rsid w:val="002F0FE1"/>
    <w:rsid w:val="002F1C3D"/>
    <w:rsid w:val="002F1E37"/>
    <w:rsid w:val="002F4875"/>
    <w:rsid w:val="002F6306"/>
    <w:rsid w:val="002F637C"/>
    <w:rsid w:val="002F725B"/>
    <w:rsid w:val="003000C7"/>
    <w:rsid w:val="003013D1"/>
    <w:rsid w:val="00301756"/>
    <w:rsid w:val="00301A50"/>
    <w:rsid w:val="0030287C"/>
    <w:rsid w:val="0030358D"/>
    <w:rsid w:val="00303633"/>
    <w:rsid w:val="003047E0"/>
    <w:rsid w:val="003053A3"/>
    <w:rsid w:val="003059AA"/>
    <w:rsid w:val="00306416"/>
    <w:rsid w:val="00307320"/>
    <w:rsid w:val="0030746C"/>
    <w:rsid w:val="003108DC"/>
    <w:rsid w:val="00310969"/>
    <w:rsid w:val="00311475"/>
    <w:rsid w:val="00311561"/>
    <w:rsid w:val="00311626"/>
    <w:rsid w:val="00311B04"/>
    <w:rsid w:val="003124BE"/>
    <w:rsid w:val="00313D2E"/>
    <w:rsid w:val="00314970"/>
    <w:rsid w:val="003154BC"/>
    <w:rsid w:val="003154F8"/>
    <w:rsid w:val="003160F2"/>
    <w:rsid w:val="00316BF4"/>
    <w:rsid w:val="00320657"/>
    <w:rsid w:val="00320686"/>
    <w:rsid w:val="00320BA7"/>
    <w:rsid w:val="003215EA"/>
    <w:rsid w:val="00321DD3"/>
    <w:rsid w:val="00323208"/>
    <w:rsid w:val="00323B0C"/>
    <w:rsid w:val="003243F4"/>
    <w:rsid w:val="003247FF"/>
    <w:rsid w:val="0032484A"/>
    <w:rsid w:val="00324C24"/>
    <w:rsid w:val="00324F89"/>
    <w:rsid w:val="0032677B"/>
    <w:rsid w:val="00327782"/>
    <w:rsid w:val="00327F03"/>
    <w:rsid w:val="00330005"/>
    <w:rsid w:val="0033195E"/>
    <w:rsid w:val="00332B06"/>
    <w:rsid w:val="0033300F"/>
    <w:rsid w:val="00333945"/>
    <w:rsid w:val="00333C05"/>
    <w:rsid w:val="00333FFD"/>
    <w:rsid w:val="0033500A"/>
    <w:rsid w:val="00335187"/>
    <w:rsid w:val="003368A0"/>
    <w:rsid w:val="00336C4A"/>
    <w:rsid w:val="00336FAB"/>
    <w:rsid w:val="00337716"/>
    <w:rsid w:val="00337AFA"/>
    <w:rsid w:val="00337BA6"/>
    <w:rsid w:val="00337C39"/>
    <w:rsid w:val="00340C89"/>
    <w:rsid w:val="00341C59"/>
    <w:rsid w:val="00344BD7"/>
    <w:rsid w:val="00344E8B"/>
    <w:rsid w:val="00346973"/>
    <w:rsid w:val="00347DDB"/>
    <w:rsid w:val="00350C3D"/>
    <w:rsid w:val="00351FB6"/>
    <w:rsid w:val="00352053"/>
    <w:rsid w:val="003521D3"/>
    <w:rsid w:val="00354BDB"/>
    <w:rsid w:val="00355262"/>
    <w:rsid w:val="0035560D"/>
    <w:rsid w:val="003562DB"/>
    <w:rsid w:val="00356DD6"/>
    <w:rsid w:val="003572B7"/>
    <w:rsid w:val="003575E7"/>
    <w:rsid w:val="003576CF"/>
    <w:rsid w:val="00357FF4"/>
    <w:rsid w:val="0036054A"/>
    <w:rsid w:val="00361283"/>
    <w:rsid w:val="00361A85"/>
    <w:rsid w:val="00361B54"/>
    <w:rsid w:val="003630B8"/>
    <w:rsid w:val="00363CC8"/>
    <w:rsid w:val="00364363"/>
    <w:rsid w:val="0036497E"/>
    <w:rsid w:val="00364AE8"/>
    <w:rsid w:val="003654D7"/>
    <w:rsid w:val="00365AF7"/>
    <w:rsid w:val="00366193"/>
    <w:rsid w:val="00366BD3"/>
    <w:rsid w:val="00366F34"/>
    <w:rsid w:val="00370283"/>
    <w:rsid w:val="00370832"/>
    <w:rsid w:val="00370AEA"/>
    <w:rsid w:val="003711D9"/>
    <w:rsid w:val="00371503"/>
    <w:rsid w:val="00371645"/>
    <w:rsid w:val="003740CA"/>
    <w:rsid w:val="003745B4"/>
    <w:rsid w:val="00374CB3"/>
    <w:rsid w:val="0037659A"/>
    <w:rsid w:val="00377622"/>
    <w:rsid w:val="00377CE8"/>
    <w:rsid w:val="003818D3"/>
    <w:rsid w:val="00381BC7"/>
    <w:rsid w:val="00382118"/>
    <w:rsid w:val="00382866"/>
    <w:rsid w:val="00382BC7"/>
    <w:rsid w:val="00382D48"/>
    <w:rsid w:val="003834A0"/>
    <w:rsid w:val="0038357A"/>
    <w:rsid w:val="0038364F"/>
    <w:rsid w:val="00384AAA"/>
    <w:rsid w:val="003856C0"/>
    <w:rsid w:val="003863C8"/>
    <w:rsid w:val="00386A33"/>
    <w:rsid w:val="00387830"/>
    <w:rsid w:val="003901D4"/>
    <w:rsid w:val="003908AA"/>
    <w:rsid w:val="003911BF"/>
    <w:rsid w:val="003912DC"/>
    <w:rsid w:val="00391340"/>
    <w:rsid w:val="003928E4"/>
    <w:rsid w:val="0039305A"/>
    <w:rsid w:val="003931C2"/>
    <w:rsid w:val="003953EF"/>
    <w:rsid w:val="00395DF2"/>
    <w:rsid w:val="00396F99"/>
    <w:rsid w:val="00397BEB"/>
    <w:rsid w:val="003A0562"/>
    <w:rsid w:val="003A1AAA"/>
    <w:rsid w:val="003A4211"/>
    <w:rsid w:val="003A46AF"/>
    <w:rsid w:val="003A5697"/>
    <w:rsid w:val="003A648A"/>
    <w:rsid w:val="003A6D43"/>
    <w:rsid w:val="003A7444"/>
    <w:rsid w:val="003A7754"/>
    <w:rsid w:val="003B0548"/>
    <w:rsid w:val="003B070B"/>
    <w:rsid w:val="003B0FF0"/>
    <w:rsid w:val="003B0FFA"/>
    <w:rsid w:val="003B1BC0"/>
    <w:rsid w:val="003B2565"/>
    <w:rsid w:val="003B264D"/>
    <w:rsid w:val="003B2A73"/>
    <w:rsid w:val="003B2B56"/>
    <w:rsid w:val="003B38D5"/>
    <w:rsid w:val="003B3A03"/>
    <w:rsid w:val="003B3B5F"/>
    <w:rsid w:val="003B4527"/>
    <w:rsid w:val="003B49F3"/>
    <w:rsid w:val="003B4FB9"/>
    <w:rsid w:val="003B557E"/>
    <w:rsid w:val="003B60AC"/>
    <w:rsid w:val="003B63FF"/>
    <w:rsid w:val="003B6603"/>
    <w:rsid w:val="003B6975"/>
    <w:rsid w:val="003B6ADA"/>
    <w:rsid w:val="003B7A73"/>
    <w:rsid w:val="003B7D02"/>
    <w:rsid w:val="003C026E"/>
    <w:rsid w:val="003C07E6"/>
    <w:rsid w:val="003C16B6"/>
    <w:rsid w:val="003C1DDE"/>
    <w:rsid w:val="003C35A6"/>
    <w:rsid w:val="003C3BF2"/>
    <w:rsid w:val="003C423B"/>
    <w:rsid w:val="003C444E"/>
    <w:rsid w:val="003C4B48"/>
    <w:rsid w:val="003C590A"/>
    <w:rsid w:val="003C695B"/>
    <w:rsid w:val="003C7EC0"/>
    <w:rsid w:val="003D395C"/>
    <w:rsid w:val="003D4848"/>
    <w:rsid w:val="003D4DC3"/>
    <w:rsid w:val="003D4FFE"/>
    <w:rsid w:val="003D52C4"/>
    <w:rsid w:val="003D57B3"/>
    <w:rsid w:val="003D6DD5"/>
    <w:rsid w:val="003D77E5"/>
    <w:rsid w:val="003D785F"/>
    <w:rsid w:val="003E3B80"/>
    <w:rsid w:val="003E4540"/>
    <w:rsid w:val="003E46C1"/>
    <w:rsid w:val="003E61D1"/>
    <w:rsid w:val="003E62A4"/>
    <w:rsid w:val="003E6A91"/>
    <w:rsid w:val="003E7015"/>
    <w:rsid w:val="003E7356"/>
    <w:rsid w:val="003E7A9D"/>
    <w:rsid w:val="003F05F3"/>
    <w:rsid w:val="003F2733"/>
    <w:rsid w:val="003F302B"/>
    <w:rsid w:val="003F32BF"/>
    <w:rsid w:val="003F46E8"/>
    <w:rsid w:val="003F5F41"/>
    <w:rsid w:val="003F62F7"/>
    <w:rsid w:val="003F6C8D"/>
    <w:rsid w:val="003F6E2A"/>
    <w:rsid w:val="00400AD2"/>
    <w:rsid w:val="00401081"/>
    <w:rsid w:val="00402C62"/>
    <w:rsid w:val="00403146"/>
    <w:rsid w:val="0040380E"/>
    <w:rsid w:val="00403DD7"/>
    <w:rsid w:val="00404E95"/>
    <w:rsid w:val="004050EC"/>
    <w:rsid w:val="00405446"/>
    <w:rsid w:val="00405D8B"/>
    <w:rsid w:val="00406273"/>
    <w:rsid w:val="00406414"/>
    <w:rsid w:val="004078E5"/>
    <w:rsid w:val="00407DC3"/>
    <w:rsid w:val="00407F23"/>
    <w:rsid w:val="004113DE"/>
    <w:rsid w:val="00413263"/>
    <w:rsid w:val="0041454C"/>
    <w:rsid w:val="00414DAB"/>
    <w:rsid w:val="00415059"/>
    <w:rsid w:val="004164AF"/>
    <w:rsid w:val="004167AD"/>
    <w:rsid w:val="004168B0"/>
    <w:rsid w:val="004169EA"/>
    <w:rsid w:val="00416F12"/>
    <w:rsid w:val="0041778C"/>
    <w:rsid w:val="004179CC"/>
    <w:rsid w:val="00420AE1"/>
    <w:rsid w:val="00421117"/>
    <w:rsid w:val="00421240"/>
    <w:rsid w:val="0042136F"/>
    <w:rsid w:val="00422C5C"/>
    <w:rsid w:val="004236DD"/>
    <w:rsid w:val="00423D44"/>
    <w:rsid w:val="00423EA4"/>
    <w:rsid w:val="004256AE"/>
    <w:rsid w:val="0042579B"/>
    <w:rsid w:val="00425A13"/>
    <w:rsid w:val="004332F7"/>
    <w:rsid w:val="00433793"/>
    <w:rsid w:val="004339BB"/>
    <w:rsid w:val="004362FC"/>
    <w:rsid w:val="0043645E"/>
    <w:rsid w:val="00436BB5"/>
    <w:rsid w:val="00436F4C"/>
    <w:rsid w:val="00436F63"/>
    <w:rsid w:val="0044045C"/>
    <w:rsid w:val="00440535"/>
    <w:rsid w:val="0044182E"/>
    <w:rsid w:val="00442260"/>
    <w:rsid w:val="004423DF"/>
    <w:rsid w:val="004431B5"/>
    <w:rsid w:val="00443CDF"/>
    <w:rsid w:val="00443F6D"/>
    <w:rsid w:val="004444D5"/>
    <w:rsid w:val="0044490B"/>
    <w:rsid w:val="00444F48"/>
    <w:rsid w:val="00444FB5"/>
    <w:rsid w:val="00446267"/>
    <w:rsid w:val="004467E2"/>
    <w:rsid w:val="00446907"/>
    <w:rsid w:val="004473DE"/>
    <w:rsid w:val="00447A11"/>
    <w:rsid w:val="00451226"/>
    <w:rsid w:val="00451F23"/>
    <w:rsid w:val="004521C6"/>
    <w:rsid w:val="0045222E"/>
    <w:rsid w:val="00452753"/>
    <w:rsid w:val="00452D41"/>
    <w:rsid w:val="00452DA3"/>
    <w:rsid w:val="00452F5F"/>
    <w:rsid w:val="00453137"/>
    <w:rsid w:val="00453813"/>
    <w:rsid w:val="00453D1E"/>
    <w:rsid w:val="00453F06"/>
    <w:rsid w:val="00454DA2"/>
    <w:rsid w:val="0045567A"/>
    <w:rsid w:val="00455966"/>
    <w:rsid w:val="00455A72"/>
    <w:rsid w:val="0045639E"/>
    <w:rsid w:val="00457129"/>
    <w:rsid w:val="00457C9F"/>
    <w:rsid w:val="0046026C"/>
    <w:rsid w:val="0046050A"/>
    <w:rsid w:val="00460D7F"/>
    <w:rsid w:val="00461173"/>
    <w:rsid w:val="00462543"/>
    <w:rsid w:val="00462829"/>
    <w:rsid w:val="00464C13"/>
    <w:rsid w:val="00464FAB"/>
    <w:rsid w:val="0046640F"/>
    <w:rsid w:val="00466D5F"/>
    <w:rsid w:val="00467733"/>
    <w:rsid w:val="00470502"/>
    <w:rsid w:val="00474074"/>
    <w:rsid w:val="00474CF1"/>
    <w:rsid w:val="00475F1D"/>
    <w:rsid w:val="004763EC"/>
    <w:rsid w:val="00476D80"/>
    <w:rsid w:val="004773D9"/>
    <w:rsid w:val="00477D8E"/>
    <w:rsid w:val="00481D18"/>
    <w:rsid w:val="00482263"/>
    <w:rsid w:val="004827B8"/>
    <w:rsid w:val="00483EA4"/>
    <w:rsid w:val="004841EA"/>
    <w:rsid w:val="004845BF"/>
    <w:rsid w:val="00484E6F"/>
    <w:rsid w:val="004860AF"/>
    <w:rsid w:val="00486BB3"/>
    <w:rsid w:val="00487EFF"/>
    <w:rsid w:val="00487F9A"/>
    <w:rsid w:val="00490B69"/>
    <w:rsid w:val="004915F5"/>
    <w:rsid w:val="00491FFC"/>
    <w:rsid w:val="004921EF"/>
    <w:rsid w:val="00494563"/>
    <w:rsid w:val="00494EE4"/>
    <w:rsid w:val="004954E3"/>
    <w:rsid w:val="00497819"/>
    <w:rsid w:val="00497D2C"/>
    <w:rsid w:val="004A0E6F"/>
    <w:rsid w:val="004A13F6"/>
    <w:rsid w:val="004A383E"/>
    <w:rsid w:val="004A3D93"/>
    <w:rsid w:val="004A4FD7"/>
    <w:rsid w:val="004A5C28"/>
    <w:rsid w:val="004A63BD"/>
    <w:rsid w:val="004A70F7"/>
    <w:rsid w:val="004A722D"/>
    <w:rsid w:val="004B02ED"/>
    <w:rsid w:val="004B210D"/>
    <w:rsid w:val="004B3B12"/>
    <w:rsid w:val="004B408D"/>
    <w:rsid w:val="004B484A"/>
    <w:rsid w:val="004B5205"/>
    <w:rsid w:val="004B5C46"/>
    <w:rsid w:val="004B67CA"/>
    <w:rsid w:val="004B6AA9"/>
    <w:rsid w:val="004B6E4C"/>
    <w:rsid w:val="004B7485"/>
    <w:rsid w:val="004B7B19"/>
    <w:rsid w:val="004C0907"/>
    <w:rsid w:val="004C3FB3"/>
    <w:rsid w:val="004C45CB"/>
    <w:rsid w:val="004C46B5"/>
    <w:rsid w:val="004C48AF"/>
    <w:rsid w:val="004C515E"/>
    <w:rsid w:val="004D015E"/>
    <w:rsid w:val="004D06B9"/>
    <w:rsid w:val="004D19F9"/>
    <w:rsid w:val="004D34AB"/>
    <w:rsid w:val="004D4733"/>
    <w:rsid w:val="004D4ED4"/>
    <w:rsid w:val="004D50A4"/>
    <w:rsid w:val="004D7139"/>
    <w:rsid w:val="004D7A80"/>
    <w:rsid w:val="004D7EF7"/>
    <w:rsid w:val="004E1628"/>
    <w:rsid w:val="004E3FFA"/>
    <w:rsid w:val="004E4C7A"/>
    <w:rsid w:val="004E5B8C"/>
    <w:rsid w:val="004E76AF"/>
    <w:rsid w:val="004E7E91"/>
    <w:rsid w:val="004F17A3"/>
    <w:rsid w:val="004F3261"/>
    <w:rsid w:val="004F35FC"/>
    <w:rsid w:val="004F3976"/>
    <w:rsid w:val="004F469D"/>
    <w:rsid w:val="004F5109"/>
    <w:rsid w:val="004F5E90"/>
    <w:rsid w:val="004F7958"/>
    <w:rsid w:val="004F79EC"/>
    <w:rsid w:val="00500102"/>
    <w:rsid w:val="00501B77"/>
    <w:rsid w:val="0050232D"/>
    <w:rsid w:val="00502ED8"/>
    <w:rsid w:val="005030E4"/>
    <w:rsid w:val="0050377D"/>
    <w:rsid w:val="005042EF"/>
    <w:rsid w:val="005052DD"/>
    <w:rsid w:val="00505303"/>
    <w:rsid w:val="005053BD"/>
    <w:rsid w:val="00506E9E"/>
    <w:rsid w:val="0050736D"/>
    <w:rsid w:val="00510DB4"/>
    <w:rsid w:val="00515F5C"/>
    <w:rsid w:val="0051647F"/>
    <w:rsid w:val="0051691C"/>
    <w:rsid w:val="00516FB7"/>
    <w:rsid w:val="00517751"/>
    <w:rsid w:val="00520479"/>
    <w:rsid w:val="00521C7F"/>
    <w:rsid w:val="005236BE"/>
    <w:rsid w:val="00523DBB"/>
    <w:rsid w:val="00524AD7"/>
    <w:rsid w:val="00524C15"/>
    <w:rsid w:val="00524FFC"/>
    <w:rsid w:val="00525684"/>
    <w:rsid w:val="0052674A"/>
    <w:rsid w:val="005270BF"/>
    <w:rsid w:val="005272A7"/>
    <w:rsid w:val="00527F55"/>
    <w:rsid w:val="00530A97"/>
    <w:rsid w:val="00530FA5"/>
    <w:rsid w:val="00531CDC"/>
    <w:rsid w:val="00531FF1"/>
    <w:rsid w:val="00532635"/>
    <w:rsid w:val="00533F82"/>
    <w:rsid w:val="00533FD3"/>
    <w:rsid w:val="00535A99"/>
    <w:rsid w:val="00535D14"/>
    <w:rsid w:val="0053604E"/>
    <w:rsid w:val="005374ED"/>
    <w:rsid w:val="00537C37"/>
    <w:rsid w:val="00540C91"/>
    <w:rsid w:val="00540EF8"/>
    <w:rsid w:val="0054134B"/>
    <w:rsid w:val="0054166C"/>
    <w:rsid w:val="0054193F"/>
    <w:rsid w:val="0054206F"/>
    <w:rsid w:val="005421CA"/>
    <w:rsid w:val="00543F71"/>
    <w:rsid w:val="00544027"/>
    <w:rsid w:val="00546A12"/>
    <w:rsid w:val="00546D4C"/>
    <w:rsid w:val="00547229"/>
    <w:rsid w:val="0054793D"/>
    <w:rsid w:val="00550504"/>
    <w:rsid w:val="00550545"/>
    <w:rsid w:val="00550A98"/>
    <w:rsid w:val="00550CBE"/>
    <w:rsid w:val="005517E6"/>
    <w:rsid w:val="0055188D"/>
    <w:rsid w:val="00551AA9"/>
    <w:rsid w:val="0055240D"/>
    <w:rsid w:val="0055268B"/>
    <w:rsid w:val="00554F1B"/>
    <w:rsid w:val="00556684"/>
    <w:rsid w:val="00556961"/>
    <w:rsid w:val="00557639"/>
    <w:rsid w:val="00557C29"/>
    <w:rsid w:val="00557D0E"/>
    <w:rsid w:val="005620A5"/>
    <w:rsid w:val="005626EE"/>
    <w:rsid w:val="005632AD"/>
    <w:rsid w:val="00563B53"/>
    <w:rsid w:val="00564D1A"/>
    <w:rsid w:val="00565208"/>
    <w:rsid w:val="00565235"/>
    <w:rsid w:val="0056531B"/>
    <w:rsid w:val="005662C0"/>
    <w:rsid w:val="00566641"/>
    <w:rsid w:val="00566752"/>
    <w:rsid w:val="005673F5"/>
    <w:rsid w:val="005711EF"/>
    <w:rsid w:val="00571786"/>
    <w:rsid w:val="00571B0C"/>
    <w:rsid w:val="00572380"/>
    <w:rsid w:val="005745E6"/>
    <w:rsid w:val="005760A9"/>
    <w:rsid w:val="00576ADF"/>
    <w:rsid w:val="00576B9F"/>
    <w:rsid w:val="00577052"/>
    <w:rsid w:val="00577371"/>
    <w:rsid w:val="0057751C"/>
    <w:rsid w:val="005806A2"/>
    <w:rsid w:val="00580C1A"/>
    <w:rsid w:val="0058128A"/>
    <w:rsid w:val="005814D7"/>
    <w:rsid w:val="00581C4E"/>
    <w:rsid w:val="00583C43"/>
    <w:rsid w:val="00584047"/>
    <w:rsid w:val="00584401"/>
    <w:rsid w:val="00585CA0"/>
    <w:rsid w:val="0058610A"/>
    <w:rsid w:val="0058625A"/>
    <w:rsid w:val="00586511"/>
    <w:rsid w:val="00590443"/>
    <w:rsid w:val="005906E3"/>
    <w:rsid w:val="0059142B"/>
    <w:rsid w:val="00591624"/>
    <w:rsid w:val="005917A3"/>
    <w:rsid w:val="00591EB6"/>
    <w:rsid w:val="00591FC6"/>
    <w:rsid w:val="005930CC"/>
    <w:rsid w:val="005930E4"/>
    <w:rsid w:val="005943C8"/>
    <w:rsid w:val="00594AC1"/>
    <w:rsid w:val="00594AC2"/>
    <w:rsid w:val="00594AD3"/>
    <w:rsid w:val="00595BE9"/>
    <w:rsid w:val="00595FC8"/>
    <w:rsid w:val="00596778"/>
    <w:rsid w:val="00596A31"/>
    <w:rsid w:val="00596A32"/>
    <w:rsid w:val="00596BFA"/>
    <w:rsid w:val="0059797E"/>
    <w:rsid w:val="005A090D"/>
    <w:rsid w:val="005A2BFD"/>
    <w:rsid w:val="005A35F4"/>
    <w:rsid w:val="005A3712"/>
    <w:rsid w:val="005A3E71"/>
    <w:rsid w:val="005A412B"/>
    <w:rsid w:val="005A55B2"/>
    <w:rsid w:val="005A599F"/>
    <w:rsid w:val="005A74B5"/>
    <w:rsid w:val="005A7952"/>
    <w:rsid w:val="005A7BA4"/>
    <w:rsid w:val="005A7E34"/>
    <w:rsid w:val="005B1158"/>
    <w:rsid w:val="005B41AF"/>
    <w:rsid w:val="005B4504"/>
    <w:rsid w:val="005C00AE"/>
    <w:rsid w:val="005C03A6"/>
    <w:rsid w:val="005C1357"/>
    <w:rsid w:val="005C21AF"/>
    <w:rsid w:val="005C3717"/>
    <w:rsid w:val="005C4B1F"/>
    <w:rsid w:val="005C4BCC"/>
    <w:rsid w:val="005C58F8"/>
    <w:rsid w:val="005C5DF3"/>
    <w:rsid w:val="005C62C4"/>
    <w:rsid w:val="005C6E2E"/>
    <w:rsid w:val="005C7262"/>
    <w:rsid w:val="005D01DE"/>
    <w:rsid w:val="005D14C6"/>
    <w:rsid w:val="005D2502"/>
    <w:rsid w:val="005D2910"/>
    <w:rsid w:val="005D3DD5"/>
    <w:rsid w:val="005D3F2D"/>
    <w:rsid w:val="005D553B"/>
    <w:rsid w:val="005D5906"/>
    <w:rsid w:val="005D594E"/>
    <w:rsid w:val="005D68A1"/>
    <w:rsid w:val="005D6D43"/>
    <w:rsid w:val="005E07CC"/>
    <w:rsid w:val="005E1CFF"/>
    <w:rsid w:val="005E20B3"/>
    <w:rsid w:val="005E2C77"/>
    <w:rsid w:val="005E39BD"/>
    <w:rsid w:val="005E4202"/>
    <w:rsid w:val="005E479B"/>
    <w:rsid w:val="005E5C72"/>
    <w:rsid w:val="005E62B2"/>
    <w:rsid w:val="005E6514"/>
    <w:rsid w:val="005E6C95"/>
    <w:rsid w:val="005E7541"/>
    <w:rsid w:val="005F01F8"/>
    <w:rsid w:val="005F0413"/>
    <w:rsid w:val="005F087D"/>
    <w:rsid w:val="005F3492"/>
    <w:rsid w:val="005F395E"/>
    <w:rsid w:val="005F41D8"/>
    <w:rsid w:val="005F5932"/>
    <w:rsid w:val="005F7A27"/>
    <w:rsid w:val="006006CF"/>
    <w:rsid w:val="00601082"/>
    <w:rsid w:val="006011E4"/>
    <w:rsid w:val="00601C13"/>
    <w:rsid w:val="0060289B"/>
    <w:rsid w:val="00603A20"/>
    <w:rsid w:val="00604FD6"/>
    <w:rsid w:val="0060681D"/>
    <w:rsid w:val="0060724C"/>
    <w:rsid w:val="0060775F"/>
    <w:rsid w:val="00610085"/>
    <w:rsid w:val="00610465"/>
    <w:rsid w:val="006121B6"/>
    <w:rsid w:val="006132B1"/>
    <w:rsid w:val="00613484"/>
    <w:rsid w:val="00615ABF"/>
    <w:rsid w:val="00615CE7"/>
    <w:rsid w:val="0061659B"/>
    <w:rsid w:val="00616E9A"/>
    <w:rsid w:val="00617BDB"/>
    <w:rsid w:val="006207BE"/>
    <w:rsid w:val="00621766"/>
    <w:rsid w:val="00621D26"/>
    <w:rsid w:val="00623117"/>
    <w:rsid w:val="006241AF"/>
    <w:rsid w:val="00624DC9"/>
    <w:rsid w:val="0062543E"/>
    <w:rsid w:val="00630154"/>
    <w:rsid w:val="006320B7"/>
    <w:rsid w:val="006326AB"/>
    <w:rsid w:val="00632721"/>
    <w:rsid w:val="00634473"/>
    <w:rsid w:val="00634778"/>
    <w:rsid w:val="00634D4A"/>
    <w:rsid w:val="00634D9E"/>
    <w:rsid w:val="00636821"/>
    <w:rsid w:val="00636D96"/>
    <w:rsid w:val="0063736E"/>
    <w:rsid w:val="00640132"/>
    <w:rsid w:val="00640994"/>
    <w:rsid w:val="00640ABB"/>
    <w:rsid w:val="006414B9"/>
    <w:rsid w:val="00641877"/>
    <w:rsid w:val="00641C4A"/>
    <w:rsid w:val="00642088"/>
    <w:rsid w:val="006426E8"/>
    <w:rsid w:val="00645C01"/>
    <w:rsid w:val="006462A0"/>
    <w:rsid w:val="006465DF"/>
    <w:rsid w:val="00647F52"/>
    <w:rsid w:val="006508F5"/>
    <w:rsid w:val="006515B7"/>
    <w:rsid w:val="00651B15"/>
    <w:rsid w:val="0065295C"/>
    <w:rsid w:val="00653286"/>
    <w:rsid w:val="0065507E"/>
    <w:rsid w:val="00655130"/>
    <w:rsid w:val="00655AA2"/>
    <w:rsid w:val="006560CD"/>
    <w:rsid w:val="00656532"/>
    <w:rsid w:val="00656E6D"/>
    <w:rsid w:val="006579FF"/>
    <w:rsid w:val="0066238F"/>
    <w:rsid w:val="00663D32"/>
    <w:rsid w:val="006641AA"/>
    <w:rsid w:val="006656A8"/>
    <w:rsid w:val="00665AF3"/>
    <w:rsid w:val="00665E17"/>
    <w:rsid w:val="006661E9"/>
    <w:rsid w:val="0066722C"/>
    <w:rsid w:val="006677A5"/>
    <w:rsid w:val="00667C38"/>
    <w:rsid w:val="00670993"/>
    <w:rsid w:val="0067132E"/>
    <w:rsid w:val="0067193B"/>
    <w:rsid w:val="00671CE8"/>
    <w:rsid w:val="00672AB2"/>
    <w:rsid w:val="00672B9C"/>
    <w:rsid w:val="0067358D"/>
    <w:rsid w:val="00674087"/>
    <w:rsid w:val="006746BC"/>
    <w:rsid w:val="00675392"/>
    <w:rsid w:val="0067585A"/>
    <w:rsid w:val="00677170"/>
    <w:rsid w:val="00677E08"/>
    <w:rsid w:val="00681CED"/>
    <w:rsid w:val="00682656"/>
    <w:rsid w:val="00682769"/>
    <w:rsid w:val="00683694"/>
    <w:rsid w:val="0068548A"/>
    <w:rsid w:val="006868AE"/>
    <w:rsid w:val="00686C55"/>
    <w:rsid w:val="00686CB6"/>
    <w:rsid w:val="00687097"/>
    <w:rsid w:val="006875F4"/>
    <w:rsid w:val="006879B5"/>
    <w:rsid w:val="006879FE"/>
    <w:rsid w:val="006907AF"/>
    <w:rsid w:val="0069105C"/>
    <w:rsid w:val="0069118F"/>
    <w:rsid w:val="006913CE"/>
    <w:rsid w:val="00691A95"/>
    <w:rsid w:val="0069220C"/>
    <w:rsid w:val="00693A47"/>
    <w:rsid w:val="00693FF5"/>
    <w:rsid w:val="006947D4"/>
    <w:rsid w:val="006949E8"/>
    <w:rsid w:val="00694C14"/>
    <w:rsid w:val="00695080"/>
    <w:rsid w:val="00695DD4"/>
    <w:rsid w:val="0069635F"/>
    <w:rsid w:val="006973D1"/>
    <w:rsid w:val="006A00C8"/>
    <w:rsid w:val="006A0781"/>
    <w:rsid w:val="006A0E72"/>
    <w:rsid w:val="006A2AB1"/>
    <w:rsid w:val="006A31F9"/>
    <w:rsid w:val="006A41B4"/>
    <w:rsid w:val="006A46C1"/>
    <w:rsid w:val="006A571C"/>
    <w:rsid w:val="006A593A"/>
    <w:rsid w:val="006A6430"/>
    <w:rsid w:val="006B0EE3"/>
    <w:rsid w:val="006B2BAD"/>
    <w:rsid w:val="006B5DF3"/>
    <w:rsid w:val="006B61B3"/>
    <w:rsid w:val="006B718D"/>
    <w:rsid w:val="006B7638"/>
    <w:rsid w:val="006C0367"/>
    <w:rsid w:val="006C0574"/>
    <w:rsid w:val="006C0D5A"/>
    <w:rsid w:val="006C1738"/>
    <w:rsid w:val="006C1849"/>
    <w:rsid w:val="006C23F5"/>
    <w:rsid w:val="006C2D04"/>
    <w:rsid w:val="006C3E3A"/>
    <w:rsid w:val="006C6FBB"/>
    <w:rsid w:val="006C7A52"/>
    <w:rsid w:val="006C7BB8"/>
    <w:rsid w:val="006D0645"/>
    <w:rsid w:val="006D094B"/>
    <w:rsid w:val="006D1345"/>
    <w:rsid w:val="006D31DE"/>
    <w:rsid w:val="006D3EEB"/>
    <w:rsid w:val="006D4705"/>
    <w:rsid w:val="006D5395"/>
    <w:rsid w:val="006E1EC4"/>
    <w:rsid w:val="006E1FAB"/>
    <w:rsid w:val="006E279E"/>
    <w:rsid w:val="006E483F"/>
    <w:rsid w:val="006E4AE5"/>
    <w:rsid w:val="006E4C56"/>
    <w:rsid w:val="006E564D"/>
    <w:rsid w:val="006E5CE3"/>
    <w:rsid w:val="006E6244"/>
    <w:rsid w:val="006E64C0"/>
    <w:rsid w:val="006E701E"/>
    <w:rsid w:val="006E75E8"/>
    <w:rsid w:val="006E7680"/>
    <w:rsid w:val="006E7D82"/>
    <w:rsid w:val="006F15F2"/>
    <w:rsid w:val="006F208A"/>
    <w:rsid w:val="006F2933"/>
    <w:rsid w:val="006F32F9"/>
    <w:rsid w:val="006F5810"/>
    <w:rsid w:val="006F6C2A"/>
    <w:rsid w:val="006F75B7"/>
    <w:rsid w:val="007026C3"/>
    <w:rsid w:val="00702CBA"/>
    <w:rsid w:val="00703426"/>
    <w:rsid w:val="00704064"/>
    <w:rsid w:val="00704D99"/>
    <w:rsid w:val="007060F9"/>
    <w:rsid w:val="0070665E"/>
    <w:rsid w:val="007067DE"/>
    <w:rsid w:val="00706AC3"/>
    <w:rsid w:val="00707515"/>
    <w:rsid w:val="007075E1"/>
    <w:rsid w:val="00707D20"/>
    <w:rsid w:val="00710866"/>
    <w:rsid w:val="00711900"/>
    <w:rsid w:val="00711DBF"/>
    <w:rsid w:val="0071207E"/>
    <w:rsid w:val="00712E69"/>
    <w:rsid w:val="00713C6E"/>
    <w:rsid w:val="00714BC8"/>
    <w:rsid w:val="007151A9"/>
    <w:rsid w:val="0071542F"/>
    <w:rsid w:val="007166EA"/>
    <w:rsid w:val="00716A02"/>
    <w:rsid w:val="00720120"/>
    <w:rsid w:val="007202AE"/>
    <w:rsid w:val="00722E35"/>
    <w:rsid w:val="00723A24"/>
    <w:rsid w:val="00724F8F"/>
    <w:rsid w:val="0072527D"/>
    <w:rsid w:val="0072528F"/>
    <w:rsid w:val="0072617D"/>
    <w:rsid w:val="007261C2"/>
    <w:rsid w:val="007269E5"/>
    <w:rsid w:val="00726ED7"/>
    <w:rsid w:val="007278F9"/>
    <w:rsid w:val="00727DC7"/>
    <w:rsid w:val="00727F46"/>
    <w:rsid w:val="0073008E"/>
    <w:rsid w:val="007305C1"/>
    <w:rsid w:val="00730B7F"/>
    <w:rsid w:val="00731AF5"/>
    <w:rsid w:val="0073213B"/>
    <w:rsid w:val="00733446"/>
    <w:rsid w:val="00734674"/>
    <w:rsid w:val="00735470"/>
    <w:rsid w:val="00735E4B"/>
    <w:rsid w:val="00736466"/>
    <w:rsid w:val="007370C5"/>
    <w:rsid w:val="00737D98"/>
    <w:rsid w:val="00740350"/>
    <w:rsid w:val="007423EA"/>
    <w:rsid w:val="0074270E"/>
    <w:rsid w:val="00742D99"/>
    <w:rsid w:val="007433BC"/>
    <w:rsid w:val="00743B4B"/>
    <w:rsid w:val="0074451F"/>
    <w:rsid w:val="00744A92"/>
    <w:rsid w:val="00744AE3"/>
    <w:rsid w:val="00744F5D"/>
    <w:rsid w:val="0074515E"/>
    <w:rsid w:val="007454FB"/>
    <w:rsid w:val="00745823"/>
    <w:rsid w:val="00750D73"/>
    <w:rsid w:val="007510D3"/>
    <w:rsid w:val="0075119E"/>
    <w:rsid w:val="00751B75"/>
    <w:rsid w:val="0075243F"/>
    <w:rsid w:val="00752F26"/>
    <w:rsid w:val="007539F3"/>
    <w:rsid w:val="0075426C"/>
    <w:rsid w:val="00754365"/>
    <w:rsid w:val="00754434"/>
    <w:rsid w:val="00754D91"/>
    <w:rsid w:val="00756820"/>
    <w:rsid w:val="00756B22"/>
    <w:rsid w:val="00756BC2"/>
    <w:rsid w:val="00757896"/>
    <w:rsid w:val="00757D30"/>
    <w:rsid w:val="00760446"/>
    <w:rsid w:val="00760621"/>
    <w:rsid w:val="007610A3"/>
    <w:rsid w:val="00761A46"/>
    <w:rsid w:val="00761D12"/>
    <w:rsid w:val="007626A5"/>
    <w:rsid w:val="007626C4"/>
    <w:rsid w:val="0076315B"/>
    <w:rsid w:val="00764A9F"/>
    <w:rsid w:val="00764B0A"/>
    <w:rsid w:val="0076543F"/>
    <w:rsid w:val="00765B2D"/>
    <w:rsid w:val="0076667B"/>
    <w:rsid w:val="007671AA"/>
    <w:rsid w:val="007675BC"/>
    <w:rsid w:val="00770504"/>
    <w:rsid w:val="0077114A"/>
    <w:rsid w:val="007721B9"/>
    <w:rsid w:val="00772464"/>
    <w:rsid w:val="0077261C"/>
    <w:rsid w:val="0077390E"/>
    <w:rsid w:val="007741F8"/>
    <w:rsid w:val="00774858"/>
    <w:rsid w:val="00774BC3"/>
    <w:rsid w:val="00774FFC"/>
    <w:rsid w:val="00775671"/>
    <w:rsid w:val="007766B2"/>
    <w:rsid w:val="00776999"/>
    <w:rsid w:val="00777A6C"/>
    <w:rsid w:val="00781EB5"/>
    <w:rsid w:val="00782269"/>
    <w:rsid w:val="007826E4"/>
    <w:rsid w:val="007826FC"/>
    <w:rsid w:val="00782DA2"/>
    <w:rsid w:val="007845B5"/>
    <w:rsid w:val="007849BD"/>
    <w:rsid w:val="0078525D"/>
    <w:rsid w:val="007852EA"/>
    <w:rsid w:val="00787581"/>
    <w:rsid w:val="00787B7C"/>
    <w:rsid w:val="00790959"/>
    <w:rsid w:val="00790F46"/>
    <w:rsid w:val="0079156F"/>
    <w:rsid w:val="00791B5B"/>
    <w:rsid w:val="00792195"/>
    <w:rsid w:val="00792E6E"/>
    <w:rsid w:val="0079398C"/>
    <w:rsid w:val="00794814"/>
    <w:rsid w:val="007949DD"/>
    <w:rsid w:val="00794FC2"/>
    <w:rsid w:val="00795010"/>
    <w:rsid w:val="007957D2"/>
    <w:rsid w:val="007959C4"/>
    <w:rsid w:val="00795F5A"/>
    <w:rsid w:val="00796DF8"/>
    <w:rsid w:val="00797897"/>
    <w:rsid w:val="00797A78"/>
    <w:rsid w:val="00797BEE"/>
    <w:rsid w:val="007A2773"/>
    <w:rsid w:val="007A2817"/>
    <w:rsid w:val="007A290C"/>
    <w:rsid w:val="007A2B28"/>
    <w:rsid w:val="007A3280"/>
    <w:rsid w:val="007A330F"/>
    <w:rsid w:val="007A3C62"/>
    <w:rsid w:val="007A4414"/>
    <w:rsid w:val="007A59B6"/>
    <w:rsid w:val="007A5FA2"/>
    <w:rsid w:val="007A6A41"/>
    <w:rsid w:val="007A6C1D"/>
    <w:rsid w:val="007A7516"/>
    <w:rsid w:val="007B1B10"/>
    <w:rsid w:val="007B3C56"/>
    <w:rsid w:val="007B4271"/>
    <w:rsid w:val="007B5F07"/>
    <w:rsid w:val="007B77FD"/>
    <w:rsid w:val="007B7892"/>
    <w:rsid w:val="007C0010"/>
    <w:rsid w:val="007C0AC7"/>
    <w:rsid w:val="007C1555"/>
    <w:rsid w:val="007C31FA"/>
    <w:rsid w:val="007C3A54"/>
    <w:rsid w:val="007C5878"/>
    <w:rsid w:val="007C5D36"/>
    <w:rsid w:val="007C683B"/>
    <w:rsid w:val="007C77D6"/>
    <w:rsid w:val="007D08C7"/>
    <w:rsid w:val="007D1FDC"/>
    <w:rsid w:val="007D2521"/>
    <w:rsid w:val="007D2AC9"/>
    <w:rsid w:val="007D2B3E"/>
    <w:rsid w:val="007D3D56"/>
    <w:rsid w:val="007D4383"/>
    <w:rsid w:val="007D450D"/>
    <w:rsid w:val="007D4C21"/>
    <w:rsid w:val="007D503B"/>
    <w:rsid w:val="007D64A0"/>
    <w:rsid w:val="007D6D07"/>
    <w:rsid w:val="007D6F4D"/>
    <w:rsid w:val="007D740E"/>
    <w:rsid w:val="007D77EE"/>
    <w:rsid w:val="007D7F4D"/>
    <w:rsid w:val="007E0669"/>
    <w:rsid w:val="007E0BE8"/>
    <w:rsid w:val="007E13BF"/>
    <w:rsid w:val="007E27FF"/>
    <w:rsid w:val="007E35D7"/>
    <w:rsid w:val="007E4DEC"/>
    <w:rsid w:val="007E5C5B"/>
    <w:rsid w:val="007E60A7"/>
    <w:rsid w:val="007E7275"/>
    <w:rsid w:val="007F11EE"/>
    <w:rsid w:val="007F16B2"/>
    <w:rsid w:val="007F189A"/>
    <w:rsid w:val="007F1E1C"/>
    <w:rsid w:val="007F234F"/>
    <w:rsid w:val="007F2469"/>
    <w:rsid w:val="007F34BB"/>
    <w:rsid w:val="007F381D"/>
    <w:rsid w:val="007F5CDB"/>
    <w:rsid w:val="007F68EA"/>
    <w:rsid w:val="007F7419"/>
    <w:rsid w:val="007F7CFB"/>
    <w:rsid w:val="00801C43"/>
    <w:rsid w:val="00801D04"/>
    <w:rsid w:val="00801DE1"/>
    <w:rsid w:val="008044B0"/>
    <w:rsid w:val="00804BA1"/>
    <w:rsid w:val="00804CB1"/>
    <w:rsid w:val="00804CC1"/>
    <w:rsid w:val="008059CB"/>
    <w:rsid w:val="00806E8D"/>
    <w:rsid w:val="00810507"/>
    <w:rsid w:val="008111FC"/>
    <w:rsid w:val="00811433"/>
    <w:rsid w:val="00811956"/>
    <w:rsid w:val="00811AFF"/>
    <w:rsid w:val="00812387"/>
    <w:rsid w:val="00812FA7"/>
    <w:rsid w:val="008135CB"/>
    <w:rsid w:val="00813D8C"/>
    <w:rsid w:val="00813F63"/>
    <w:rsid w:val="00814F78"/>
    <w:rsid w:val="0081534A"/>
    <w:rsid w:val="00815C38"/>
    <w:rsid w:val="00815FEA"/>
    <w:rsid w:val="00816481"/>
    <w:rsid w:val="0081707B"/>
    <w:rsid w:val="008174B0"/>
    <w:rsid w:val="00817F15"/>
    <w:rsid w:val="00820D0A"/>
    <w:rsid w:val="00820E42"/>
    <w:rsid w:val="00821061"/>
    <w:rsid w:val="0082293F"/>
    <w:rsid w:val="00822C4B"/>
    <w:rsid w:val="008235B5"/>
    <w:rsid w:val="00824E50"/>
    <w:rsid w:val="00825219"/>
    <w:rsid w:val="00825FDD"/>
    <w:rsid w:val="00827531"/>
    <w:rsid w:val="00827DAD"/>
    <w:rsid w:val="00827E20"/>
    <w:rsid w:val="008304D6"/>
    <w:rsid w:val="008315BB"/>
    <w:rsid w:val="00831D50"/>
    <w:rsid w:val="00832100"/>
    <w:rsid w:val="0083245A"/>
    <w:rsid w:val="0083289E"/>
    <w:rsid w:val="00833564"/>
    <w:rsid w:val="00836D61"/>
    <w:rsid w:val="00837289"/>
    <w:rsid w:val="00837D49"/>
    <w:rsid w:val="00840342"/>
    <w:rsid w:val="008406EB"/>
    <w:rsid w:val="008416FD"/>
    <w:rsid w:val="00842003"/>
    <w:rsid w:val="008422C3"/>
    <w:rsid w:val="00842B33"/>
    <w:rsid w:val="00843E00"/>
    <w:rsid w:val="00844E3A"/>
    <w:rsid w:val="00845305"/>
    <w:rsid w:val="00845459"/>
    <w:rsid w:val="00845547"/>
    <w:rsid w:val="008457F2"/>
    <w:rsid w:val="008467E6"/>
    <w:rsid w:val="00846A38"/>
    <w:rsid w:val="008503D3"/>
    <w:rsid w:val="008505DF"/>
    <w:rsid w:val="00851DEE"/>
    <w:rsid w:val="00851E83"/>
    <w:rsid w:val="00853652"/>
    <w:rsid w:val="00853EB4"/>
    <w:rsid w:val="00854299"/>
    <w:rsid w:val="00854BA1"/>
    <w:rsid w:val="00855B72"/>
    <w:rsid w:val="00857BAA"/>
    <w:rsid w:val="00860754"/>
    <w:rsid w:val="008607AD"/>
    <w:rsid w:val="00860C30"/>
    <w:rsid w:val="00860E73"/>
    <w:rsid w:val="00861C67"/>
    <w:rsid w:val="008631B9"/>
    <w:rsid w:val="008640A1"/>
    <w:rsid w:val="00864308"/>
    <w:rsid w:val="008644D1"/>
    <w:rsid w:val="00864908"/>
    <w:rsid w:val="00864F03"/>
    <w:rsid w:val="008719C4"/>
    <w:rsid w:val="00871D61"/>
    <w:rsid w:val="00872340"/>
    <w:rsid w:val="00873EF2"/>
    <w:rsid w:val="0087455D"/>
    <w:rsid w:val="00874571"/>
    <w:rsid w:val="00876492"/>
    <w:rsid w:val="0087708D"/>
    <w:rsid w:val="00877A9C"/>
    <w:rsid w:val="00881144"/>
    <w:rsid w:val="0088162A"/>
    <w:rsid w:val="0088181D"/>
    <w:rsid w:val="00881CC8"/>
    <w:rsid w:val="00882264"/>
    <w:rsid w:val="00883711"/>
    <w:rsid w:val="008844A3"/>
    <w:rsid w:val="00884841"/>
    <w:rsid w:val="008852F8"/>
    <w:rsid w:val="00885809"/>
    <w:rsid w:val="00886167"/>
    <w:rsid w:val="00886D49"/>
    <w:rsid w:val="0088713B"/>
    <w:rsid w:val="00887821"/>
    <w:rsid w:val="008905E6"/>
    <w:rsid w:val="00890AAB"/>
    <w:rsid w:val="008915D4"/>
    <w:rsid w:val="00893A9C"/>
    <w:rsid w:val="00893C83"/>
    <w:rsid w:val="00893E50"/>
    <w:rsid w:val="008954FD"/>
    <w:rsid w:val="00896134"/>
    <w:rsid w:val="00896266"/>
    <w:rsid w:val="00897690"/>
    <w:rsid w:val="008A0311"/>
    <w:rsid w:val="008A04A6"/>
    <w:rsid w:val="008A0FE9"/>
    <w:rsid w:val="008A2A60"/>
    <w:rsid w:val="008A347C"/>
    <w:rsid w:val="008A41FF"/>
    <w:rsid w:val="008A4AB5"/>
    <w:rsid w:val="008A6842"/>
    <w:rsid w:val="008A6F6A"/>
    <w:rsid w:val="008B0BEF"/>
    <w:rsid w:val="008B0C75"/>
    <w:rsid w:val="008B0F6B"/>
    <w:rsid w:val="008B319C"/>
    <w:rsid w:val="008B4F96"/>
    <w:rsid w:val="008B5D52"/>
    <w:rsid w:val="008B5DAC"/>
    <w:rsid w:val="008B69FD"/>
    <w:rsid w:val="008B7002"/>
    <w:rsid w:val="008C0E91"/>
    <w:rsid w:val="008C16DC"/>
    <w:rsid w:val="008C1F03"/>
    <w:rsid w:val="008C3E93"/>
    <w:rsid w:val="008C3FCD"/>
    <w:rsid w:val="008C7C89"/>
    <w:rsid w:val="008C7CBD"/>
    <w:rsid w:val="008D06C2"/>
    <w:rsid w:val="008D2420"/>
    <w:rsid w:val="008D2696"/>
    <w:rsid w:val="008D27C0"/>
    <w:rsid w:val="008D2EDC"/>
    <w:rsid w:val="008D3880"/>
    <w:rsid w:val="008D4686"/>
    <w:rsid w:val="008D5B2A"/>
    <w:rsid w:val="008D6098"/>
    <w:rsid w:val="008D7FE2"/>
    <w:rsid w:val="008E0240"/>
    <w:rsid w:val="008E0CA2"/>
    <w:rsid w:val="008E0D3B"/>
    <w:rsid w:val="008E250B"/>
    <w:rsid w:val="008E32EF"/>
    <w:rsid w:val="008E32FE"/>
    <w:rsid w:val="008E3EB4"/>
    <w:rsid w:val="008E4061"/>
    <w:rsid w:val="008E499D"/>
    <w:rsid w:val="008E5646"/>
    <w:rsid w:val="008E598B"/>
    <w:rsid w:val="008E6529"/>
    <w:rsid w:val="008E67A8"/>
    <w:rsid w:val="008F0352"/>
    <w:rsid w:val="008F0608"/>
    <w:rsid w:val="008F1FF7"/>
    <w:rsid w:val="008F2136"/>
    <w:rsid w:val="008F2214"/>
    <w:rsid w:val="008F242E"/>
    <w:rsid w:val="008F2C03"/>
    <w:rsid w:val="008F3BEA"/>
    <w:rsid w:val="008F3F52"/>
    <w:rsid w:val="008F4555"/>
    <w:rsid w:val="008F47F2"/>
    <w:rsid w:val="008F7F34"/>
    <w:rsid w:val="009007F1"/>
    <w:rsid w:val="009023E5"/>
    <w:rsid w:val="00903EA3"/>
    <w:rsid w:val="009044CA"/>
    <w:rsid w:val="00906844"/>
    <w:rsid w:val="00906F7F"/>
    <w:rsid w:val="00907B99"/>
    <w:rsid w:val="009104FA"/>
    <w:rsid w:val="00911F67"/>
    <w:rsid w:val="00912B56"/>
    <w:rsid w:val="009134A7"/>
    <w:rsid w:val="00913A66"/>
    <w:rsid w:val="00913E18"/>
    <w:rsid w:val="009147B2"/>
    <w:rsid w:val="00915125"/>
    <w:rsid w:val="00915676"/>
    <w:rsid w:val="00915E6C"/>
    <w:rsid w:val="00915EBE"/>
    <w:rsid w:val="00915FA2"/>
    <w:rsid w:val="0091682C"/>
    <w:rsid w:val="009171D2"/>
    <w:rsid w:val="009177B3"/>
    <w:rsid w:val="00917CC7"/>
    <w:rsid w:val="00920B43"/>
    <w:rsid w:val="00920B7C"/>
    <w:rsid w:val="00921D7B"/>
    <w:rsid w:val="009229C2"/>
    <w:rsid w:val="00922A91"/>
    <w:rsid w:val="009237BC"/>
    <w:rsid w:val="00923D83"/>
    <w:rsid w:val="0092496F"/>
    <w:rsid w:val="00924986"/>
    <w:rsid w:val="00924C71"/>
    <w:rsid w:val="00925158"/>
    <w:rsid w:val="00925A11"/>
    <w:rsid w:val="00925BF6"/>
    <w:rsid w:val="00926014"/>
    <w:rsid w:val="00926FFF"/>
    <w:rsid w:val="009302FD"/>
    <w:rsid w:val="00931782"/>
    <w:rsid w:val="00932453"/>
    <w:rsid w:val="009331EF"/>
    <w:rsid w:val="009335C2"/>
    <w:rsid w:val="0093430B"/>
    <w:rsid w:val="00934A5B"/>
    <w:rsid w:val="00936776"/>
    <w:rsid w:val="00936ACF"/>
    <w:rsid w:val="0094021F"/>
    <w:rsid w:val="00940586"/>
    <w:rsid w:val="00940C48"/>
    <w:rsid w:val="00940F8A"/>
    <w:rsid w:val="00942020"/>
    <w:rsid w:val="00942761"/>
    <w:rsid w:val="0094311E"/>
    <w:rsid w:val="00944016"/>
    <w:rsid w:val="00944F91"/>
    <w:rsid w:val="009454E0"/>
    <w:rsid w:val="00945C75"/>
    <w:rsid w:val="00946D1E"/>
    <w:rsid w:val="0094787D"/>
    <w:rsid w:val="00947905"/>
    <w:rsid w:val="00947947"/>
    <w:rsid w:val="009503BE"/>
    <w:rsid w:val="0095110D"/>
    <w:rsid w:val="009511B2"/>
    <w:rsid w:val="00952A62"/>
    <w:rsid w:val="00952FA0"/>
    <w:rsid w:val="009543F4"/>
    <w:rsid w:val="009544B7"/>
    <w:rsid w:val="00954A80"/>
    <w:rsid w:val="00955344"/>
    <w:rsid w:val="00956B97"/>
    <w:rsid w:val="00956C3A"/>
    <w:rsid w:val="00957F77"/>
    <w:rsid w:val="00960935"/>
    <w:rsid w:val="00960B7F"/>
    <w:rsid w:val="00960F2F"/>
    <w:rsid w:val="0096208F"/>
    <w:rsid w:val="0096254D"/>
    <w:rsid w:val="00962BEB"/>
    <w:rsid w:val="00963BB7"/>
    <w:rsid w:val="009640DA"/>
    <w:rsid w:val="00966209"/>
    <w:rsid w:val="00966A92"/>
    <w:rsid w:val="0096742D"/>
    <w:rsid w:val="009675C5"/>
    <w:rsid w:val="00970AD5"/>
    <w:rsid w:val="00970EE2"/>
    <w:rsid w:val="00971A6D"/>
    <w:rsid w:val="00972533"/>
    <w:rsid w:val="00972893"/>
    <w:rsid w:val="00972E18"/>
    <w:rsid w:val="00974074"/>
    <w:rsid w:val="009743CE"/>
    <w:rsid w:val="00975327"/>
    <w:rsid w:val="00976210"/>
    <w:rsid w:val="0097698B"/>
    <w:rsid w:val="00976CC0"/>
    <w:rsid w:val="00980782"/>
    <w:rsid w:val="00980C84"/>
    <w:rsid w:val="00982D5B"/>
    <w:rsid w:val="00982F21"/>
    <w:rsid w:val="009857D7"/>
    <w:rsid w:val="00985C91"/>
    <w:rsid w:val="009861ED"/>
    <w:rsid w:val="0098636F"/>
    <w:rsid w:val="0098642D"/>
    <w:rsid w:val="00987F40"/>
    <w:rsid w:val="009903E0"/>
    <w:rsid w:val="00991F1C"/>
    <w:rsid w:val="009920F6"/>
    <w:rsid w:val="00992B11"/>
    <w:rsid w:val="00994ACB"/>
    <w:rsid w:val="00994E13"/>
    <w:rsid w:val="00995A91"/>
    <w:rsid w:val="00996476"/>
    <w:rsid w:val="00997333"/>
    <w:rsid w:val="00997706"/>
    <w:rsid w:val="00997CA6"/>
    <w:rsid w:val="00997F8E"/>
    <w:rsid w:val="009A0D4B"/>
    <w:rsid w:val="009A1296"/>
    <w:rsid w:val="009A19DD"/>
    <w:rsid w:val="009A3C2E"/>
    <w:rsid w:val="009A5311"/>
    <w:rsid w:val="009A537D"/>
    <w:rsid w:val="009A5D8B"/>
    <w:rsid w:val="009A5E61"/>
    <w:rsid w:val="009A6190"/>
    <w:rsid w:val="009A621A"/>
    <w:rsid w:val="009A67B3"/>
    <w:rsid w:val="009A7B9C"/>
    <w:rsid w:val="009B0DEB"/>
    <w:rsid w:val="009B2B0B"/>
    <w:rsid w:val="009B2DAF"/>
    <w:rsid w:val="009B33D1"/>
    <w:rsid w:val="009B4707"/>
    <w:rsid w:val="009B61D1"/>
    <w:rsid w:val="009B626E"/>
    <w:rsid w:val="009B6481"/>
    <w:rsid w:val="009B65D6"/>
    <w:rsid w:val="009B68A9"/>
    <w:rsid w:val="009B71C0"/>
    <w:rsid w:val="009B7E1E"/>
    <w:rsid w:val="009C0965"/>
    <w:rsid w:val="009C4446"/>
    <w:rsid w:val="009C4505"/>
    <w:rsid w:val="009C60D0"/>
    <w:rsid w:val="009C6CBC"/>
    <w:rsid w:val="009C6F44"/>
    <w:rsid w:val="009C731B"/>
    <w:rsid w:val="009D0896"/>
    <w:rsid w:val="009D0B4C"/>
    <w:rsid w:val="009D2AEE"/>
    <w:rsid w:val="009D2C94"/>
    <w:rsid w:val="009D3241"/>
    <w:rsid w:val="009D4BC6"/>
    <w:rsid w:val="009D4BD4"/>
    <w:rsid w:val="009D76DB"/>
    <w:rsid w:val="009D7E25"/>
    <w:rsid w:val="009D7FF2"/>
    <w:rsid w:val="009E188E"/>
    <w:rsid w:val="009E18BA"/>
    <w:rsid w:val="009E1A6D"/>
    <w:rsid w:val="009E26A4"/>
    <w:rsid w:val="009E38A5"/>
    <w:rsid w:val="009E41C3"/>
    <w:rsid w:val="009E4935"/>
    <w:rsid w:val="009E4C50"/>
    <w:rsid w:val="009E50D0"/>
    <w:rsid w:val="009E5B52"/>
    <w:rsid w:val="009E719D"/>
    <w:rsid w:val="009E763D"/>
    <w:rsid w:val="009E7BCE"/>
    <w:rsid w:val="009F19DC"/>
    <w:rsid w:val="009F26A7"/>
    <w:rsid w:val="009F279B"/>
    <w:rsid w:val="009F2CF4"/>
    <w:rsid w:val="009F2D13"/>
    <w:rsid w:val="009F451F"/>
    <w:rsid w:val="009F4DEB"/>
    <w:rsid w:val="009F6745"/>
    <w:rsid w:val="009F6C90"/>
    <w:rsid w:val="009F7670"/>
    <w:rsid w:val="009F7F23"/>
    <w:rsid w:val="009F7FDB"/>
    <w:rsid w:val="00A00D9E"/>
    <w:rsid w:val="00A029ED"/>
    <w:rsid w:val="00A034D6"/>
    <w:rsid w:val="00A040AE"/>
    <w:rsid w:val="00A04A5A"/>
    <w:rsid w:val="00A052F5"/>
    <w:rsid w:val="00A064C0"/>
    <w:rsid w:val="00A070A2"/>
    <w:rsid w:val="00A076B1"/>
    <w:rsid w:val="00A10512"/>
    <w:rsid w:val="00A10E24"/>
    <w:rsid w:val="00A10F32"/>
    <w:rsid w:val="00A11144"/>
    <w:rsid w:val="00A11C37"/>
    <w:rsid w:val="00A12EE8"/>
    <w:rsid w:val="00A1329C"/>
    <w:rsid w:val="00A132D2"/>
    <w:rsid w:val="00A1345F"/>
    <w:rsid w:val="00A137F0"/>
    <w:rsid w:val="00A13DC3"/>
    <w:rsid w:val="00A1459F"/>
    <w:rsid w:val="00A1496F"/>
    <w:rsid w:val="00A16171"/>
    <w:rsid w:val="00A17853"/>
    <w:rsid w:val="00A20B7C"/>
    <w:rsid w:val="00A22057"/>
    <w:rsid w:val="00A24F8C"/>
    <w:rsid w:val="00A25D63"/>
    <w:rsid w:val="00A25ECF"/>
    <w:rsid w:val="00A26393"/>
    <w:rsid w:val="00A27C67"/>
    <w:rsid w:val="00A30494"/>
    <w:rsid w:val="00A31306"/>
    <w:rsid w:val="00A322E5"/>
    <w:rsid w:val="00A33149"/>
    <w:rsid w:val="00A33864"/>
    <w:rsid w:val="00A33DEC"/>
    <w:rsid w:val="00A341D0"/>
    <w:rsid w:val="00A360E6"/>
    <w:rsid w:val="00A3613D"/>
    <w:rsid w:val="00A4170B"/>
    <w:rsid w:val="00A43A94"/>
    <w:rsid w:val="00A444C0"/>
    <w:rsid w:val="00A44B7A"/>
    <w:rsid w:val="00A459C4"/>
    <w:rsid w:val="00A45AF9"/>
    <w:rsid w:val="00A45B05"/>
    <w:rsid w:val="00A47405"/>
    <w:rsid w:val="00A47BE7"/>
    <w:rsid w:val="00A50073"/>
    <w:rsid w:val="00A5026C"/>
    <w:rsid w:val="00A506FA"/>
    <w:rsid w:val="00A50D6B"/>
    <w:rsid w:val="00A50F83"/>
    <w:rsid w:val="00A51BBD"/>
    <w:rsid w:val="00A52529"/>
    <w:rsid w:val="00A52643"/>
    <w:rsid w:val="00A52AD8"/>
    <w:rsid w:val="00A530C5"/>
    <w:rsid w:val="00A53394"/>
    <w:rsid w:val="00A54188"/>
    <w:rsid w:val="00A55690"/>
    <w:rsid w:val="00A56420"/>
    <w:rsid w:val="00A56721"/>
    <w:rsid w:val="00A5721C"/>
    <w:rsid w:val="00A602C5"/>
    <w:rsid w:val="00A60F08"/>
    <w:rsid w:val="00A60FC2"/>
    <w:rsid w:val="00A614B1"/>
    <w:rsid w:val="00A61566"/>
    <w:rsid w:val="00A61E25"/>
    <w:rsid w:val="00A620A7"/>
    <w:rsid w:val="00A63880"/>
    <w:rsid w:val="00A638B4"/>
    <w:rsid w:val="00A64176"/>
    <w:rsid w:val="00A647F8"/>
    <w:rsid w:val="00A66C24"/>
    <w:rsid w:val="00A6751D"/>
    <w:rsid w:val="00A67938"/>
    <w:rsid w:val="00A7034B"/>
    <w:rsid w:val="00A70745"/>
    <w:rsid w:val="00A70FF8"/>
    <w:rsid w:val="00A719A9"/>
    <w:rsid w:val="00A7221F"/>
    <w:rsid w:val="00A73A57"/>
    <w:rsid w:val="00A75277"/>
    <w:rsid w:val="00A76E63"/>
    <w:rsid w:val="00A776FC"/>
    <w:rsid w:val="00A8070B"/>
    <w:rsid w:val="00A81462"/>
    <w:rsid w:val="00A82C8A"/>
    <w:rsid w:val="00A82CA7"/>
    <w:rsid w:val="00A82F41"/>
    <w:rsid w:val="00A83109"/>
    <w:rsid w:val="00A83345"/>
    <w:rsid w:val="00A837FD"/>
    <w:rsid w:val="00A83CB1"/>
    <w:rsid w:val="00A86AE9"/>
    <w:rsid w:val="00A86BC8"/>
    <w:rsid w:val="00A9031D"/>
    <w:rsid w:val="00A909E8"/>
    <w:rsid w:val="00A92107"/>
    <w:rsid w:val="00A9302E"/>
    <w:rsid w:val="00A9335C"/>
    <w:rsid w:val="00A935FF"/>
    <w:rsid w:val="00A9408E"/>
    <w:rsid w:val="00A94701"/>
    <w:rsid w:val="00A95209"/>
    <w:rsid w:val="00A95DC4"/>
    <w:rsid w:val="00A9737B"/>
    <w:rsid w:val="00A97C6C"/>
    <w:rsid w:val="00A97EE5"/>
    <w:rsid w:val="00AA24DE"/>
    <w:rsid w:val="00AA36B4"/>
    <w:rsid w:val="00AA4CBE"/>
    <w:rsid w:val="00AA5D0E"/>
    <w:rsid w:val="00AA7713"/>
    <w:rsid w:val="00AB0011"/>
    <w:rsid w:val="00AB0179"/>
    <w:rsid w:val="00AB050C"/>
    <w:rsid w:val="00AB0D24"/>
    <w:rsid w:val="00AB0D53"/>
    <w:rsid w:val="00AB2160"/>
    <w:rsid w:val="00AB2F47"/>
    <w:rsid w:val="00AB36C6"/>
    <w:rsid w:val="00AB36F5"/>
    <w:rsid w:val="00AB57F4"/>
    <w:rsid w:val="00AB5D02"/>
    <w:rsid w:val="00AB6502"/>
    <w:rsid w:val="00AB6A02"/>
    <w:rsid w:val="00AB6CA7"/>
    <w:rsid w:val="00AC2882"/>
    <w:rsid w:val="00AC2DA4"/>
    <w:rsid w:val="00AC3C52"/>
    <w:rsid w:val="00AC436E"/>
    <w:rsid w:val="00AC5750"/>
    <w:rsid w:val="00AC5953"/>
    <w:rsid w:val="00AC5BB9"/>
    <w:rsid w:val="00AC5F14"/>
    <w:rsid w:val="00AC659A"/>
    <w:rsid w:val="00AC75E7"/>
    <w:rsid w:val="00AD1415"/>
    <w:rsid w:val="00AD246B"/>
    <w:rsid w:val="00AD31B4"/>
    <w:rsid w:val="00AD33BE"/>
    <w:rsid w:val="00AD3BC4"/>
    <w:rsid w:val="00AD575E"/>
    <w:rsid w:val="00AD5AD7"/>
    <w:rsid w:val="00AD66B0"/>
    <w:rsid w:val="00AD7807"/>
    <w:rsid w:val="00AE068B"/>
    <w:rsid w:val="00AE091D"/>
    <w:rsid w:val="00AE1188"/>
    <w:rsid w:val="00AE12C5"/>
    <w:rsid w:val="00AE1710"/>
    <w:rsid w:val="00AE18E5"/>
    <w:rsid w:val="00AE296F"/>
    <w:rsid w:val="00AE59A8"/>
    <w:rsid w:val="00AE5D82"/>
    <w:rsid w:val="00AE64A8"/>
    <w:rsid w:val="00AE700F"/>
    <w:rsid w:val="00AE7846"/>
    <w:rsid w:val="00AF0118"/>
    <w:rsid w:val="00AF2D47"/>
    <w:rsid w:val="00AF2EDD"/>
    <w:rsid w:val="00AF34CD"/>
    <w:rsid w:val="00AF4162"/>
    <w:rsid w:val="00AF4ED7"/>
    <w:rsid w:val="00AF5729"/>
    <w:rsid w:val="00AF5D18"/>
    <w:rsid w:val="00AF7B89"/>
    <w:rsid w:val="00B007C9"/>
    <w:rsid w:val="00B009EB"/>
    <w:rsid w:val="00B00D15"/>
    <w:rsid w:val="00B01CD7"/>
    <w:rsid w:val="00B03959"/>
    <w:rsid w:val="00B03F89"/>
    <w:rsid w:val="00B0476D"/>
    <w:rsid w:val="00B06A2A"/>
    <w:rsid w:val="00B07486"/>
    <w:rsid w:val="00B10953"/>
    <w:rsid w:val="00B11AE9"/>
    <w:rsid w:val="00B11B1E"/>
    <w:rsid w:val="00B12457"/>
    <w:rsid w:val="00B136D2"/>
    <w:rsid w:val="00B15126"/>
    <w:rsid w:val="00B15E36"/>
    <w:rsid w:val="00B15F70"/>
    <w:rsid w:val="00B16C87"/>
    <w:rsid w:val="00B16FDF"/>
    <w:rsid w:val="00B17813"/>
    <w:rsid w:val="00B20C50"/>
    <w:rsid w:val="00B21888"/>
    <w:rsid w:val="00B22139"/>
    <w:rsid w:val="00B242B4"/>
    <w:rsid w:val="00B246F3"/>
    <w:rsid w:val="00B27017"/>
    <w:rsid w:val="00B27693"/>
    <w:rsid w:val="00B27BA7"/>
    <w:rsid w:val="00B300F9"/>
    <w:rsid w:val="00B30567"/>
    <w:rsid w:val="00B30A2F"/>
    <w:rsid w:val="00B311C1"/>
    <w:rsid w:val="00B314EA"/>
    <w:rsid w:val="00B31DBD"/>
    <w:rsid w:val="00B31FEE"/>
    <w:rsid w:val="00B324EF"/>
    <w:rsid w:val="00B32CA0"/>
    <w:rsid w:val="00B32FFE"/>
    <w:rsid w:val="00B33233"/>
    <w:rsid w:val="00B34AEE"/>
    <w:rsid w:val="00B35169"/>
    <w:rsid w:val="00B35B3B"/>
    <w:rsid w:val="00B35D17"/>
    <w:rsid w:val="00B36113"/>
    <w:rsid w:val="00B361BD"/>
    <w:rsid w:val="00B36859"/>
    <w:rsid w:val="00B408CF"/>
    <w:rsid w:val="00B414A9"/>
    <w:rsid w:val="00B42229"/>
    <w:rsid w:val="00B43081"/>
    <w:rsid w:val="00B43EEA"/>
    <w:rsid w:val="00B449B2"/>
    <w:rsid w:val="00B44A38"/>
    <w:rsid w:val="00B44E02"/>
    <w:rsid w:val="00B44E62"/>
    <w:rsid w:val="00B45442"/>
    <w:rsid w:val="00B45B3A"/>
    <w:rsid w:val="00B45EF4"/>
    <w:rsid w:val="00B47E11"/>
    <w:rsid w:val="00B50E3B"/>
    <w:rsid w:val="00B5196F"/>
    <w:rsid w:val="00B51F9A"/>
    <w:rsid w:val="00B530D2"/>
    <w:rsid w:val="00B533BB"/>
    <w:rsid w:val="00B5380D"/>
    <w:rsid w:val="00B5403A"/>
    <w:rsid w:val="00B559E8"/>
    <w:rsid w:val="00B567FB"/>
    <w:rsid w:val="00B57613"/>
    <w:rsid w:val="00B57E17"/>
    <w:rsid w:val="00B60357"/>
    <w:rsid w:val="00B6039B"/>
    <w:rsid w:val="00B60AC3"/>
    <w:rsid w:val="00B60AD6"/>
    <w:rsid w:val="00B60E83"/>
    <w:rsid w:val="00B61D77"/>
    <w:rsid w:val="00B6236D"/>
    <w:rsid w:val="00B62390"/>
    <w:rsid w:val="00B624BA"/>
    <w:rsid w:val="00B6307E"/>
    <w:rsid w:val="00B632F9"/>
    <w:rsid w:val="00B63AC2"/>
    <w:rsid w:val="00B63B94"/>
    <w:rsid w:val="00B63EC3"/>
    <w:rsid w:val="00B63FE5"/>
    <w:rsid w:val="00B6429C"/>
    <w:rsid w:val="00B644BF"/>
    <w:rsid w:val="00B64CE3"/>
    <w:rsid w:val="00B67A14"/>
    <w:rsid w:val="00B67E6C"/>
    <w:rsid w:val="00B67F8E"/>
    <w:rsid w:val="00B70025"/>
    <w:rsid w:val="00B7005D"/>
    <w:rsid w:val="00B70C80"/>
    <w:rsid w:val="00B71EDE"/>
    <w:rsid w:val="00B72252"/>
    <w:rsid w:val="00B723D6"/>
    <w:rsid w:val="00B72E51"/>
    <w:rsid w:val="00B748ED"/>
    <w:rsid w:val="00B76862"/>
    <w:rsid w:val="00B76D4B"/>
    <w:rsid w:val="00B76DE9"/>
    <w:rsid w:val="00B80289"/>
    <w:rsid w:val="00B80F18"/>
    <w:rsid w:val="00B82E23"/>
    <w:rsid w:val="00B83D38"/>
    <w:rsid w:val="00B84814"/>
    <w:rsid w:val="00B84E7F"/>
    <w:rsid w:val="00B856DD"/>
    <w:rsid w:val="00B86C15"/>
    <w:rsid w:val="00B9021C"/>
    <w:rsid w:val="00B9119B"/>
    <w:rsid w:val="00B91BCA"/>
    <w:rsid w:val="00B931A5"/>
    <w:rsid w:val="00B937AC"/>
    <w:rsid w:val="00B93AEF"/>
    <w:rsid w:val="00B94607"/>
    <w:rsid w:val="00B95018"/>
    <w:rsid w:val="00B9521B"/>
    <w:rsid w:val="00B962C3"/>
    <w:rsid w:val="00B96955"/>
    <w:rsid w:val="00B96B6A"/>
    <w:rsid w:val="00B9768B"/>
    <w:rsid w:val="00B97FFE"/>
    <w:rsid w:val="00BA08B3"/>
    <w:rsid w:val="00BA0CAC"/>
    <w:rsid w:val="00BA1143"/>
    <w:rsid w:val="00BA12CC"/>
    <w:rsid w:val="00BA3DF3"/>
    <w:rsid w:val="00BA42FA"/>
    <w:rsid w:val="00BA4B42"/>
    <w:rsid w:val="00BA54AC"/>
    <w:rsid w:val="00BA6B89"/>
    <w:rsid w:val="00BB18F1"/>
    <w:rsid w:val="00BB1974"/>
    <w:rsid w:val="00BB499D"/>
    <w:rsid w:val="00BB4CF9"/>
    <w:rsid w:val="00BB54CF"/>
    <w:rsid w:val="00BB5BF2"/>
    <w:rsid w:val="00BB5F28"/>
    <w:rsid w:val="00BB62A7"/>
    <w:rsid w:val="00BB66D4"/>
    <w:rsid w:val="00BB75C2"/>
    <w:rsid w:val="00BB784C"/>
    <w:rsid w:val="00BB78F5"/>
    <w:rsid w:val="00BC07A4"/>
    <w:rsid w:val="00BC15C2"/>
    <w:rsid w:val="00BC1A55"/>
    <w:rsid w:val="00BC47C6"/>
    <w:rsid w:val="00BC4A16"/>
    <w:rsid w:val="00BC4E74"/>
    <w:rsid w:val="00BC4F56"/>
    <w:rsid w:val="00BC5450"/>
    <w:rsid w:val="00BC5F6A"/>
    <w:rsid w:val="00BC66C9"/>
    <w:rsid w:val="00BC7149"/>
    <w:rsid w:val="00BC7511"/>
    <w:rsid w:val="00BC79D3"/>
    <w:rsid w:val="00BD226A"/>
    <w:rsid w:val="00BD27EE"/>
    <w:rsid w:val="00BD2EA9"/>
    <w:rsid w:val="00BD2ECC"/>
    <w:rsid w:val="00BD5CE0"/>
    <w:rsid w:val="00BD6235"/>
    <w:rsid w:val="00BD7E46"/>
    <w:rsid w:val="00BE0E7E"/>
    <w:rsid w:val="00BE24FE"/>
    <w:rsid w:val="00BE2611"/>
    <w:rsid w:val="00BE291D"/>
    <w:rsid w:val="00BE32B8"/>
    <w:rsid w:val="00BE3DFB"/>
    <w:rsid w:val="00BE4D3A"/>
    <w:rsid w:val="00BE5E6B"/>
    <w:rsid w:val="00BE60F4"/>
    <w:rsid w:val="00BE6840"/>
    <w:rsid w:val="00BE686A"/>
    <w:rsid w:val="00BE765F"/>
    <w:rsid w:val="00BE7F18"/>
    <w:rsid w:val="00BF005C"/>
    <w:rsid w:val="00BF01C0"/>
    <w:rsid w:val="00BF1562"/>
    <w:rsid w:val="00BF17D6"/>
    <w:rsid w:val="00BF32A7"/>
    <w:rsid w:val="00BF334F"/>
    <w:rsid w:val="00BF4437"/>
    <w:rsid w:val="00BF5518"/>
    <w:rsid w:val="00BF5E86"/>
    <w:rsid w:val="00BF616E"/>
    <w:rsid w:val="00C00479"/>
    <w:rsid w:val="00C007DE"/>
    <w:rsid w:val="00C0095D"/>
    <w:rsid w:val="00C016AC"/>
    <w:rsid w:val="00C01894"/>
    <w:rsid w:val="00C01E26"/>
    <w:rsid w:val="00C03733"/>
    <w:rsid w:val="00C0388A"/>
    <w:rsid w:val="00C047AA"/>
    <w:rsid w:val="00C04B76"/>
    <w:rsid w:val="00C04D33"/>
    <w:rsid w:val="00C0514D"/>
    <w:rsid w:val="00C052D5"/>
    <w:rsid w:val="00C05616"/>
    <w:rsid w:val="00C0568E"/>
    <w:rsid w:val="00C05B6C"/>
    <w:rsid w:val="00C06424"/>
    <w:rsid w:val="00C100EE"/>
    <w:rsid w:val="00C11E71"/>
    <w:rsid w:val="00C12E0F"/>
    <w:rsid w:val="00C13194"/>
    <w:rsid w:val="00C13388"/>
    <w:rsid w:val="00C14176"/>
    <w:rsid w:val="00C1537E"/>
    <w:rsid w:val="00C15D99"/>
    <w:rsid w:val="00C163AE"/>
    <w:rsid w:val="00C16CC2"/>
    <w:rsid w:val="00C1726F"/>
    <w:rsid w:val="00C21A29"/>
    <w:rsid w:val="00C24508"/>
    <w:rsid w:val="00C24675"/>
    <w:rsid w:val="00C25767"/>
    <w:rsid w:val="00C26032"/>
    <w:rsid w:val="00C26775"/>
    <w:rsid w:val="00C27325"/>
    <w:rsid w:val="00C27853"/>
    <w:rsid w:val="00C31576"/>
    <w:rsid w:val="00C32004"/>
    <w:rsid w:val="00C32375"/>
    <w:rsid w:val="00C33E3C"/>
    <w:rsid w:val="00C33FDA"/>
    <w:rsid w:val="00C34169"/>
    <w:rsid w:val="00C347F5"/>
    <w:rsid w:val="00C35E48"/>
    <w:rsid w:val="00C36584"/>
    <w:rsid w:val="00C36C73"/>
    <w:rsid w:val="00C36E63"/>
    <w:rsid w:val="00C37A13"/>
    <w:rsid w:val="00C40ACB"/>
    <w:rsid w:val="00C40B8E"/>
    <w:rsid w:val="00C41012"/>
    <w:rsid w:val="00C413D6"/>
    <w:rsid w:val="00C41752"/>
    <w:rsid w:val="00C444AD"/>
    <w:rsid w:val="00C44C3B"/>
    <w:rsid w:val="00C44C9C"/>
    <w:rsid w:val="00C4526F"/>
    <w:rsid w:val="00C45A38"/>
    <w:rsid w:val="00C463EF"/>
    <w:rsid w:val="00C47F56"/>
    <w:rsid w:val="00C500CC"/>
    <w:rsid w:val="00C5039E"/>
    <w:rsid w:val="00C50C46"/>
    <w:rsid w:val="00C513FD"/>
    <w:rsid w:val="00C51755"/>
    <w:rsid w:val="00C51BF1"/>
    <w:rsid w:val="00C52092"/>
    <w:rsid w:val="00C5297E"/>
    <w:rsid w:val="00C52A37"/>
    <w:rsid w:val="00C569BA"/>
    <w:rsid w:val="00C56B3A"/>
    <w:rsid w:val="00C57297"/>
    <w:rsid w:val="00C6046E"/>
    <w:rsid w:val="00C63896"/>
    <w:rsid w:val="00C6529B"/>
    <w:rsid w:val="00C65F60"/>
    <w:rsid w:val="00C665A9"/>
    <w:rsid w:val="00C67408"/>
    <w:rsid w:val="00C6783A"/>
    <w:rsid w:val="00C67D38"/>
    <w:rsid w:val="00C708F6"/>
    <w:rsid w:val="00C71D27"/>
    <w:rsid w:val="00C71E90"/>
    <w:rsid w:val="00C72A0C"/>
    <w:rsid w:val="00C751E1"/>
    <w:rsid w:val="00C75508"/>
    <w:rsid w:val="00C759AC"/>
    <w:rsid w:val="00C76C53"/>
    <w:rsid w:val="00C80265"/>
    <w:rsid w:val="00C80A7F"/>
    <w:rsid w:val="00C80AB2"/>
    <w:rsid w:val="00C8273F"/>
    <w:rsid w:val="00C82F08"/>
    <w:rsid w:val="00C83748"/>
    <w:rsid w:val="00C84744"/>
    <w:rsid w:val="00C8486C"/>
    <w:rsid w:val="00C84AAE"/>
    <w:rsid w:val="00C84AFF"/>
    <w:rsid w:val="00C84E9A"/>
    <w:rsid w:val="00C86810"/>
    <w:rsid w:val="00C87430"/>
    <w:rsid w:val="00C8773C"/>
    <w:rsid w:val="00C87D75"/>
    <w:rsid w:val="00C90506"/>
    <w:rsid w:val="00C90550"/>
    <w:rsid w:val="00C909F3"/>
    <w:rsid w:val="00C936A0"/>
    <w:rsid w:val="00C94947"/>
    <w:rsid w:val="00C949B3"/>
    <w:rsid w:val="00C94DBC"/>
    <w:rsid w:val="00C953F2"/>
    <w:rsid w:val="00C95CFE"/>
    <w:rsid w:val="00C9675E"/>
    <w:rsid w:val="00C97876"/>
    <w:rsid w:val="00C978C8"/>
    <w:rsid w:val="00CA0357"/>
    <w:rsid w:val="00CA0F15"/>
    <w:rsid w:val="00CA2434"/>
    <w:rsid w:val="00CA501C"/>
    <w:rsid w:val="00CA50CF"/>
    <w:rsid w:val="00CA60B0"/>
    <w:rsid w:val="00CA6B8E"/>
    <w:rsid w:val="00CA7548"/>
    <w:rsid w:val="00CA7E32"/>
    <w:rsid w:val="00CB0701"/>
    <w:rsid w:val="00CB1FAE"/>
    <w:rsid w:val="00CB3E37"/>
    <w:rsid w:val="00CB44EB"/>
    <w:rsid w:val="00CB568A"/>
    <w:rsid w:val="00CB5975"/>
    <w:rsid w:val="00CB7932"/>
    <w:rsid w:val="00CC0228"/>
    <w:rsid w:val="00CC0A4C"/>
    <w:rsid w:val="00CC142B"/>
    <w:rsid w:val="00CC4957"/>
    <w:rsid w:val="00CC5B56"/>
    <w:rsid w:val="00CC667E"/>
    <w:rsid w:val="00CC7D27"/>
    <w:rsid w:val="00CD0744"/>
    <w:rsid w:val="00CD0E94"/>
    <w:rsid w:val="00CD1451"/>
    <w:rsid w:val="00CD1CE0"/>
    <w:rsid w:val="00CD2B21"/>
    <w:rsid w:val="00CD2BF2"/>
    <w:rsid w:val="00CD3D31"/>
    <w:rsid w:val="00CD48F5"/>
    <w:rsid w:val="00CD5096"/>
    <w:rsid w:val="00CD62F4"/>
    <w:rsid w:val="00CD6D40"/>
    <w:rsid w:val="00CD71D0"/>
    <w:rsid w:val="00CD7CFF"/>
    <w:rsid w:val="00CE0D4E"/>
    <w:rsid w:val="00CE1E1B"/>
    <w:rsid w:val="00CE1FCC"/>
    <w:rsid w:val="00CE2EEF"/>
    <w:rsid w:val="00CE499A"/>
    <w:rsid w:val="00CE6826"/>
    <w:rsid w:val="00CE6833"/>
    <w:rsid w:val="00CF0A7A"/>
    <w:rsid w:val="00CF22FC"/>
    <w:rsid w:val="00CF29A6"/>
    <w:rsid w:val="00CF2ABE"/>
    <w:rsid w:val="00CF3697"/>
    <w:rsid w:val="00CF4123"/>
    <w:rsid w:val="00CF515C"/>
    <w:rsid w:val="00CF5B6E"/>
    <w:rsid w:val="00CF6B29"/>
    <w:rsid w:val="00CF765E"/>
    <w:rsid w:val="00D01D06"/>
    <w:rsid w:val="00D026E2"/>
    <w:rsid w:val="00D02858"/>
    <w:rsid w:val="00D02DC2"/>
    <w:rsid w:val="00D04890"/>
    <w:rsid w:val="00D04ED8"/>
    <w:rsid w:val="00D05190"/>
    <w:rsid w:val="00D05BD1"/>
    <w:rsid w:val="00D05F51"/>
    <w:rsid w:val="00D06860"/>
    <w:rsid w:val="00D075AD"/>
    <w:rsid w:val="00D10232"/>
    <w:rsid w:val="00D105B8"/>
    <w:rsid w:val="00D11174"/>
    <w:rsid w:val="00D1293F"/>
    <w:rsid w:val="00D130D6"/>
    <w:rsid w:val="00D16136"/>
    <w:rsid w:val="00D178CD"/>
    <w:rsid w:val="00D212B9"/>
    <w:rsid w:val="00D2134A"/>
    <w:rsid w:val="00D2177D"/>
    <w:rsid w:val="00D222D5"/>
    <w:rsid w:val="00D22646"/>
    <w:rsid w:val="00D22DB0"/>
    <w:rsid w:val="00D233AB"/>
    <w:rsid w:val="00D233FB"/>
    <w:rsid w:val="00D23EE6"/>
    <w:rsid w:val="00D2412C"/>
    <w:rsid w:val="00D25D96"/>
    <w:rsid w:val="00D27D30"/>
    <w:rsid w:val="00D27DA5"/>
    <w:rsid w:val="00D30919"/>
    <w:rsid w:val="00D30977"/>
    <w:rsid w:val="00D30BFB"/>
    <w:rsid w:val="00D30CB5"/>
    <w:rsid w:val="00D31249"/>
    <w:rsid w:val="00D3187F"/>
    <w:rsid w:val="00D318C5"/>
    <w:rsid w:val="00D3260A"/>
    <w:rsid w:val="00D33445"/>
    <w:rsid w:val="00D34B3D"/>
    <w:rsid w:val="00D36224"/>
    <w:rsid w:val="00D36E2E"/>
    <w:rsid w:val="00D36E6A"/>
    <w:rsid w:val="00D37146"/>
    <w:rsid w:val="00D37990"/>
    <w:rsid w:val="00D40695"/>
    <w:rsid w:val="00D40701"/>
    <w:rsid w:val="00D40BF2"/>
    <w:rsid w:val="00D415E2"/>
    <w:rsid w:val="00D4425E"/>
    <w:rsid w:val="00D44D6C"/>
    <w:rsid w:val="00D45B0D"/>
    <w:rsid w:val="00D4650D"/>
    <w:rsid w:val="00D4759E"/>
    <w:rsid w:val="00D50C0D"/>
    <w:rsid w:val="00D5123B"/>
    <w:rsid w:val="00D5156E"/>
    <w:rsid w:val="00D51894"/>
    <w:rsid w:val="00D51D94"/>
    <w:rsid w:val="00D537B5"/>
    <w:rsid w:val="00D54ADF"/>
    <w:rsid w:val="00D54E41"/>
    <w:rsid w:val="00D55339"/>
    <w:rsid w:val="00D55B2D"/>
    <w:rsid w:val="00D55C61"/>
    <w:rsid w:val="00D55F9C"/>
    <w:rsid w:val="00D565FF"/>
    <w:rsid w:val="00D5709D"/>
    <w:rsid w:val="00D602A9"/>
    <w:rsid w:val="00D60818"/>
    <w:rsid w:val="00D609DB"/>
    <w:rsid w:val="00D6139B"/>
    <w:rsid w:val="00D61ADA"/>
    <w:rsid w:val="00D61BAF"/>
    <w:rsid w:val="00D636D7"/>
    <w:rsid w:val="00D63D1B"/>
    <w:rsid w:val="00D649CD"/>
    <w:rsid w:val="00D67BDA"/>
    <w:rsid w:val="00D716A1"/>
    <w:rsid w:val="00D71900"/>
    <w:rsid w:val="00D75469"/>
    <w:rsid w:val="00D76151"/>
    <w:rsid w:val="00D76360"/>
    <w:rsid w:val="00D76D9C"/>
    <w:rsid w:val="00D76DFA"/>
    <w:rsid w:val="00D809AF"/>
    <w:rsid w:val="00D80FC0"/>
    <w:rsid w:val="00D81C43"/>
    <w:rsid w:val="00D8228C"/>
    <w:rsid w:val="00D8251F"/>
    <w:rsid w:val="00D832FC"/>
    <w:rsid w:val="00D8377C"/>
    <w:rsid w:val="00D83C53"/>
    <w:rsid w:val="00D84678"/>
    <w:rsid w:val="00D86B74"/>
    <w:rsid w:val="00D86D43"/>
    <w:rsid w:val="00D871DC"/>
    <w:rsid w:val="00D87275"/>
    <w:rsid w:val="00D872A3"/>
    <w:rsid w:val="00D905C7"/>
    <w:rsid w:val="00D91D20"/>
    <w:rsid w:val="00D925E9"/>
    <w:rsid w:val="00D93A8B"/>
    <w:rsid w:val="00D94EF5"/>
    <w:rsid w:val="00D9680E"/>
    <w:rsid w:val="00D971D8"/>
    <w:rsid w:val="00D97367"/>
    <w:rsid w:val="00DA16FA"/>
    <w:rsid w:val="00DA24C7"/>
    <w:rsid w:val="00DA349A"/>
    <w:rsid w:val="00DA51DE"/>
    <w:rsid w:val="00DA5E67"/>
    <w:rsid w:val="00DA6924"/>
    <w:rsid w:val="00DA69D8"/>
    <w:rsid w:val="00DB0AC6"/>
    <w:rsid w:val="00DB1589"/>
    <w:rsid w:val="00DB167F"/>
    <w:rsid w:val="00DB1F20"/>
    <w:rsid w:val="00DB293F"/>
    <w:rsid w:val="00DB2CFE"/>
    <w:rsid w:val="00DB32BF"/>
    <w:rsid w:val="00DB3411"/>
    <w:rsid w:val="00DB4128"/>
    <w:rsid w:val="00DB46A5"/>
    <w:rsid w:val="00DB496F"/>
    <w:rsid w:val="00DB668E"/>
    <w:rsid w:val="00DB6FFD"/>
    <w:rsid w:val="00DB710C"/>
    <w:rsid w:val="00DC005C"/>
    <w:rsid w:val="00DC25C0"/>
    <w:rsid w:val="00DC3CD9"/>
    <w:rsid w:val="00DC4E85"/>
    <w:rsid w:val="00DC5B51"/>
    <w:rsid w:val="00DC5C87"/>
    <w:rsid w:val="00DD00BC"/>
    <w:rsid w:val="00DD1458"/>
    <w:rsid w:val="00DD2214"/>
    <w:rsid w:val="00DD2C78"/>
    <w:rsid w:val="00DD470B"/>
    <w:rsid w:val="00DD4F80"/>
    <w:rsid w:val="00DD5A24"/>
    <w:rsid w:val="00DD5CCB"/>
    <w:rsid w:val="00DD73AF"/>
    <w:rsid w:val="00DD7C0C"/>
    <w:rsid w:val="00DE0E4C"/>
    <w:rsid w:val="00DE1FF7"/>
    <w:rsid w:val="00DE2AA4"/>
    <w:rsid w:val="00DE2F47"/>
    <w:rsid w:val="00DE2FCB"/>
    <w:rsid w:val="00DE317E"/>
    <w:rsid w:val="00DE3F8B"/>
    <w:rsid w:val="00DE427A"/>
    <w:rsid w:val="00DE57EC"/>
    <w:rsid w:val="00DE5D77"/>
    <w:rsid w:val="00DE5F1C"/>
    <w:rsid w:val="00DE6FAC"/>
    <w:rsid w:val="00DE75D2"/>
    <w:rsid w:val="00DE7853"/>
    <w:rsid w:val="00DE7BAE"/>
    <w:rsid w:val="00DE7DD8"/>
    <w:rsid w:val="00DF08E6"/>
    <w:rsid w:val="00DF1810"/>
    <w:rsid w:val="00DF1AEB"/>
    <w:rsid w:val="00DF2D0E"/>
    <w:rsid w:val="00DF3889"/>
    <w:rsid w:val="00DF3AAD"/>
    <w:rsid w:val="00DF48B8"/>
    <w:rsid w:val="00DF541B"/>
    <w:rsid w:val="00DF56BB"/>
    <w:rsid w:val="00DF56C1"/>
    <w:rsid w:val="00DF6CF6"/>
    <w:rsid w:val="00DF7156"/>
    <w:rsid w:val="00E0118A"/>
    <w:rsid w:val="00E020BF"/>
    <w:rsid w:val="00E027A4"/>
    <w:rsid w:val="00E02956"/>
    <w:rsid w:val="00E045C7"/>
    <w:rsid w:val="00E0484B"/>
    <w:rsid w:val="00E060B8"/>
    <w:rsid w:val="00E061A8"/>
    <w:rsid w:val="00E06CC4"/>
    <w:rsid w:val="00E11E6E"/>
    <w:rsid w:val="00E13F6F"/>
    <w:rsid w:val="00E14137"/>
    <w:rsid w:val="00E14A79"/>
    <w:rsid w:val="00E14DA0"/>
    <w:rsid w:val="00E14DD0"/>
    <w:rsid w:val="00E15FE6"/>
    <w:rsid w:val="00E167D1"/>
    <w:rsid w:val="00E222EC"/>
    <w:rsid w:val="00E24181"/>
    <w:rsid w:val="00E24C21"/>
    <w:rsid w:val="00E25969"/>
    <w:rsid w:val="00E278F3"/>
    <w:rsid w:val="00E27FBF"/>
    <w:rsid w:val="00E30258"/>
    <w:rsid w:val="00E3044E"/>
    <w:rsid w:val="00E3071F"/>
    <w:rsid w:val="00E30B47"/>
    <w:rsid w:val="00E30DE0"/>
    <w:rsid w:val="00E321CE"/>
    <w:rsid w:val="00E3220E"/>
    <w:rsid w:val="00E323B3"/>
    <w:rsid w:val="00E33BDB"/>
    <w:rsid w:val="00E348F3"/>
    <w:rsid w:val="00E35858"/>
    <w:rsid w:val="00E36AD6"/>
    <w:rsid w:val="00E4021D"/>
    <w:rsid w:val="00E408D6"/>
    <w:rsid w:val="00E4189D"/>
    <w:rsid w:val="00E4361F"/>
    <w:rsid w:val="00E442F4"/>
    <w:rsid w:val="00E46374"/>
    <w:rsid w:val="00E527FE"/>
    <w:rsid w:val="00E529E7"/>
    <w:rsid w:val="00E53599"/>
    <w:rsid w:val="00E5368A"/>
    <w:rsid w:val="00E54003"/>
    <w:rsid w:val="00E543C4"/>
    <w:rsid w:val="00E54759"/>
    <w:rsid w:val="00E54DBE"/>
    <w:rsid w:val="00E56D1C"/>
    <w:rsid w:val="00E57B1F"/>
    <w:rsid w:val="00E57C6E"/>
    <w:rsid w:val="00E605EF"/>
    <w:rsid w:val="00E60DDD"/>
    <w:rsid w:val="00E60E00"/>
    <w:rsid w:val="00E60FBD"/>
    <w:rsid w:val="00E615D0"/>
    <w:rsid w:val="00E6271A"/>
    <w:rsid w:val="00E633B4"/>
    <w:rsid w:val="00E642DD"/>
    <w:rsid w:val="00E645D3"/>
    <w:rsid w:val="00E64B5D"/>
    <w:rsid w:val="00E65C12"/>
    <w:rsid w:val="00E7098F"/>
    <w:rsid w:val="00E71487"/>
    <w:rsid w:val="00E7294C"/>
    <w:rsid w:val="00E73ECE"/>
    <w:rsid w:val="00E760AD"/>
    <w:rsid w:val="00E763C4"/>
    <w:rsid w:val="00E7680B"/>
    <w:rsid w:val="00E778AB"/>
    <w:rsid w:val="00E804EF"/>
    <w:rsid w:val="00E80D73"/>
    <w:rsid w:val="00E81C2D"/>
    <w:rsid w:val="00E8284E"/>
    <w:rsid w:val="00E82E31"/>
    <w:rsid w:val="00E83021"/>
    <w:rsid w:val="00E832DF"/>
    <w:rsid w:val="00E835E1"/>
    <w:rsid w:val="00E8458B"/>
    <w:rsid w:val="00E845B6"/>
    <w:rsid w:val="00E848EB"/>
    <w:rsid w:val="00E84B6D"/>
    <w:rsid w:val="00E8549D"/>
    <w:rsid w:val="00E909E2"/>
    <w:rsid w:val="00E912CD"/>
    <w:rsid w:val="00E9177C"/>
    <w:rsid w:val="00E9293B"/>
    <w:rsid w:val="00E93434"/>
    <w:rsid w:val="00EA0168"/>
    <w:rsid w:val="00EA01F8"/>
    <w:rsid w:val="00EA0776"/>
    <w:rsid w:val="00EA119D"/>
    <w:rsid w:val="00EA151A"/>
    <w:rsid w:val="00EA296E"/>
    <w:rsid w:val="00EA2DCB"/>
    <w:rsid w:val="00EA2F83"/>
    <w:rsid w:val="00EA2FDC"/>
    <w:rsid w:val="00EA3970"/>
    <w:rsid w:val="00EA449E"/>
    <w:rsid w:val="00EA4CAD"/>
    <w:rsid w:val="00EA5300"/>
    <w:rsid w:val="00EA79EA"/>
    <w:rsid w:val="00EA7A95"/>
    <w:rsid w:val="00EB01AC"/>
    <w:rsid w:val="00EB01E8"/>
    <w:rsid w:val="00EB04CE"/>
    <w:rsid w:val="00EB09EC"/>
    <w:rsid w:val="00EB2543"/>
    <w:rsid w:val="00EB280A"/>
    <w:rsid w:val="00EB56DF"/>
    <w:rsid w:val="00EB6EA7"/>
    <w:rsid w:val="00EC0AE3"/>
    <w:rsid w:val="00EC2D40"/>
    <w:rsid w:val="00EC4A36"/>
    <w:rsid w:val="00EC5163"/>
    <w:rsid w:val="00EC5BB0"/>
    <w:rsid w:val="00EC65D3"/>
    <w:rsid w:val="00EC6924"/>
    <w:rsid w:val="00EC6BC8"/>
    <w:rsid w:val="00EC7289"/>
    <w:rsid w:val="00EC7F9C"/>
    <w:rsid w:val="00ED0A5D"/>
    <w:rsid w:val="00ED186A"/>
    <w:rsid w:val="00ED2269"/>
    <w:rsid w:val="00ED32D3"/>
    <w:rsid w:val="00ED3958"/>
    <w:rsid w:val="00ED3E36"/>
    <w:rsid w:val="00ED450D"/>
    <w:rsid w:val="00ED457D"/>
    <w:rsid w:val="00ED62C6"/>
    <w:rsid w:val="00EE0546"/>
    <w:rsid w:val="00EE06BF"/>
    <w:rsid w:val="00EE0749"/>
    <w:rsid w:val="00EE09A0"/>
    <w:rsid w:val="00EE16AD"/>
    <w:rsid w:val="00EE1D24"/>
    <w:rsid w:val="00EE26A9"/>
    <w:rsid w:val="00EE39BE"/>
    <w:rsid w:val="00EE55DC"/>
    <w:rsid w:val="00EE7035"/>
    <w:rsid w:val="00EF00EE"/>
    <w:rsid w:val="00EF030E"/>
    <w:rsid w:val="00EF06DA"/>
    <w:rsid w:val="00EF2B2F"/>
    <w:rsid w:val="00EF2CB3"/>
    <w:rsid w:val="00EF3411"/>
    <w:rsid w:val="00EF4162"/>
    <w:rsid w:val="00EF475A"/>
    <w:rsid w:val="00EF47C5"/>
    <w:rsid w:val="00EF4A79"/>
    <w:rsid w:val="00EF501A"/>
    <w:rsid w:val="00EF617E"/>
    <w:rsid w:val="00EF66E6"/>
    <w:rsid w:val="00EF73E3"/>
    <w:rsid w:val="00EF7568"/>
    <w:rsid w:val="00EF7C6F"/>
    <w:rsid w:val="00F006D7"/>
    <w:rsid w:val="00F00981"/>
    <w:rsid w:val="00F016BA"/>
    <w:rsid w:val="00F0204E"/>
    <w:rsid w:val="00F020D4"/>
    <w:rsid w:val="00F03C0D"/>
    <w:rsid w:val="00F0463A"/>
    <w:rsid w:val="00F052FA"/>
    <w:rsid w:val="00F058C6"/>
    <w:rsid w:val="00F05F49"/>
    <w:rsid w:val="00F06B22"/>
    <w:rsid w:val="00F11840"/>
    <w:rsid w:val="00F11C33"/>
    <w:rsid w:val="00F12B56"/>
    <w:rsid w:val="00F131FC"/>
    <w:rsid w:val="00F133F9"/>
    <w:rsid w:val="00F14371"/>
    <w:rsid w:val="00F146B1"/>
    <w:rsid w:val="00F15D2B"/>
    <w:rsid w:val="00F17249"/>
    <w:rsid w:val="00F2021E"/>
    <w:rsid w:val="00F21E36"/>
    <w:rsid w:val="00F22869"/>
    <w:rsid w:val="00F23EB3"/>
    <w:rsid w:val="00F24545"/>
    <w:rsid w:val="00F24768"/>
    <w:rsid w:val="00F247B8"/>
    <w:rsid w:val="00F24C07"/>
    <w:rsid w:val="00F25316"/>
    <w:rsid w:val="00F25531"/>
    <w:rsid w:val="00F25CAF"/>
    <w:rsid w:val="00F2665A"/>
    <w:rsid w:val="00F26F0C"/>
    <w:rsid w:val="00F27399"/>
    <w:rsid w:val="00F27969"/>
    <w:rsid w:val="00F27FD4"/>
    <w:rsid w:val="00F32D3D"/>
    <w:rsid w:val="00F335B9"/>
    <w:rsid w:val="00F3369D"/>
    <w:rsid w:val="00F33951"/>
    <w:rsid w:val="00F33CAB"/>
    <w:rsid w:val="00F34012"/>
    <w:rsid w:val="00F34532"/>
    <w:rsid w:val="00F346BB"/>
    <w:rsid w:val="00F34923"/>
    <w:rsid w:val="00F34A9D"/>
    <w:rsid w:val="00F35B1B"/>
    <w:rsid w:val="00F35C16"/>
    <w:rsid w:val="00F3724A"/>
    <w:rsid w:val="00F37525"/>
    <w:rsid w:val="00F42530"/>
    <w:rsid w:val="00F42AAF"/>
    <w:rsid w:val="00F437B7"/>
    <w:rsid w:val="00F438AF"/>
    <w:rsid w:val="00F438C6"/>
    <w:rsid w:val="00F45456"/>
    <w:rsid w:val="00F45CA5"/>
    <w:rsid w:val="00F45EAD"/>
    <w:rsid w:val="00F45F22"/>
    <w:rsid w:val="00F50338"/>
    <w:rsid w:val="00F50AEE"/>
    <w:rsid w:val="00F50D7E"/>
    <w:rsid w:val="00F51FB9"/>
    <w:rsid w:val="00F52854"/>
    <w:rsid w:val="00F53194"/>
    <w:rsid w:val="00F53CC1"/>
    <w:rsid w:val="00F54140"/>
    <w:rsid w:val="00F55980"/>
    <w:rsid w:val="00F56300"/>
    <w:rsid w:val="00F63097"/>
    <w:rsid w:val="00F63172"/>
    <w:rsid w:val="00F63639"/>
    <w:rsid w:val="00F6365E"/>
    <w:rsid w:val="00F64F83"/>
    <w:rsid w:val="00F653E1"/>
    <w:rsid w:val="00F65860"/>
    <w:rsid w:val="00F658A0"/>
    <w:rsid w:val="00F65D74"/>
    <w:rsid w:val="00F66290"/>
    <w:rsid w:val="00F673F0"/>
    <w:rsid w:val="00F67735"/>
    <w:rsid w:val="00F70DB3"/>
    <w:rsid w:val="00F719D6"/>
    <w:rsid w:val="00F71DF8"/>
    <w:rsid w:val="00F738B1"/>
    <w:rsid w:val="00F73B56"/>
    <w:rsid w:val="00F74A5F"/>
    <w:rsid w:val="00F7533B"/>
    <w:rsid w:val="00F772A5"/>
    <w:rsid w:val="00F77F3B"/>
    <w:rsid w:val="00F80B39"/>
    <w:rsid w:val="00F811A9"/>
    <w:rsid w:val="00F8290E"/>
    <w:rsid w:val="00F8355E"/>
    <w:rsid w:val="00F849AD"/>
    <w:rsid w:val="00F8585D"/>
    <w:rsid w:val="00F864F4"/>
    <w:rsid w:val="00F87151"/>
    <w:rsid w:val="00F87A57"/>
    <w:rsid w:val="00F90410"/>
    <w:rsid w:val="00F90497"/>
    <w:rsid w:val="00F911D0"/>
    <w:rsid w:val="00F91C6D"/>
    <w:rsid w:val="00F91ED2"/>
    <w:rsid w:val="00F94B1D"/>
    <w:rsid w:val="00F96356"/>
    <w:rsid w:val="00F97E92"/>
    <w:rsid w:val="00F97FC4"/>
    <w:rsid w:val="00FA100B"/>
    <w:rsid w:val="00FA1F76"/>
    <w:rsid w:val="00FA3A43"/>
    <w:rsid w:val="00FA3A70"/>
    <w:rsid w:val="00FA3D0B"/>
    <w:rsid w:val="00FA3FD7"/>
    <w:rsid w:val="00FA59E2"/>
    <w:rsid w:val="00FA61A3"/>
    <w:rsid w:val="00FA6308"/>
    <w:rsid w:val="00FB08EB"/>
    <w:rsid w:val="00FB0B8A"/>
    <w:rsid w:val="00FB1C69"/>
    <w:rsid w:val="00FB25C4"/>
    <w:rsid w:val="00FB2B4E"/>
    <w:rsid w:val="00FB2C2E"/>
    <w:rsid w:val="00FB2D2E"/>
    <w:rsid w:val="00FB3343"/>
    <w:rsid w:val="00FB3604"/>
    <w:rsid w:val="00FB4AE3"/>
    <w:rsid w:val="00FB5B07"/>
    <w:rsid w:val="00FB5CCF"/>
    <w:rsid w:val="00FB61B8"/>
    <w:rsid w:val="00FB680D"/>
    <w:rsid w:val="00FB6D76"/>
    <w:rsid w:val="00FB760C"/>
    <w:rsid w:val="00FC170E"/>
    <w:rsid w:val="00FC1CF5"/>
    <w:rsid w:val="00FC2852"/>
    <w:rsid w:val="00FC2F3F"/>
    <w:rsid w:val="00FC46BC"/>
    <w:rsid w:val="00FC6FBB"/>
    <w:rsid w:val="00FC7730"/>
    <w:rsid w:val="00FC7A14"/>
    <w:rsid w:val="00FC7D68"/>
    <w:rsid w:val="00FD0597"/>
    <w:rsid w:val="00FD212A"/>
    <w:rsid w:val="00FD3034"/>
    <w:rsid w:val="00FD3C3B"/>
    <w:rsid w:val="00FD4107"/>
    <w:rsid w:val="00FD4DCE"/>
    <w:rsid w:val="00FD5146"/>
    <w:rsid w:val="00FD5674"/>
    <w:rsid w:val="00FD6DE3"/>
    <w:rsid w:val="00FE0580"/>
    <w:rsid w:val="00FE133A"/>
    <w:rsid w:val="00FE1726"/>
    <w:rsid w:val="00FE2D4C"/>
    <w:rsid w:val="00FE2DE4"/>
    <w:rsid w:val="00FE40BA"/>
    <w:rsid w:val="00FE41B8"/>
    <w:rsid w:val="00FE4607"/>
    <w:rsid w:val="00FE4AB9"/>
    <w:rsid w:val="00FE4CD9"/>
    <w:rsid w:val="00FE5532"/>
    <w:rsid w:val="00FE5764"/>
    <w:rsid w:val="00FE5EE9"/>
    <w:rsid w:val="00FE6A5B"/>
    <w:rsid w:val="00FE6AE9"/>
    <w:rsid w:val="00FE7723"/>
    <w:rsid w:val="00FF0011"/>
    <w:rsid w:val="00FF4EC4"/>
    <w:rsid w:val="00FF5C7A"/>
    <w:rsid w:val="00FF66D9"/>
    <w:rsid w:val="00FF6ABD"/>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B20D4"/>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autoRedefine/>
    <w:rsid w:val="00173F56"/>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173F56"/>
    <w:pPr>
      <w:spacing w:before="100" w:beforeAutospacing="1" w:after="100" w:afterAutospacing="1"/>
    </w:pPr>
    <w:rPr>
      <w:color w:val="000000"/>
      <w:lang w:val="en-GB"/>
    </w:rPr>
  </w:style>
  <w:style w:type="paragraph" w:styleId="Footer">
    <w:name w:val="footer"/>
    <w:basedOn w:val="Normal"/>
    <w:rsid w:val="00173F56"/>
    <w:pPr>
      <w:tabs>
        <w:tab w:val="center" w:pos="4320"/>
        <w:tab w:val="right" w:pos="8640"/>
      </w:tabs>
    </w:pPr>
    <w:rPr>
      <w:sz w:val="28"/>
    </w:rPr>
  </w:style>
  <w:style w:type="character" w:styleId="PageNumber">
    <w:name w:val="page number"/>
    <w:basedOn w:val="DefaultParagraphFont"/>
    <w:rsid w:val="00173F56"/>
  </w:style>
  <w:style w:type="paragraph" w:styleId="BodyText">
    <w:name w:val="Body Text"/>
    <w:aliases w:val="Body Text Char Char Char,Body Text Char Char,Body Text Char1,Body Text Char"/>
    <w:basedOn w:val="Normal"/>
    <w:link w:val="BodyTextChar2"/>
    <w:rsid w:val="00173F56"/>
    <w:pPr>
      <w:spacing w:after="120"/>
    </w:pPr>
    <w:rPr>
      <w:rFonts w:ascii="VNI-Times" w:hAnsi="VNI-Times"/>
    </w:rPr>
  </w:style>
  <w:style w:type="paragraph" w:styleId="BodyText2">
    <w:name w:val="Body Text 2"/>
    <w:basedOn w:val="Normal"/>
    <w:rsid w:val="00173F56"/>
    <w:pPr>
      <w:autoSpaceDE w:val="0"/>
      <w:autoSpaceDN w:val="0"/>
      <w:spacing w:after="120" w:line="480" w:lineRule="auto"/>
    </w:pPr>
    <w:rPr>
      <w:rFonts w:ascii=".VnTime" w:hAnsi=".VnTime" w:cs=".VnTime"/>
      <w:sz w:val="28"/>
      <w:szCs w:val="28"/>
    </w:rPr>
  </w:style>
  <w:style w:type="paragraph" w:styleId="BodyText3">
    <w:name w:val="Body Text 3"/>
    <w:basedOn w:val="Normal"/>
    <w:rsid w:val="00173F56"/>
    <w:pPr>
      <w:spacing w:after="120"/>
    </w:pPr>
    <w:rPr>
      <w:rFonts w:ascii="VNI-Times" w:eastAsia="SimSun" w:hAnsi="VNI-Times"/>
      <w:sz w:val="16"/>
      <w:szCs w:val="16"/>
      <w:lang w:eastAsia="zh-CN"/>
    </w:rPr>
  </w:style>
  <w:style w:type="paragraph" w:styleId="BodyTextIndent3">
    <w:name w:val="Body Text Indent 3"/>
    <w:basedOn w:val="Normal"/>
    <w:rsid w:val="00173F56"/>
    <w:pPr>
      <w:spacing w:after="120"/>
      <w:ind w:left="283"/>
    </w:pPr>
    <w:rPr>
      <w:sz w:val="16"/>
      <w:szCs w:val="16"/>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autoRedefine/>
    <w:rsid w:val="00173F56"/>
    <w:pPr>
      <w:tabs>
        <w:tab w:val="num" w:pos="720"/>
      </w:tabs>
      <w:spacing w:after="120"/>
      <w:ind w:left="357"/>
    </w:pPr>
    <w:rPr>
      <w:sz w:val="24"/>
      <w:szCs w:val="24"/>
    </w:rPr>
  </w:style>
  <w:style w:type="paragraph" w:customStyle="1" w:styleId="content">
    <w:name w:val="content"/>
    <w:basedOn w:val="Normal"/>
    <w:rsid w:val="00173F56"/>
    <w:pPr>
      <w:spacing w:before="100" w:beforeAutospacing="1" w:after="100" w:afterAutospacing="1"/>
    </w:pPr>
    <w:rPr>
      <w:rFonts w:ascii="Arial" w:hAnsi="Arial" w:cs="Arial"/>
      <w:sz w:val="18"/>
      <w:szCs w:val="18"/>
    </w:rPr>
  </w:style>
  <w:style w:type="paragraph" w:customStyle="1" w:styleId="StyleLinespacingMultiple05li">
    <w:name w:val="Style Line spacing:  Multiple 05 li"/>
    <w:basedOn w:val="Normal"/>
    <w:rsid w:val="00173F56"/>
    <w:pPr>
      <w:spacing w:line="120" w:lineRule="auto"/>
    </w:pPr>
    <w:rPr>
      <w:sz w:val="28"/>
      <w:szCs w:val="20"/>
    </w:rPr>
  </w:style>
  <w:style w:type="paragraph" w:styleId="BodyTextIndent2">
    <w:name w:val="Body Text Indent 2"/>
    <w:basedOn w:val="Normal"/>
    <w:rsid w:val="00173F56"/>
    <w:pPr>
      <w:ind w:firstLine="763"/>
    </w:pPr>
    <w:rPr>
      <w:rFonts w:ascii="VNI-Times" w:hAnsi="VNI-Times"/>
      <w:sz w:val="28"/>
    </w:rPr>
  </w:style>
  <w:style w:type="table" w:styleId="TableGrid">
    <w:name w:val="Table Grid"/>
    <w:basedOn w:val="TableNormal"/>
    <w:rsid w:val="00D55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C4B1F"/>
    <w:rPr>
      <w:rFonts w:ascii="Tahoma" w:hAnsi="Tahoma" w:cs="Tahoma"/>
      <w:sz w:val="16"/>
      <w:szCs w:val="16"/>
    </w:rPr>
  </w:style>
  <w:style w:type="paragraph" w:styleId="BodyTextIndent">
    <w:name w:val="Body Text Indent"/>
    <w:basedOn w:val="Normal"/>
    <w:rsid w:val="00382118"/>
    <w:pPr>
      <w:tabs>
        <w:tab w:val="left" w:pos="9270"/>
      </w:tabs>
      <w:spacing w:before="80"/>
      <w:ind w:firstLine="720"/>
      <w:jc w:val="both"/>
    </w:pPr>
    <w:rPr>
      <w:rFonts w:ascii=".VnTime" w:hAnsi=".VnTime"/>
      <w:sz w:val="28"/>
      <w:szCs w:val="20"/>
      <w:lang w:val="en-AU"/>
    </w:rPr>
  </w:style>
  <w:style w:type="paragraph" w:customStyle="1" w:styleId="3">
    <w:name w:val="3"/>
    <w:basedOn w:val="Normal"/>
    <w:rsid w:val="00837D49"/>
    <w:pPr>
      <w:numPr>
        <w:numId w:val="5"/>
      </w:numPr>
      <w:tabs>
        <w:tab w:val="left" w:pos="900"/>
      </w:tabs>
      <w:spacing w:before="120"/>
      <w:jc w:val="both"/>
    </w:pPr>
    <w:rPr>
      <w:rFonts w:eastAsia="Batang"/>
      <w:sz w:val="28"/>
      <w:szCs w:val="28"/>
      <w:lang w:eastAsia="ko-KR"/>
    </w:rPr>
  </w:style>
  <w:style w:type="paragraph" w:customStyle="1" w:styleId="1">
    <w:name w:val="1"/>
    <w:basedOn w:val="Normal"/>
    <w:rsid w:val="00837D49"/>
    <w:pPr>
      <w:ind w:left="180"/>
    </w:pPr>
    <w:rPr>
      <w:rFonts w:eastAsia="Batang"/>
      <w:b/>
      <w:sz w:val="28"/>
      <w:szCs w:val="28"/>
      <w:lang w:eastAsia="ko-KR"/>
    </w:rPr>
  </w:style>
  <w:style w:type="character" w:customStyle="1" w:styleId="BodyTextChar2">
    <w:name w:val="Body Text Char2"/>
    <w:aliases w:val="Body Text Char Char Char Char,Body Text Char Char Char1,Body Text Char1 Char,Body Text Char Char1"/>
    <w:link w:val="BodyText"/>
    <w:semiHidden/>
    <w:locked/>
    <w:rsid w:val="00C759AC"/>
    <w:rPr>
      <w:rFonts w:ascii="VNI-Times" w:hAnsi="VNI-Times"/>
      <w:sz w:val="24"/>
      <w:szCs w:val="24"/>
      <w:lang w:val="en-US" w:eastAsia="en-US" w:bidi="ar-SA"/>
    </w:rPr>
  </w:style>
  <w:style w:type="paragraph" w:customStyle="1" w:styleId="CharCharCharCharCharCharChar">
    <w:name w:val=" Char Char Char Char Char Char Char"/>
    <w:basedOn w:val="Normal"/>
    <w:autoRedefine/>
    <w:rsid w:val="0019215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autoRedefine/>
    <w:rsid w:val="004C3FB3"/>
    <w:pPr>
      <w:tabs>
        <w:tab w:val="left" w:pos="1152"/>
      </w:tabs>
      <w:spacing w:before="120" w:after="120" w:line="312" w:lineRule="auto"/>
    </w:pPr>
    <w:rPr>
      <w:rFonts w:ascii="Arial" w:hAnsi="Arial" w:cs="Arial"/>
      <w:sz w:val="26"/>
      <w:szCs w:val="26"/>
    </w:rPr>
  </w:style>
  <w:style w:type="character" w:styleId="Hyperlink">
    <w:name w:val="Hyperlink"/>
    <w:rsid w:val="002B6AA9"/>
    <w:rPr>
      <w:color w:val="0000FF"/>
      <w:u w:val="single"/>
    </w:rPr>
  </w:style>
  <w:style w:type="paragraph" w:styleId="Header">
    <w:name w:val="header"/>
    <w:basedOn w:val="Normal"/>
    <w:link w:val="HeaderChar"/>
    <w:uiPriority w:val="99"/>
    <w:rsid w:val="00F77F3B"/>
    <w:pPr>
      <w:tabs>
        <w:tab w:val="center" w:pos="4320"/>
        <w:tab w:val="right" w:pos="8640"/>
      </w:tabs>
    </w:pPr>
  </w:style>
  <w:style w:type="character" w:customStyle="1" w:styleId="Heading1Char">
    <w:name w:val="Heading 1 Char"/>
    <w:link w:val="Heading1"/>
    <w:rsid w:val="002B20D4"/>
    <w:rPr>
      <w:rFonts w:ascii="Cambria" w:eastAsia="Times New Roman" w:hAnsi="Cambria" w:cs="Times New Roman"/>
      <w:b/>
      <w:bCs/>
      <w:kern w:val="32"/>
      <w:sz w:val="32"/>
      <w:szCs w:val="32"/>
    </w:rPr>
  </w:style>
  <w:style w:type="character" w:customStyle="1" w:styleId="normal-h1">
    <w:name w:val="normal-h1"/>
    <w:rsid w:val="00F45456"/>
    <w:rPr>
      <w:rFonts w:ascii=".VnTime" w:hAnsi=".VnTime" w:hint="default"/>
      <w:color w:val="0000FF"/>
      <w:sz w:val="24"/>
      <w:szCs w:val="24"/>
    </w:rPr>
  </w:style>
  <w:style w:type="paragraph" w:customStyle="1" w:styleId="Normal13pt13pt">
    <w:name w:val="Normal +13 pt + 13 pt"/>
    <w:basedOn w:val="Normal"/>
    <w:rsid w:val="00433793"/>
    <w:pPr>
      <w:ind w:firstLine="567"/>
    </w:pPr>
    <w:rPr>
      <w:sz w:val="26"/>
      <w:lang w:val="fr-FR"/>
    </w:rPr>
  </w:style>
  <w:style w:type="character" w:customStyle="1" w:styleId="fontstyle01">
    <w:name w:val="fontstyle01"/>
    <w:rsid w:val="007F5CDB"/>
    <w:rPr>
      <w:rFonts w:ascii="Times New Roman" w:hAnsi="Times New Roman" w:cs="Times New Roman" w:hint="default"/>
      <w:b w:val="0"/>
      <w:bCs w:val="0"/>
      <w:i w:val="0"/>
      <w:iCs w:val="0"/>
      <w:color w:val="000000"/>
      <w:sz w:val="28"/>
      <w:szCs w:val="28"/>
    </w:rPr>
  </w:style>
  <w:style w:type="character" w:customStyle="1" w:styleId="apple-converted-space">
    <w:name w:val="apple-converted-space"/>
    <w:rsid w:val="007F5CDB"/>
  </w:style>
  <w:style w:type="character" w:customStyle="1" w:styleId="HeaderChar">
    <w:name w:val="Header Char"/>
    <w:link w:val="Header"/>
    <w:uiPriority w:val="99"/>
    <w:rsid w:val="00DA16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B20D4"/>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autoRedefine/>
    <w:rsid w:val="00173F56"/>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173F56"/>
    <w:pPr>
      <w:spacing w:before="100" w:beforeAutospacing="1" w:after="100" w:afterAutospacing="1"/>
    </w:pPr>
    <w:rPr>
      <w:color w:val="000000"/>
      <w:lang w:val="en-GB"/>
    </w:rPr>
  </w:style>
  <w:style w:type="paragraph" w:styleId="Footer">
    <w:name w:val="footer"/>
    <w:basedOn w:val="Normal"/>
    <w:rsid w:val="00173F56"/>
    <w:pPr>
      <w:tabs>
        <w:tab w:val="center" w:pos="4320"/>
        <w:tab w:val="right" w:pos="8640"/>
      </w:tabs>
    </w:pPr>
    <w:rPr>
      <w:sz w:val="28"/>
    </w:rPr>
  </w:style>
  <w:style w:type="character" w:styleId="PageNumber">
    <w:name w:val="page number"/>
    <w:basedOn w:val="DefaultParagraphFont"/>
    <w:rsid w:val="00173F56"/>
  </w:style>
  <w:style w:type="paragraph" w:styleId="BodyText">
    <w:name w:val="Body Text"/>
    <w:aliases w:val="Body Text Char Char Char,Body Text Char Char,Body Text Char1,Body Text Char"/>
    <w:basedOn w:val="Normal"/>
    <w:link w:val="BodyTextChar2"/>
    <w:rsid w:val="00173F56"/>
    <w:pPr>
      <w:spacing w:after="120"/>
    </w:pPr>
    <w:rPr>
      <w:rFonts w:ascii="VNI-Times" w:hAnsi="VNI-Times"/>
    </w:rPr>
  </w:style>
  <w:style w:type="paragraph" w:styleId="BodyText2">
    <w:name w:val="Body Text 2"/>
    <w:basedOn w:val="Normal"/>
    <w:rsid w:val="00173F56"/>
    <w:pPr>
      <w:autoSpaceDE w:val="0"/>
      <w:autoSpaceDN w:val="0"/>
      <w:spacing w:after="120" w:line="480" w:lineRule="auto"/>
    </w:pPr>
    <w:rPr>
      <w:rFonts w:ascii=".VnTime" w:hAnsi=".VnTime" w:cs=".VnTime"/>
      <w:sz w:val="28"/>
      <w:szCs w:val="28"/>
    </w:rPr>
  </w:style>
  <w:style w:type="paragraph" w:styleId="BodyText3">
    <w:name w:val="Body Text 3"/>
    <w:basedOn w:val="Normal"/>
    <w:rsid w:val="00173F56"/>
    <w:pPr>
      <w:spacing w:after="120"/>
    </w:pPr>
    <w:rPr>
      <w:rFonts w:ascii="VNI-Times" w:eastAsia="SimSun" w:hAnsi="VNI-Times"/>
      <w:sz w:val="16"/>
      <w:szCs w:val="16"/>
      <w:lang w:eastAsia="zh-CN"/>
    </w:rPr>
  </w:style>
  <w:style w:type="paragraph" w:styleId="BodyTextIndent3">
    <w:name w:val="Body Text Indent 3"/>
    <w:basedOn w:val="Normal"/>
    <w:rsid w:val="00173F56"/>
    <w:pPr>
      <w:spacing w:after="120"/>
      <w:ind w:left="283"/>
    </w:pPr>
    <w:rPr>
      <w:sz w:val="16"/>
      <w:szCs w:val="16"/>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autoRedefine/>
    <w:rsid w:val="00173F56"/>
    <w:pPr>
      <w:tabs>
        <w:tab w:val="num" w:pos="720"/>
      </w:tabs>
      <w:spacing w:after="120"/>
      <w:ind w:left="357"/>
    </w:pPr>
    <w:rPr>
      <w:sz w:val="24"/>
      <w:szCs w:val="24"/>
    </w:rPr>
  </w:style>
  <w:style w:type="paragraph" w:customStyle="1" w:styleId="content">
    <w:name w:val="content"/>
    <w:basedOn w:val="Normal"/>
    <w:rsid w:val="00173F56"/>
    <w:pPr>
      <w:spacing w:before="100" w:beforeAutospacing="1" w:after="100" w:afterAutospacing="1"/>
    </w:pPr>
    <w:rPr>
      <w:rFonts w:ascii="Arial" w:hAnsi="Arial" w:cs="Arial"/>
      <w:sz w:val="18"/>
      <w:szCs w:val="18"/>
    </w:rPr>
  </w:style>
  <w:style w:type="paragraph" w:customStyle="1" w:styleId="StyleLinespacingMultiple05li">
    <w:name w:val="Style Line spacing:  Multiple 05 li"/>
    <w:basedOn w:val="Normal"/>
    <w:rsid w:val="00173F56"/>
    <w:pPr>
      <w:spacing w:line="120" w:lineRule="auto"/>
    </w:pPr>
    <w:rPr>
      <w:sz w:val="28"/>
      <w:szCs w:val="20"/>
    </w:rPr>
  </w:style>
  <w:style w:type="paragraph" w:styleId="BodyTextIndent2">
    <w:name w:val="Body Text Indent 2"/>
    <w:basedOn w:val="Normal"/>
    <w:rsid w:val="00173F56"/>
    <w:pPr>
      <w:ind w:firstLine="763"/>
    </w:pPr>
    <w:rPr>
      <w:rFonts w:ascii="VNI-Times" w:hAnsi="VNI-Times"/>
      <w:sz w:val="28"/>
    </w:rPr>
  </w:style>
  <w:style w:type="table" w:styleId="TableGrid">
    <w:name w:val="Table Grid"/>
    <w:basedOn w:val="TableNormal"/>
    <w:rsid w:val="00D55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C4B1F"/>
    <w:rPr>
      <w:rFonts w:ascii="Tahoma" w:hAnsi="Tahoma" w:cs="Tahoma"/>
      <w:sz w:val="16"/>
      <w:szCs w:val="16"/>
    </w:rPr>
  </w:style>
  <w:style w:type="paragraph" w:styleId="BodyTextIndent">
    <w:name w:val="Body Text Indent"/>
    <w:basedOn w:val="Normal"/>
    <w:rsid w:val="00382118"/>
    <w:pPr>
      <w:tabs>
        <w:tab w:val="left" w:pos="9270"/>
      </w:tabs>
      <w:spacing w:before="80"/>
      <w:ind w:firstLine="720"/>
      <w:jc w:val="both"/>
    </w:pPr>
    <w:rPr>
      <w:rFonts w:ascii=".VnTime" w:hAnsi=".VnTime"/>
      <w:sz w:val="28"/>
      <w:szCs w:val="20"/>
      <w:lang w:val="en-AU"/>
    </w:rPr>
  </w:style>
  <w:style w:type="paragraph" w:customStyle="1" w:styleId="3">
    <w:name w:val="3"/>
    <w:basedOn w:val="Normal"/>
    <w:rsid w:val="00837D49"/>
    <w:pPr>
      <w:numPr>
        <w:numId w:val="5"/>
      </w:numPr>
      <w:tabs>
        <w:tab w:val="left" w:pos="900"/>
      </w:tabs>
      <w:spacing w:before="120"/>
      <w:jc w:val="both"/>
    </w:pPr>
    <w:rPr>
      <w:rFonts w:eastAsia="Batang"/>
      <w:sz w:val="28"/>
      <w:szCs w:val="28"/>
      <w:lang w:eastAsia="ko-KR"/>
    </w:rPr>
  </w:style>
  <w:style w:type="paragraph" w:customStyle="1" w:styleId="1">
    <w:name w:val="1"/>
    <w:basedOn w:val="Normal"/>
    <w:rsid w:val="00837D49"/>
    <w:pPr>
      <w:ind w:left="180"/>
    </w:pPr>
    <w:rPr>
      <w:rFonts w:eastAsia="Batang"/>
      <w:b/>
      <w:sz w:val="28"/>
      <w:szCs w:val="28"/>
      <w:lang w:eastAsia="ko-KR"/>
    </w:rPr>
  </w:style>
  <w:style w:type="character" w:customStyle="1" w:styleId="BodyTextChar2">
    <w:name w:val="Body Text Char2"/>
    <w:aliases w:val="Body Text Char Char Char Char,Body Text Char Char Char1,Body Text Char1 Char,Body Text Char Char1"/>
    <w:link w:val="BodyText"/>
    <w:semiHidden/>
    <w:locked/>
    <w:rsid w:val="00C759AC"/>
    <w:rPr>
      <w:rFonts w:ascii="VNI-Times" w:hAnsi="VNI-Times"/>
      <w:sz w:val="24"/>
      <w:szCs w:val="24"/>
      <w:lang w:val="en-US" w:eastAsia="en-US" w:bidi="ar-SA"/>
    </w:rPr>
  </w:style>
  <w:style w:type="paragraph" w:customStyle="1" w:styleId="CharCharCharCharCharCharChar">
    <w:name w:val=" Char Char Char Char Char Char Char"/>
    <w:basedOn w:val="Normal"/>
    <w:autoRedefine/>
    <w:rsid w:val="0019215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autoRedefine/>
    <w:rsid w:val="004C3FB3"/>
    <w:pPr>
      <w:tabs>
        <w:tab w:val="left" w:pos="1152"/>
      </w:tabs>
      <w:spacing w:before="120" w:after="120" w:line="312" w:lineRule="auto"/>
    </w:pPr>
    <w:rPr>
      <w:rFonts w:ascii="Arial" w:hAnsi="Arial" w:cs="Arial"/>
      <w:sz w:val="26"/>
      <w:szCs w:val="26"/>
    </w:rPr>
  </w:style>
  <w:style w:type="character" w:styleId="Hyperlink">
    <w:name w:val="Hyperlink"/>
    <w:rsid w:val="002B6AA9"/>
    <w:rPr>
      <w:color w:val="0000FF"/>
      <w:u w:val="single"/>
    </w:rPr>
  </w:style>
  <w:style w:type="paragraph" w:styleId="Header">
    <w:name w:val="header"/>
    <w:basedOn w:val="Normal"/>
    <w:link w:val="HeaderChar"/>
    <w:uiPriority w:val="99"/>
    <w:rsid w:val="00F77F3B"/>
    <w:pPr>
      <w:tabs>
        <w:tab w:val="center" w:pos="4320"/>
        <w:tab w:val="right" w:pos="8640"/>
      </w:tabs>
    </w:pPr>
  </w:style>
  <w:style w:type="character" w:customStyle="1" w:styleId="Heading1Char">
    <w:name w:val="Heading 1 Char"/>
    <w:link w:val="Heading1"/>
    <w:rsid w:val="002B20D4"/>
    <w:rPr>
      <w:rFonts w:ascii="Cambria" w:eastAsia="Times New Roman" w:hAnsi="Cambria" w:cs="Times New Roman"/>
      <w:b/>
      <w:bCs/>
      <w:kern w:val="32"/>
      <w:sz w:val="32"/>
      <w:szCs w:val="32"/>
    </w:rPr>
  </w:style>
  <w:style w:type="character" w:customStyle="1" w:styleId="normal-h1">
    <w:name w:val="normal-h1"/>
    <w:rsid w:val="00F45456"/>
    <w:rPr>
      <w:rFonts w:ascii=".VnTime" w:hAnsi=".VnTime" w:hint="default"/>
      <w:color w:val="0000FF"/>
      <w:sz w:val="24"/>
      <w:szCs w:val="24"/>
    </w:rPr>
  </w:style>
  <w:style w:type="paragraph" w:customStyle="1" w:styleId="Normal13pt13pt">
    <w:name w:val="Normal +13 pt + 13 pt"/>
    <w:basedOn w:val="Normal"/>
    <w:rsid w:val="00433793"/>
    <w:pPr>
      <w:ind w:firstLine="567"/>
    </w:pPr>
    <w:rPr>
      <w:sz w:val="26"/>
      <w:lang w:val="fr-FR"/>
    </w:rPr>
  </w:style>
  <w:style w:type="character" w:customStyle="1" w:styleId="fontstyle01">
    <w:name w:val="fontstyle01"/>
    <w:rsid w:val="007F5CDB"/>
    <w:rPr>
      <w:rFonts w:ascii="Times New Roman" w:hAnsi="Times New Roman" w:cs="Times New Roman" w:hint="default"/>
      <w:b w:val="0"/>
      <w:bCs w:val="0"/>
      <w:i w:val="0"/>
      <w:iCs w:val="0"/>
      <w:color w:val="000000"/>
      <w:sz w:val="28"/>
      <w:szCs w:val="28"/>
    </w:rPr>
  </w:style>
  <w:style w:type="character" w:customStyle="1" w:styleId="apple-converted-space">
    <w:name w:val="apple-converted-space"/>
    <w:rsid w:val="007F5CDB"/>
  </w:style>
  <w:style w:type="character" w:customStyle="1" w:styleId="HeaderChar">
    <w:name w:val="Header Char"/>
    <w:link w:val="Header"/>
    <w:uiPriority w:val="99"/>
    <w:rsid w:val="00DA16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99497">
      <w:bodyDiv w:val="1"/>
      <w:marLeft w:val="0"/>
      <w:marRight w:val="0"/>
      <w:marTop w:val="0"/>
      <w:marBottom w:val="0"/>
      <w:divBdr>
        <w:top w:val="none" w:sz="0" w:space="0" w:color="auto"/>
        <w:left w:val="none" w:sz="0" w:space="0" w:color="auto"/>
        <w:bottom w:val="none" w:sz="0" w:space="0" w:color="auto"/>
        <w:right w:val="none" w:sz="0" w:space="0" w:color="auto"/>
      </w:divBdr>
    </w:div>
    <w:div w:id="1339893662">
      <w:bodyDiv w:val="1"/>
      <w:marLeft w:val="0"/>
      <w:marRight w:val="0"/>
      <w:marTop w:val="0"/>
      <w:marBottom w:val="0"/>
      <w:divBdr>
        <w:top w:val="none" w:sz="0" w:space="0" w:color="auto"/>
        <w:left w:val="none" w:sz="0" w:space="0" w:color="auto"/>
        <w:bottom w:val="none" w:sz="0" w:space="0" w:color="auto"/>
        <w:right w:val="none" w:sz="0" w:space="0" w:color="auto"/>
      </w:divBdr>
    </w:div>
    <w:div w:id="1465848291">
      <w:bodyDiv w:val="1"/>
      <w:marLeft w:val="0"/>
      <w:marRight w:val="0"/>
      <w:marTop w:val="0"/>
      <w:marBottom w:val="0"/>
      <w:divBdr>
        <w:top w:val="none" w:sz="0" w:space="0" w:color="auto"/>
        <w:left w:val="none" w:sz="0" w:space="0" w:color="auto"/>
        <w:bottom w:val="none" w:sz="0" w:space="0" w:color="auto"/>
        <w:right w:val="none" w:sz="0" w:space="0" w:color="auto"/>
      </w:divBdr>
    </w:div>
    <w:div w:id="169483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121C-8490-42FF-87DD-CD0C9517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5937</Words>
  <Characters>33846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UBND HUYỆN THOẠI SƠN     CỘNG HÒA XÃ HỘI CHỦ NGHĨA VIỆT NAM</vt:lpstr>
    </vt:vector>
  </TitlesOfParts>
  <Company>Microsoft</Company>
  <LinksUpToDate>false</LinksUpToDate>
  <CharactersWithSpaces>39704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THOẠI SƠN     CỘNG HÒA XÃ HỘI CHỦ NGHĨA VIỆT NAM</dc:title>
  <dc:creator>Microsoft Cop.</dc:creator>
  <cp:lastModifiedBy>LENOVO PC</cp:lastModifiedBy>
  <cp:revision>2</cp:revision>
  <cp:lastPrinted>2017-12-25T03:44:00Z</cp:lastPrinted>
  <dcterms:created xsi:type="dcterms:W3CDTF">2024-03-27T06:59:00Z</dcterms:created>
  <dcterms:modified xsi:type="dcterms:W3CDTF">2024-03-27T06:59:00Z</dcterms:modified>
</cp:coreProperties>
</file>