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3"/>
        <w:gridCol w:w="5925"/>
      </w:tblGrid>
      <w:tr w:rsidR="006027DB" w:rsidTr="00FF4EE8">
        <w:trPr>
          <w:trHeight w:hRule="exact" w:val="1562"/>
        </w:trPr>
        <w:tc>
          <w:tcPr>
            <w:tcW w:w="3573" w:type="dxa"/>
          </w:tcPr>
          <w:p w:rsidR="006027DB" w:rsidRPr="00DB2FDF" w:rsidRDefault="00FF4EE8" w:rsidP="006027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</w:t>
            </w:r>
            <w:r w:rsidR="006027DB" w:rsidRPr="00DB2FDF">
              <w:rPr>
                <w:sz w:val="26"/>
                <w:szCs w:val="26"/>
              </w:rPr>
              <w:t xml:space="preserve"> TỈNH AN GIANG</w:t>
            </w:r>
          </w:p>
          <w:p w:rsidR="006027DB" w:rsidRPr="00DB2FDF" w:rsidRDefault="00FF4EE8" w:rsidP="006027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NỘI VỤ</w:t>
            </w:r>
          </w:p>
          <w:p w:rsidR="003D417A" w:rsidRPr="003D417A" w:rsidRDefault="008A2040" w:rsidP="000F3156">
            <w:pPr>
              <w:pStyle w:val="Heading3"/>
              <w:spacing w:before="120"/>
              <w:rPr>
                <w:rFonts w:ascii="Times New Roman" w:hAnsi="Times New Roman"/>
                <w:b w:val="0"/>
                <w:sz w:val="2"/>
                <w:szCs w:val="2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20320</wp:posOffset>
                      </wp:positionV>
                      <wp:extent cx="32004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68442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5pt,1.6pt" to="95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fREgIAACg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"/>
                  </w:pict>
                </mc:Fallback>
              </mc:AlternateContent>
            </w:r>
          </w:p>
          <w:p w:rsidR="003D417A" w:rsidRPr="00EB1476" w:rsidRDefault="003D417A" w:rsidP="000F3156">
            <w:pPr>
              <w:pStyle w:val="Heading3"/>
              <w:spacing w:before="120"/>
              <w:rPr>
                <w:rFonts w:ascii="Times New Roman" w:hAnsi="Times New Roman"/>
                <w:b w:val="0"/>
                <w:sz w:val="20"/>
                <w:szCs w:val="28"/>
              </w:rPr>
            </w:pPr>
          </w:p>
          <w:p w:rsidR="006027DB" w:rsidRPr="00503883" w:rsidRDefault="006027DB" w:rsidP="000F3156">
            <w:pPr>
              <w:pStyle w:val="Heading3"/>
              <w:spacing w:before="12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03883">
              <w:rPr>
                <w:rFonts w:ascii="Times New Roman" w:hAnsi="Times New Roman"/>
                <w:b w:val="0"/>
                <w:sz w:val="26"/>
                <w:szCs w:val="26"/>
              </w:rPr>
              <w:t xml:space="preserve">Số:  </w:t>
            </w:r>
            <w:r w:rsidR="00503883" w:rsidRPr="00503883"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 w:rsidR="00FE0DCF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503883" w:rsidRPr="00503883">
              <w:rPr>
                <w:rFonts w:ascii="Times New Roman" w:hAnsi="Times New Roman"/>
                <w:b w:val="0"/>
                <w:sz w:val="26"/>
                <w:szCs w:val="26"/>
              </w:rPr>
              <w:t xml:space="preserve">   </w:t>
            </w:r>
            <w:r w:rsidRPr="00503883">
              <w:rPr>
                <w:rFonts w:ascii="Times New Roman" w:hAnsi="Times New Roman"/>
                <w:b w:val="0"/>
                <w:sz w:val="26"/>
                <w:szCs w:val="26"/>
              </w:rPr>
              <w:t>/</w:t>
            </w:r>
            <w:r w:rsidR="00296F6D" w:rsidRPr="00503883">
              <w:rPr>
                <w:rFonts w:ascii="Times New Roman" w:hAnsi="Times New Roman"/>
                <w:b w:val="0"/>
                <w:sz w:val="26"/>
                <w:szCs w:val="26"/>
              </w:rPr>
              <w:t>G</w:t>
            </w:r>
            <w:r w:rsidRPr="00503883">
              <w:rPr>
                <w:rFonts w:ascii="Times New Roman" w:hAnsi="Times New Roman"/>
                <w:b w:val="0"/>
                <w:sz w:val="26"/>
                <w:szCs w:val="26"/>
              </w:rPr>
              <w:t>M-</w:t>
            </w:r>
            <w:r w:rsidR="002D0385">
              <w:rPr>
                <w:rFonts w:ascii="Times New Roman" w:hAnsi="Times New Roman"/>
                <w:b w:val="0"/>
                <w:sz w:val="26"/>
                <w:szCs w:val="26"/>
              </w:rPr>
              <w:t>SNV</w:t>
            </w:r>
          </w:p>
        </w:tc>
        <w:tc>
          <w:tcPr>
            <w:tcW w:w="5925" w:type="dxa"/>
          </w:tcPr>
          <w:p w:rsidR="006027DB" w:rsidRPr="00FF4EE8" w:rsidRDefault="006027DB" w:rsidP="006027DB">
            <w:pPr>
              <w:pStyle w:val="Heading5"/>
              <w:rPr>
                <w:szCs w:val="26"/>
              </w:rPr>
            </w:pPr>
            <w:r w:rsidRPr="00FF4EE8">
              <w:rPr>
                <w:szCs w:val="26"/>
              </w:rPr>
              <w:t>CỘNG HÒA XÃ HỘI CHỦ NGHĨA VIỆT NAM</w:t>
            </w:r>
          </w:p>
          <w:p w:rsidR="006027DB" w:rsidRPr="00503883" w:rsidRDefault="006027DB" w:rsidP="006027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 xml:space="preserve">     </w:t>
            </w:r>
            <w:r w:rsidRPr="00503883">
              <w:rPr>
                <w:b/>
                <w:sz w:val="26"/>
                <w:szCs w:val="26"/>
              </w:rPr>
              <w:t>Độc lập - Tự do - Hạnh phúc</w:t>
            </w:r>
          </w:p>
          <w:p w:rsidR="003D417A" w:rsidRPr="00EB1476" w:rsidRDefault="008A2040" w:rsidP="00EB1476">
            <w:pPr>
              <w:pStyle w:val="Heading1"/>
              <w:tabs>
                <w:tab w:val="left" w:pos="1978"/>
                <w:tab w:val="center" w:pos="2636"/>
              </w:tabs>
              <w:spacing w:before="120"/>
              <w:ind w:right="176"/>
              <w:jc w:val="left"/>
              <w:rPr>
                <w:rFonts w:ascii="Times New Roman" w:hAnsi="Times New Roman"/>
                <w:b w:val="0"/>
                <w:i/>
                <w:sz w:val="22"/>
              </w:rPr>
            </w:pPr>
            <w:r w:rsidRPr="00E32AF0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31750</wp:posOffset>
                      </wp:positionV>
                      <wp:extent cx="1962785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85CF3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5pt,2.5pt" to="230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jPEw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"/>
                  </w:pict>
                </mc:Fallback>
              </mc:AlternateContent>
            </w:r>
            <w:r w:rsidR="00EB1476">
              <w:rPr>
                <w:rFonts w:ascii="Times New Roman" w:hAnsi="Times New Roman"/>
                <w:b w:val="0"/>
                <w:i/>
                <w:sz w:val="22"/>
              </w:rPr>
              <w:tab/>
            </w:r>
            <w:r w:rsidR="00EB1476" w:rsidRPr="00EB1476">
              <w:rPr>
                <w:rFonts w:ascii="Times New Roman" w:hAnsi="Times New Roman"/>
                <w:b w:val="0"/>
                <w:i/>
                <w:sz w:val="20"/>
              </w:rPr>
              <w:tab/>
            </w:r>
          </w:p>
          <w:p w:rsidR="006027DB" w:rsidRPr="00503883" w:rsidRDefault="00DB01CD" w:rsidP="000F3156">
            <w:pPr>
              <w:pStyle w:val="Heading1"/>
              <w:spacing w:before="120"/>
              <w:ind w:right="176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503883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An Giang,  ngày </w:t>
            </w:r>
            <w:r w:rsidR="00503883" w:rsidRPr="00503883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   </w:t>
            </w:r>
            <w:r w:rsidR="006027DB" w:rsidRPr="00503883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tháng </w:t>
            </w:r>
            <w:r w:rsidR="00D74BAA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   </w:t>
            </w:r>
            <w:r w:rsidR="003F3A98" w:rsidRPr="00503883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="006027DB" w:rsidRPr="00503883">
              <w:rPr>
                <w:rFonts w:ascii="Times New Roman" w:hAnsi="Times New Roman"/>
                <w:b w:val="0"/>
                <w:i/>
                <w:sz w:val="26"/>
                <w:szCs w:val="26"/>
              </w:rPr>
              <w:t>năm 20</w:t>
            </w:r>
            <w:r w:rsidR="00EA3E9B" w:rsidRPr="00503883">
              <w:rPr>
                <w:rFonts w:ascii="Times New Roman" w:hAnsi="Times New Roman"/>
                <w:b w:val="0"/>
                <w:i/>
                <w:sz w:val="26"/>
                <w:szCs w:val="26"/>
              </w:rPr>
              <w:t>2</w:t>
            </w:r>
            <w:r w:rsidR="00CF4A3D">
              <w:rPr>
                <w:rFonts w:ascii="Times New Roman" w:hAnsi="Times New Roman"/>
                <w:b w:val="0"/>
                <w:i/>
                <w:sz w:val="26"/>
                <w:szCs w:val="26"/>
              </w:rPr>
              <w:t>4</w:t>
            </w:r>
          </w:p>
        </w:tc>
      </w:tr>
    </w:tbl>
    <w:p w:rsidR="00FF4EE8" w:rsidRDefault="00FF4EE8" w:rsidP="00D11C2C">
      <w:pPr>
        <w:spacing w:before="240"/>
        <w:jc w:val="center"/>
        <w:rPr>
          <w:b/>
          <w:w w:val="98"/>
          <w:sz w:val="30"/>
          <w:szCs w:val="30"/>
        </w:rPr>
      </w:pPr>
    </w:p>
    <w:p w:rsidR="006027DB" w:rsidRPr="00EB1476" w:rsidRDefault="00604E2B" w:rsidP="00CC4A01">
      <w:pPr>
        <w:jc w:val="center"/>
        <w:rPr>
          <w:b/>
          <w:w w:val="98"/>
          <w:sz w:val="30"/>
          <w:szCs w:val="30"/>
        </w:rPr>
      </w:pPr>
      <w:r w:rsidRPr="00EB1476">
        <w:rPr>
          <w:b/>
          <w:w w:val="98"/>
          <w:sz w:val="30"/>
          <w:szCs w:val="30"/>
        </w:rPr>
        <w:t>GIẤY</w:t>
      </w:r>
      <w:r w:rsidR="006027DB" w:rsidRPr="00EB1476">
        <w:rPr>
          <w:b/>
          <w:w w:val="98"/>
          <w:sz w:val="30"/>
          <w:szCs w:val="30"/>
        </w:rPr>
        <w:t xml:space="preserve"> MỜI</w:t>
      </w:r>
    </w:p>
    <w:p w:rsidR="00C062AD" w:rsidRPr="00C062AD" w:rsidRDefault="00191E9D" w:rsidP="00C562A9">
      <w:pPr>
        <w:jc w:val="center"/>
        <w:rPr>
          <w:b/>
          <w:szCs w:val="28"/>
        </w:rPr>
      </w:pPr>
      <w:r w:rsidRPr="00C062AD">
        <w:rPr>
          <w:b/>
          <w:w w:val="98"/>
          <w:szCs w:val="28"/>
        </w:rPr>
        <w:t>Về việc</w:t>
      </w:r>
      <w:r w:rsidR="00503883" w:rsidRPr="00C062AD">
        <w:rPr>
          <w:b/>
          <w:w w:val="98"/>
          <w:szCs w:val="28"/>
        </w:rPr>
        <w:t xml:space="preserve"> </w:t>
      </w:r>
      <w:r w:rsidR="00C062AD" w:rsidRPr="00C062AD">
        <w:rPr>
          <w:b/>
          <w:w w:val="98"/>
          <w:szCs w:val="28"/>
        </w:rPr>
        <w:t xml:space="preserve">trao đổi </w:t>
      </w:r>
      <w:r w:rsidR="00C562A9">
        <w:rPr>
          <w:b/>
          <w:w w:val="98"/>
          <w:szCs w:val="28"/>
        </w:rPr>
        <w:t xml:space="preserve">các </w:t>
      </w:r>
      <w:r w:rsidR="00C062AD" w:rsidRPr="00C062AD">
        <w:rPr>
          <w:b/>
          <w:w w:val="98"/>
          <w:szCs w:val="28"/>
        </w:rPr>
        <w:t>nội dung</w:t>
      </w:r>
      <w:r w:rsidR="00C562A9">
        <w:rPr>
          <w:b/>
          <w:w w:val="98"/>
          <w:szCs w:val="28"/>
        </w:rPr>
        <w:t xml:space="preserve"> liên quan chỉ tiêu</w:t>
      </w:r>
      <w:r w:rsidR="00C96CB5">
        <w:rPr>
          <w:b/>
          <w:w w:val="98"/>
          <w:szCs w:val="28"/>
        </w:rPr>
        <w:t>, tiêu chuẩn</w:t>
      </w:r>
      <w:r w:rsidR="00C562A9">
        <w:rPr>
          <w:b/>
          <w:w w:val="98"/>
          <w:szCs w:val="28"/>
        </w:rPr>
        <w:t xml:space="preserve"> khen thưởng        Bằng khen Ủy ban nhân dân tỉnh theo đề nghị của Ban Chỉ đạo 389 tỉnh</w:t>
      </w:r>
    </w:p>
    <w:p w:rsidR="006027DB" w:rsidRPr="00EB1476" w:rsidRDefault="008A2040" w:rsidP="00503883">
      <w:pPr>
        <w:jc w:val="center"/>
        <w:rPr>
          <w:b/>
          <w:color w:val="000000"/>
          <w:w w:val="98"/>
          <w:sz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133985</wp:posOffset>
                </wp:positionV>
                <wp:extent cx="800100" cy="0"/>
                <wp:effectExtent l="5715" t="6985" r="13335" b="120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C0C52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5pt,10.55pt" to="25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xF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"/>
            </w:pict>
          </mc:Fallback>
        </mc:AlternateContent>
      </w:r>
    </w:p>
    <w:p w:rsidR="0058671F" w:rsidRPr="00EB1476" w:rsidRDefault="0058671F" w:rsidP="000F3156">
      <w:pPr>
        <w:pStyle w:val="Default"/>
        <w:spacing w:before="120" w:after="120"/>
        <w:ind w:firstLine="567"/>
        <w:jc w:val="both"/>
        <w:rPr>
          <w:w w:val="98"/>
          <w:sz w:val="2"/>
          <w:szCs w:val="28"/>
          <w:lang w:val="en-US"/>
        </w:rPr>
      </w:pPr>
    </w:p>
    <w:p w:rsidR="00503883" w:rsidRPr="00503883" w:rsidRDefault="00C062AD" w:rsidP="00CC4A01">
      <w:pPr>
        <w:spacing w:before="360" w:line="360" w:lineRule="auto"/>
        <w:ind w:firstLine="709"/>
        <w:jc w:val="both"/>
        <w:rPr>
          <w:szCs w:val="28"/>
        </w:rPr>
      </w:pPr>
      <w:r w:rsidRPr="00C062AD">
        <w:rPr>
          <w:rStyle w:val="Strong"/>
          <w:b w:val="0"/>
          <w:bCs w:val="0"/>
          <w:spacing w:val="-6"/>
          <w:szCs w:val="28"/>
        </w:rPr>
        <w:t xml:space="preserve">Thực hiên </w:t>
      </w:r>
      <w:r w:rsidR="00CF4A3D" w:rsidRPr="004A39AC">
        <w:rPr>
          <w:szCs w:val="28"/>
        </w:rPr>
        <w:t xml:space="preserve">Công văn số 7317/VPUBND-TH ngày 29 tháng 12 năm 2023 của Văn phòng Ủy ban nhân dân tỉnh về việc </w:t>
      </w:r>
      <w:r w:rsidR="00CF4A3D" w:rsidRPr="004A39AC">
        <w:rPr>
          <w:color w:val="000000"/>
          <w:szCs w:val="28"/>
        </w:rPr>
        <w:t>khen thưởng Ban Chỉ đạo</w:t>
      </w:r>
      <w:r w:rsidR="00CF4A3D">
        <w:rPr>
          <w:color w:val="000000"/>
          <w:szCs w:val="28"/>
        </w:rPr>
        <w:t xml:space="preserve"> </w:t>
      </w:r>
      <w:r w:rsidR="00CF4A3D" w:rsidRPr="004A39AC">
        <w:rPr>
          <w:color w:val="000000"/>
          <w:szCs w:val="28"/>
        </w:rPr>
        <w:t>389 tỉnh năm 2023</w:t>
      </w:r>
      <w:r w:rsidR="00A9107D">
        <w:rPr>
          <w:color w:val="000000"/>
          <w:szCs w:val="28"/>
        </w:rPr>
        <w:t>.</w:t>
      </w:r>
    </w:p>
    <w:p w:rsidR="00C062AD" w:rsidRDefault="00503883" w:rsidP="00C562A9">
      <w:pPr>
        <w:spacing w:line="360" w:lineRule="auto"/>
        <w:ind w:firstLine="709"/>
        <w:jc w:val="both"/>
        <w:rPr>
          <w:color w:val="000000"/>
        </w:rPr>
      </w:pPr>
      <w:r>
        <w:rPr>
          <w:rStyle w:val="Strong"/>
          <w:b w:val="0"/>
          <w:bCs w:val="0"/>
          <w:spacing w:val="-6"/>
          <w:szCs w:val="28"/>
        </w:rPr>
        <w:t>Đ</w:t>
      </w:r>
      <w:r w:rsidR="000F3156" w:rsidRPr="0054683B">
        <w:rPr>
          <w:rStyle w:val="Strong"/>
          <w:b w:val="0"/>
          <w:bCs w:val="0"/>
          <w:spacing w:val="-6"/>
          <w:szCs w:val="28"/>
        </w:rPr>
        <w:t xml:space="preserve">ể </w:t>
      </w:r>
      <w:r w:rsidR="00A05A55">
        <w:rPr>
          <w:rStyle w:val="Strong"/>
          <w:b w:val="0"/>
          <w:bCs w:val="0"/>
          <w:spacing w:val="-6"/>
          <w:szCs w:val="28"/>
        </w:rPr>
        <w:t>có cơ sở</w:t>
      </w:r>
      <w:r w:rsidR="000F3156" w:rsidRPr="0054683B">
        <w:rPr>
          <w:rStyle w:val="Strong"/>
          <w:b w:val="0"/>
          <w:bCs w:val="0"/>
          <w:spacing w:val="-6"/>
          <w:szCs w:val="28"/>
        </w:rPr>
        <w:t xml:space="preserve"> tham mưu Ủy ban nhân dân tỉnh</w:t>
      </w:r>
      <w:r w:rsidR="00C30F38">
        <w:rPr>
          <w:rStyle w:val="Strong"/>
          <w:b w:val="0"/>
          <w:bCs w:val="0"/>
          <w:spacing w:val="-6"/>
          <w:szCs w:val="28"/>
        </w:rPr>
        <w:t xml:space="preserve"> </w:t>
      </w:r>
      <w:r w:rsidR="00C562A9">
        <w:rPr>
          <w:rStyle w:val="Strong"/>
          <w:b w:val="0"/>
          <w:bCs w:val="0"/>
          <w:spacing w:val="-6"/>
          <w:szCs w:val="28"/>
        </w:rPr>
        <w:t xml:space="preserve">khen thưởng theo đề nghị của Ban Chỉ đạo 389 tỉnh tại Tờ trình </w:t>
      </w:r>
      <w:r w:rsidR="00CF4A3D" w:rsidRPr="004A39AC">
        <w:rPr>
          <w:color w:val="000000"/>
        </w:rPr>
        <w:t>số 40/CQTT ngày 22 tháng 11 năm 2023</w:t>
      </w:r>
      <w:r w:rsidR="007F7516">
        <w:rPr>
          <w:color w:val="000000"/>
        </w:rPr>
        <w:t>.</w:t>
      </w:r>
      <w:r w:rsidR="00C562A9">
        <w:rPr>
          <w:color w:val="000000"/>
        </w:rPr>
        <w:t xml:space="preserve"> Sở Nội vụ tổ chức buổi làm việc để trao đổi, thống nhất các nội dung liên quan.</w:t>
      </w:r>
    </w:p>
    <w:p w:rsidR="00C562A9" w:rsidRDefault="00C562A9" w:rsidP="00C562A9">
      <w:pPr>
        <w:spacing w:line="360" w:lineRule="auto"/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1. Thành phần trân trọng kính mời:</w:t>
      </w:r>
    </w:p>
    <w:p w:rsidR="00A34499" w:rsidRPr="0054683B" w:rsidRDefault="00C562A9" w:rsidP="00C562A9">
      <w:pPr>
        <w:spacing w:line="360" w:lineRule="auto"/>
        <w:ind w:firstLine="709"/>
        <w:jc w:val="both"/>
        <w:rPr>
          <w:rStyle w:val="Strong"/>
          <w:b w:val="0"/>
          <w:bCs w:val="0"/>
          <w:spacing w:val="-6"/>
          <w:szCs w:val="28"/>
        </w:rPr>
      </w:pPr>
      <w:r>
        <w:rPr>
          <w:spacing w:val="-6"/>
          <w:szCs w:val="28"/>
        </w:rPr>
        <w:t xml:space="preserve">- Đại diện </w:t>
      </w:r>
      <w:r>
        <w:rPr>
          <w:rStyle w:val="Strong"/>
          <w:b w:val="0"/>
          <w:bCs w:val="0"/>
          <w:spacing w:val="-6"/>
          <w:szCs w:val="28"/>
        </w:rPr>
        <w:t xml:space="preserve">Lãnh đạo </w:t>
      </w:r>
      <w:r w:rsidRPr="004A39AC">
        <w:rPr>
          <w:color w:val="000000"/>
        </w:rPr>
        <w:t>Cơ quan</w:t>
      </w:r>
      <w:r>
        <w:rPr>
          <w:color w:val="000000"/>
        </w:rPr>
        <w:t xml:space="preserve"> </w:t>
      </w:r>
      <w:r w:rsidRPr="004A39AC">
        <w:rPr>
          <w:color w:val="000000"/>
        </w:rPr>
        <w:t>Thường trực Ban Chỉ đạo 389 tỉnh</w:t>
      </w:r>
      <w:r>
        <w:rPr>
          <w:color w:val="000000"/>
        </w:rPr>
        <w:t xml:space="preserve"> </w:t>
      </w:r>
      <w:r w:rsidR="009A01C8">
        <w:rPr>
          <w:color w:val="000000"/>
        </w:rPr>
        <w:t xml:space="preserve">và </w:t>
      </w:r>
      <w:r>
        <w:rPr>
          <w:spacing w:val="-6"/>
          <w:szCs w:val="28"/>
        </w:rPr>
        <w:t>cán bộ phụ trách công tác thi đua, khen thưởng.</w:t>
      </w:r>
    </w:p>
    <w:p w:rsidR="00DF1F8F" w:rsidRPr="005F79AC" w:rsidRDefault="009A01C8" w:rsidP="005F79AC">
      <w:pPr>
        <w:spacing w:line="360" w:lineRule="auto"/>
        <w:ind w:firstLine="709"/>
        <w:jc w:val="both"/>
        <w:rPr>
          <w:rStyle w:val="Strong"/>
          <w:b w:val="0"/>
          <w:bCs w:val="0"/>
          <w:i/>
          <w:spacing w:val="-10"/>
          <w:szCs w:val="28"/>
        </w:rPr>
      </w:pPr>
      <w:r>
        <w:rPr>
          <w:rStyle w:val="Strong"/>
          <w:b w:val="0"/>
          <w:bCs w:val="0"/>
          <w:spacing w:val="-10"/>
          <w:szCs w:val="28"/>
        </w:rPr>
        <w:t xml:space="preserve">2. </w:t>
      </w:r>
      <w:r w:rsidR="006027DB" w:rsidRPr="005F79AC">
        <w:rPr>
          <w:rStyle w:val="Strong"/>
          <w:b w:val="0"/>
          <w:bCs w:val="0"/>
          <w:spacing w:val="-10"/>
          <w:szCs w:val="28"/>
        </w:rPr>
        <w:t>Thời gian</w:t>
      </w:r>
      <w:r w:rsidR="006B7C53" w:rsidRPr="005F79AC">
        <w:rPr>
          <w:rStyle w:val="Strong"/>
          <w:b w:val="0"/>
          <w:bCs w:val="0"/>
          <w:spacing w:val="-10"/>
          <w:szCs w:val="28"/>
        </w:rPr>
        <w:t>:</w:t>
      </w:r>
      <w:r w:rsidR="006027DB" w:rsidRPr="005F79AC">
        <w:rPr>
          <w:rStyle w:val="Strong"/>
          <w:b w:val="0"/>
          <w:bCs w:val="0"/>
          <w:i/>
          <w:spacing w:val="-10"/>
          <w:szCs w:val="28"/>
        </w:rPr>
        <w:t xml:space="preserve"> </w:t>
      </w:r>
      <w:r w:rsidR="00503883" w:rsidRPr="005F79AC">
        <w:rPr>
          <w:rStyle w:val="Strong"/>
          <w:b w:val="0"/>
          <w:bCs w:val="0"/>
          <w:spacing w:val="-10"/>
          <w:szCs w:val="28"/>
        </w:rPr>
        <w:t>V</w:t>
      </w:r>
      <w:r w:rsidR="006027DB" w:rsidRPr="005F79AC">
        <w:rPr>
          <w:rStyle w:val="Strong"/>
          <w:b w:val="0"/>
          <w:bCs w:val="0"/>
          <w:spacing w:val="-10"/>
          <w:szCs w:val="28"/>
        </w:rPr>
        <w:t xml:space="preserve">ào lúc </w:t>
      </w:r>
      <w:r w:rsidR="00CF4A3D">
        <w:rPr>
          <w:rStyle w:val="Strong"/>
          <w:b w:val="0"/>
          <w:bCs w:val="0"/>
          <w:spacing w:val="-10"/>
          <w:szCs w:val="28"/>
        </w:rPr>
        <w:t>14</w:t>
      </w:r>
      <w:r w:rsidR="00D552DE" w:rsidRPr="005F79AC">
        <w:rPr>
          <w:rStyle w:val="Strong"/>
          <w:b w:val="0"/>
          <w:bCs w:val="0"/>
          <w:spacing w:val="-10"/>
          <w:szCs w:val="28"/>
        </w:rPr>
        <w:t xml:space="preserve"> giờ</w:t>
      </w:r>
      <w:r w:rsidR="009B029B" w:rsidRPr="005F79AC">
        <w:rPr>
          <w:rStyle w:val="Strong"/>
          <w:b w:val="0"/>
          <w:bCs w:val="0"/>
          <w:spacing w:val="-10"/>
          <w:szCs w:val="28"/>
        </w:rPr>
        <w:t xml:space="preserve"> </w:t>
      </w:r>
      <w:r w:rsidR="00CF4A3D">
        <w:rPr>
          <w:rStyle w:val="Strong"/>
          <w:b w:val="0"/>
          <w:bCs w:val="0"/>
          <w:spacing w:val="-10"/>
          <w:szCs w:val="28"/>
        </w:rPr>
        <w:t>0</w:t>
      </w:r>
      <w:r w:rsidR="00496321" w:rsidRPr="005F79AC">
        <w:rPr>
          <w:rStyle w:val="Strong"/>
          <w:b w:val="0"/>
          <w:bCs w:val="0"/>
          <w:spacing w:val="-10"/>
          <w:szCs w:val="28"/>
        </w:rPr>
        <w:t>0</w:t>
      </w:r>
      <w:r w:rsidR="009B029B" w:rsidRPr="005F79AC">
        <w:rPr>
          <w:rStyle w:val="Strong"/>
          <w:b w:val="0"/>
          <w:bCs w:val="0"/>
          <w:spacing w:val="-10"/>
          <w:szCs w:val="28"/>
        </w:rPr>
        <w:t xml:space="preserve"> phút</w:t>
      </w:r>
      <w:r w:rsidR="00600093" w:rsidRPr="005F79AC">
        <w:rPr>
          <w:rStyle w:val="Strong"/>
          <w:b w:val="0"/>
          <w:bCs w:val="0"/>
          <w:spacing w:val="-10"/>
          <w:szCs w:val="28"/>
        </w:rPr>
        <w:t xml:space="preserve">, </w:t>
      </w:r>
      <w:r w:rsidR="006027DB" w:rsidRPr="005F79AC">
        <w:rPr>
          <w:rStyle w:val="Strong"/>
          <w:b w:val="0"/>
          <w:bCs w:val="0"/>
          <w:spacing w:val="-10"/>
          <w:szCs w:val="28"/>
        </w:rPr>
        <w:t xml:space="preserve">ngày </w:t>
      </w:r>
      <w:r w:rsidR="00CC4A01">
        <w:rPr>
          <w:rStyle w:val="Strong"/>
          <w:b w:val="0"/>
          <w:bCs w:val="0"/>
          <w:spacing w:val="-10"/>
          <w:szCs w:val="28"/>
        </w:rPr>
        <w:t xml:space="preserve">29 </w:t>
      </w:r>
      <w:r w:rsidR="00A43621" w:rsidRPr="005F79AC">
        <w:rPr>
          <w:rStyle w:val="Strong"/>
          <w:b w:val="0"/>
          <w:bCs w:val="0"/>
          <w:spacing w:val="-10"/>
          <w:szCs w:val="28"/>
        </w:rPr>
        <w:t xml:space="preserve">tháng </w:t>
      </w:r>
      <w:r w:rsidR="00CF4A3D">
        <w:rPr>
          <w:rStyle w:val="Strong"/>
          <w:b w:val="0"/>
          <w:bCs w:val="0"/>
          <w:spacing w:val="-10"/>
          <w:szCs w:val="28"/>
        </w:rPr>
        <w:t>01</w:t>
      </w:r>
      <w:r w:rsidR="00A43621" w:rsidRPr="005F79AC">
        <w:rPr>
          <w:rStyle w:val="Strong"/>
          <w:b w:val="0"/>
          <w:bCs w:val="0"/>
          <w:spacing w:val="-10"/>
          <w:szCs w:val="28"/>
        </w:rPr>
        <w:t xml:space="preserve"> năm </w:t>
      </w:r>
      <w:r w:rsidR="00DF1F8F" w:rsidRPr="005F79AC">
        <w:rPr>
          <w:rStyle w:val="Strong"/>
          <w:b w:val="0"/>
          <w:bCs w:val="0"/>
          <w:spacing w:val="-10"/>
          <w:szCs w:val="28"/>
        </w:rPr>
        <w:t>20</w:t>
      </w:r>
      <w:r w:rsidR="00604E2B" w:rsidRPr="005F79AC">
        <w:rPr>
          <w:rStyle w:val="Strong"/>
          <w:b w:val="0"/>
          <w:bCs w:val="0"/>
          <w:spacing w:val="-10"/>
          <w:szCs w:val="28"/>
        </w:rPr>
        <w:t>2</w:t>
      </w:r>
      <w:r w:rsidR="00CF4A3D">
        <w:rPr>
          <w:rStyle w:val="Strong"/>
          <w:b w:val="0"/>
          <w:bCs w:val="0"/>
          <w:spacing w:val="-10"/>
          <w:szCs w:val="28"/>
        </w:rPr>
        <w:t>4</w:t>
      </w:r>
      <w:r w:rsidR="003F38A1" w:rsidRPr="005F79AC">
        <w:rPr>
          <w:rStyle w:val="Strong"/>
          <w:b w:val="0"/>
          <w:bCs w:val="0"/>
          <w:spacing w:val="-10"/>
          <w:szCs w:val="28"/>
        </w:rPr>
        <w:t xml:space="preserve"> </w:t>
      </w:r>
      <w:r w:rsidR="003F38A1" w:rsidRPr="005F79AC">
        <w:rPr>
          <w:rStyle w:val="Strong"/>
          <w:b w:val="0"/>
          <w:bCs w:val="0"/>
          <w:i/>
          <w:spacing w:val="-10"/>
          <w:szCs w:val="28"/>
        </w:rPr>
        <w:t xml:space="preserve">(Thứ </w:t>
      </w:r>
      <w:r w:rsidR="00CC4A01">
        <w:rPr>
          <w:rStyle w:val="Strong"/>
          <w:b w:val="0"/>
          <w:bCs w:val="0"/>
          <w:i/>
          <w:spacing w:val="-10"/>
          <w:szCs w:val="28"/>
        </w:rPr>
        <w:t>hai</w:t>
      </w:r>
      <w:r w:rsidR="009A4C36" w:rsidRPr="005F79AC">
        <w:rPr>
          <w:rStyle w:val="Strong"/>
          <w:b w:val="0"/>
          <w:bCs w:val="0"/>
          <w:i/>
          <w:spacing w:val="-10"/>
          <w:szCs w:val="28"/>
        </w:rPr>
        <w:t>)</w:t>
      </w:r>
      <w:r w:rsidR="00DF1F8F" w:rsidRPr="005F79AC">
        <w:rPr>
          <w:rStyle w:val="Strong"/>
          <w:b w:val="0"/>
          <w:bCs w:val="0"/>
          <w:spacing w:val="-10"/>
          <w:szCs w:val="28"/>
        </w:rPr>
        <w:t>.</w:t>
      </w:r>
    </w:p>
    <w:p w:rsidR="00EC4D8C" w:rsidRDefault="009A01C8" w:rsidP="005F79AC">
      <w:pPr>
        <w:spacing w:line="360" w:lineRule="auto"/>
        <w:ind w:firstLine="709"/>
        <w:jc w:val="both"/>
        <w:rPr>
          <w:rStyle w:val="Strong"/>
          <w:b w:val="0"/>
          <w:bCs w:val="0"/>
          <w:szCs w:val="28"/>
        </w:rPr>
      </w:pPr>
      <w:r>
        <w:rPr>
          <w:rStyle w:val="Strong"/>
          <w:b w:val="0"/>
          <w:bCs w:val="0"/>
          <w:szCs w:val="28"/>
        </w:rPr>
        <w:t xml:space="preserve">3. </w:t>
      </w:r>
      <w:r w:rsidR="006027DB" w:rsidRPr="00A332DF">
        <w:rPr>
          <w:rStyle w:val="Strong"/>
          <w:rFonts w:hint="eastAsia"/>
          <w:b w:val="0"/>
          <w:bCs w:val="0"/>
          <w:szCs w:val="28"/>
        </w:rPr>
        <w:t>Đ</w:t>
      </w:r>
      <w:r w:rsidR="006027DB" w:rsidRPr="00A332DF">
        <w:rPr>
          <w:rStyle w:val="Strong"/>
          <w:b w:val="0"/>
          <w:bCs w:val="0"/>
          <w:szCs w:val="28"/>
        </w:rPr>
        <w:t xml:space="preserve">ịa </w:t>
      </w:r>
      <w:r w:rsidR="006027DB" w:rsidRPr="00A332DF">
        <w:rPr>
          <w:rStyle w:val="Strong"/>
          <w:rFonts w:hint="eastAsia"/>
          <w:b w:val="0"/>
          <w:bCs w:val="0"/>
          <w:szCs w:val="28"/>
        </w:rPr>
        <w:t>đ</w:t>
      </w:r>
      <w:r w:rsidR="006027DB" w:rsidRPr="00A332DF">
        <w:rPr>
          <w:rStyle w:val="Strong"/>
          <w:b w:val="0"/>
          <w:bCs w:val="0"/>
          <w:szCs w:val="28"/>
        </w:rPr>
        <w:t xml:space="preserve">iểm: </w:t>
      </w:r>
      <w:r w:rsidR="008232F2" w:rsidRPr="00A332DF">
        <w:rPr>
          <w:rStyle w:val="Strong"/>
          <w:b w:val="0"/>
          <w:bCs w:val="0"/>
          <w:szCs w:val="28"/>
        </w:rPr>
        <w:t xml:space="preserve">Phòng họp </w:t>
      </w:r>
      <w:r>
        <w:rPr>
          <w:rStyle w:val="Strong"/>
          <w:b w:val="0"/>
          <w:bCs w:val="0"/>
          <w:szCs w:val="28"/>
        </w:rPr>
        <w:t>n</w:t>
      </w:r>
      <w:r w:rsidR="002D0385">
        <w:rPr>
          <w:rStyle w:val="Strong"/>
          <w:b w:val="0"/>
          <w:bCs w:val="0"/>
          <w:szCs w:val="28"/>
        </w:rPr>
        <w:t>ội bộ</w:t>
      </w:r>
      <w:r w:rsidR="00B26BC8">
        <w:rPr>
          <w:rStyle w:val="Strong"/>
          <w:b w:val="0"/>
          <w:bCs w:val="0"/>
          <w:szCs w:val="28"/>
        </w:rPr>
        <w:t>,</w:t>
      </w:r>
      <w:r w:rsidR="00503883">
        <w:rPr>
          <w:rStyle w:val="Strong"/>
          <w:b w:val="0"/>
          <w:bCs w:val="0"/>
          <w:szCs w:val="28"/>
        </w:rPr>
        <w:t xml:space="preserve"> </w:t>
      </w:r>
      <w:r w:rsidR="00600093" w:rsidRPr="00A332DF">
        <w:rPr>
          <w:rStyle w:val="Strong"/>
          <w:b w:val="0"/>
          <w:bCs w:val="0"/>
          <w:szCs w:val="28"/>
        </w:rPr>
        <w:t>Sở Nội vụ</w:t>
      </w:r>
      <w:r w:rsidR="003B473F" w:rsidRPr="00A332DF">
        <w:rPr>
          <w:rStyle w:val="Strong"/>
          <w:b w:val="0"/>
          <w:bCs w:val="0"/>
          <w:szCs w:val="28"/>
        </w:rPr>
        <w:t xml:space="preserve"> (</w:t>
      </w:r>
      <w:r>
        <w:rPr>
          <w:rStyle w:val="Strong"/>
          <w:b w:val="0"/>
          <w:bCs w:val="0"/>
          <w:szCs w:val="28"/>
        </w:rPr>
        <w:t>đ</w:t>
      </w:r>
      <w:r w:rsidR="003B473F" w:rsidRPr="00A332DF">
        <w:rPr>
          <w:rStyle w:val="Strong"/>
          <w:b w:val="0"/>
          <w:bCs w:val="0"/>
          <w:szCs w:val="28"/>
        </w:rPr>
        <w:t>ịa chỉ: số 89, đường Trần Quang Diệu, phường Mỹ Hòa, thành phố Long Xuyên, tỉnh An Giang).</w:t>
      </w:r>
    </w:p>
    <w:p w:rsidR="00CC4A01" w:rsidRPr="00A332DF" w:rsidRDefault="00CC4A01" w:rsidP="005F79AC">
      <w:pPr>
        <w:spacing w:line="360" w:lineRule="auto"/>
        <w:ind w:firstLine="709"/>
        <w:jc w:val="both"/>
        <w:rPr>
          <w:rStyle w:val="Strong"/>
          <w:b w:val="0"/>
          <w:bCs w:val="0"/>
          <w:szCs w:val="28"/>
        </w:rPr>
      </w:pPr>
      <w:r>
        <w:rPr>
          <w:rStyle w:val="Strong"/>
          <w:b w:val="0"/>
          <w:bCs w:val="0"/>
          <w:szCs w:val="28"/>
        </w:rPr>
        <w:t xml:space="preserve">Đề nghị Cơ </w:t>
      </w:r>
      <w:r w:rsidRPr="004A39AC">
        <w:rPr>
          <w:color w:val="000000"/>
        </w:rPr>
        <w:t>quan</w:t>
      </w:r>
      <w:r>
        <w:rPr>
          <w:color w:val="000000"/>
        </w:rPr>
        <w:t xml:space="preserve"> </w:t>
      </w:r>
      <w:r w:rsidRPr="004A39AC">
        <w:rPr>
          <w:color w:val="000000"/>
        </w:rPr>
        <w:t>Thường trực Ban Chỉ đạo 389 tỉnh</w:t>
      </w:r>
      <w:r>
        <w:rPr>
          <w:color w:val="000000"/>
        </w:rPr>
        <w:t xml:space="preserve"> chuẩn bị các hồ sơ có liên quan cho buổi làm việc.</w:t>
      </w:r>
    </w:p>
    <w:p w:rsidR="00E57C7E" w:rsidRPr="00A332DF" w:rsidRDefault="009A01C8" w:rsidP="005F79AC">
      <w:pPr>
        <w:spacing w:line="360" w:lineRule="auto"/>
        <w:ind w:firstLine="709"/>
        <w:jc w:val="both"/>
        <w:rPr>
          <w:rStyle w:val="Strong"/>
          <w:b w:val="0"/>
          <w:bCs w:val="0"/>
          <w:szCs w:val="28"/>
        </w:rPr>
      </w:pPr>
      <w:r>
        <w:rPr>
          <w:rStyle w:val="Strong"/>
          <w:b w:val="0"/>
          <w:bCs w:val="0"/>
          <w:szCs w:val="28"/>
        </w:rPr>
        <w:t>Sở Nội vụ trân trọng kính mời</w:t>
      </w:r>
      <w:r w:rsidR="00E57C7E" w:rsidRPr="00A332DF">
        <w:rPr>
          <w:rStyle w:val="Strong"/>
          <w:b w:val="0"/>
          <w:bCs w:val="0"/>
          <w:szCs w:val="28"/>
        </w:rPr>
        <w:t>./.</w:t>
      </w:r>
    </w:p>
    <w:p w:rsidR="00E57C7E" w:rsidRPr="00EB1476" w:rsidRDefault="00E57C7E" w:rsidP="00E57C7E">
      <w:pPr>
        <w:ind w:firstLine="709"/>
        <w:jc w:val="both"/>
        <w:rPr>
          <w:color w:val="000000"/>
          <w:sz w:val="10"/>
          <w:szCs w:val="28"/>
        </w:rPr>
      </w:pPr>
    </w:p>
    <w:tbl>
      <w:tblPr>
        <w:tblpPr w:leftFromText="180" w:rightFromText="180" w:vertAnchor="text" w:horzAnchor="margin" w:tblpY="42"/>
        <w:tblW w:w="9464" w:type="dxa"/>
        <w:tblLook w:val="01E0" w:firstRow="1" w:lastRow="1" w:firstColumn="1" w:lastColumn="1" w:noHBand="0" w:noVBand="0"/>
      </w:tblPr>
      <w:tblGrid>
        <w:gridCol w:w="3752"/>
        <w:gridCol w:w="5712"/>
      </w:tblGrid>
      <w:tr w:rsidR="00DF1F8F" w:rsidRPr="006027DB" w:rsidTr="00FE0DCF">
        <w:trPr>
          <w:trHeight w:hRule="exact" w:val="2699"/>
        </w:trPr>
        <w:tc>
          <w:tcPr>
            <w:tcW w:w="3752" w:type="dxa"/>
          </w:tcPr>
          <w:p w:rsidR="00DF1F8F" w:rsidRPr="000042DF" w:rsidRDefault="00DF1F8F" w:rsidP="005F79AC">
            <w:pPr>
              <w:rPr>
                <w:sz w:val="24"/>
                <w:szCs w:val="24"/>
                <w:lang w:val="it-IT"/>
              </w:rPr>
            </w:pPr>
            <w:r w:rsidRPr="000042DF">
              <w:rPr>
                <w:b/>
                <w:i/>
                <w:iCs/>
                <w:sz w:val="24"/>
                <w:szCs w:val="24"/>
                <w:lang w:val="it-IT"/>
              </w:rPr>
              <w:t>Nơi nhận</w:t>
            </w:r>
            <w:r w:rsidRPr="000042DF">
              <w:rPr>
                <w:b/>
                <w:sz w:val="24"/>
                <w:szCs w:val="24"/>
                <w:lang w:val="it-IT"/>
              </w:rPr>
              <w:t>:</w:t>
            </w:r>
          </w:p>
          <w:p w:rsidR="00DF1F8F" w:rsidRDefault="00DF1F8F" w:rsidP="005F79AC">
            <w:pPr>
              <w:pStyle w:val="BodyTextIndent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4"/>
                <w:lang w:val="it-IT"/>
              </w:rPr>
            </w:pPr>
            <w:r w:rsidRPr="00EB1476">
              <w:rPr>
                <w:rFonts w:ascii="Times New Roman" w:hAnsi="Times New Roman"/>
                <w:sz w:val="22"/>
                <w:szCs w:val="24"/>
                <w:lang w:val="it-IT"/>
              </w:rPr>
              <w:t xml:space="preserve">- </w:t>
            </w:r>
            <w:r w:rsidR="00E17572">
              <w:rPr>
                <w:rFonts w:ascii="Times New Roman" w:hAnsi="Times New Roman"/>
                <w:sz w:val="22"/>
                <w:szCs w:val="24"/>
                <w:lang w:val="it-IT"/>
              </w:rPr>
              <w:t>UBND tỉnh</w:t>
            </w:r>
            <w:r w:rsidR="0055337E">
              <w:rPr>
                <w:rFonts w:ascii="Times New Roman" w:hAnsi="Times New Roman"/>
                <w:sz w:val="22"/>
                <w:szCs w:val="24"/>
                <w:lang w:val="it-IT"/>
              </w:rPr>
              <w:t xml:space="preserve"> </w:t>
            </w:r>
            <w:r w:rsidR="0055337E" w:rsidRPr="0055337E">
              <w:rPr>
                <w:rFonts w:ascii="Times New Roman" w:hAnsi="Times New Roman"/>
                <w:i/>
                <w:sz w:val="22"/>
                <w:szCs w:val="24"/>
                <w:lang w:val="it-IT"/>
              </w:rPr>
              <w:t xml:space="preserve">(để </w:t>
            </w:r>
            <w:r w:rsidR="00227C9D">
              <w:rPr>
                <w:rFonts w:ascii="Times New Roman" w:hAnsi="Times New Roman"/>
                <w:i/>
                <w:sz w:val="22"/>
                <w:szCs w:val="24"/>
                <w:lang w:val="it-IT"/>
              </w:rPr>
              <w:t>b/c)</w:t>
            </w:r>
            <w:r w:rsidRPr="0055337E">
              <w:rPr>
                <w:rFonts w:ascii="Times New Roman" w:hAnsi="Times New Roman"/>
                <w:i/>
                <w:sz w:val="22"/>
                <w:szCs w:val="24"/>
                <w:lang w:val="it-IT"/>
              </w:rPr>
              <w:t>;</w:t>
            </w:r>
          </w:p>
          <w:p w:rsidR="00E17572" w:rsidRPr="00CF4A3D" w:rsidRDefault="00E17572" w:rsidP="005F79AC">
            <w:pPr>
              <w:pStyle w:val="BodyTextIndent"/>
              <w:spacing w:before="0"/>
              <w:ind w:firstLine="0"/>
              <w:jc w:val="left"/>
              <w:rPr>
                <w:rFonts w:ascii="Times New Roman" w:hAnsi="Times New Roman"/>
                <w:sz w:val="22"/>
                <w:szCs w:val="24"/>
                <w:lang w:val="it-IT"/>
              </w:rPr>
            </w:pPr>
            <w:r w:rsidRPr="00CF4A3D">
              <w:rPr>
                <w:rFonts w:ascii="Times New Roman" w:hAnsi="Times New Roman"/>
                <w:sz w:val="22"/>
                <w:szCs w:val="24"/>
                <w:lang w:val="it-IT"/>
              </w:rPr>
              <w:t xml:space="preserve">- </w:t>
            </w:r>
            <w:r w:rsidR="00CF4A3D" w:rsidRPr="00CF4A3D">
              <w:rPr>
                <w:rFonts w:ascii="Times New Roman" w:hAnsi="Times New Roman"/>
                <w:sz w:val="22"/>
                <w:szCs w:val="24"/>
                <w:lang w:val="it-IT"/>
              </w:rPr>
              <w:t>Công an</w:t>
            </w:r>
            <w:r w:rsidRPr="00CF4A3D">
              <w:rPr>
                <w:rFonts w:ascii="Times New Roman" w:hAnsi="Times New Roman"/>
                <w:sz w:val="22"/>
                <w:szCs w:val="24"/>
                <w:lang w:val="it-IT"/>
              </w:rPr>
              <w:t xml:space="preserve"> tỉnh;</w:t>
            </w:r>
          </w:p>
          <w:p w:rsidR="006B7C53" w:rsidRDefault="00DF1F8F" w:rsidP="005F79AC">
            <w:pPr>
              <w:rPr>
                <w:sz w:val="24"/>
                <w:szCs w:val="24"/>
              </w:rPr>
            </w:pPr>
            <w:r w:rsidRPr="00EB1476">
              <w:rPr>
                <w:sz w:val="22"/>
                <w:szCs w:val="24"/>
              </w:rPr>
              <w:t>- Lưu: VT</w:t>
            </w:r>
            <w:r w:rsidRPr="000042DF">
              <w:rPr>
                <w:sz w:val="24"/>
                <w:szCs w:val="24"/>
              </w:rPr>
              <w:t>.</w:t>
            </w:r>
          </w:p>
          <w:p w:rsidR="00DF1F8F" w:rsidRPr="000042DF" w:rsidRDefault="00DF1F8F" w:rsidP="005F79A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12" w:type="dxa"/>
          </w:tcPr>
          <w:p w:rsidR="00DF1F8F" w:rsidRDefault="00B26BC8" w:rsidP="00DF1F8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</w:t>
            </w:r>
            <w:r>
              <w:rPr>
                <w:b/>
              </w:rPr>
              <w:t>T.</w:t>
            </w:r>
            <w:r w:rsidR="002D0385">
              <w:rPr>
                <w:b/>
                <w:szCs w:val="28"/>
              </w:rPr>
              <w:t>G</w:t>
            </w:r>
            <w:r w:rsidR="002D0385">
              <w:rPr>
                <w:b/>
              </w:rPr>
              <w:t>IÁM ĐỐC</w:t>
            </w:r>
          </w:p>
          <w:p w:rsidR="00B26BC8" w:rsidRDefault="002D0385" w:rsidP="00DF1F8F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PHÓ GIÁM ĐỐC</w:t>
            </w:r>
          </w:p>
          <w:p w:rsidR="00DF1F8F" w:rsidRPr="006027DB" w:rsidRDefault="00DF1F8F" w:rsidP="00DF1F8F">
            <w:pPr>
              <w:jc w:val="center"/>
              <w:rPr>
                <w:b/>
                <w:szCs w:val="28"/>
              </w:rPr>
            </w:pPr>
          </w:p>
          <w:p w:rsidR="00DF1F8F" w:rsidRDefault="00DF1F8F" w:rsidP="00DF1F8F">
            <w:pPr>
              <w:jc w:val="center"/>
              <w:rPr>
                <w:b/>
                <w:sz w:val="26"/>
                <w:szCs w:val="28"/>
              </w:rPr>
            </w:pPr>
          </w:p>
          <w:p w:rsidR="00EB1476" w:rsidRDefault="00EB1476" w:rsidP="00DF1F8F">
            <w:pPr>
              <w:jc w:val="center"/>
              <w:rPr>
                <w:b/>
                <w:sz w:val="26"/>
                <w:szCs w:val="28"/>
              </w:rPr>
            </w:pPr>
          </w:p>
          <w:p w:rsidR="0054683B" w:rsidRPr="00EB1476" w:rsidRDefault="0054683B" w:rsidP="00DF1F8F">
            <w:pPr>
              <w:jc w:val="center"/>
              <w:rPr>
                <w:b/>
                <w:sz w:val="26"/>
                <w:szCs w:val="28"/>
              </w:rPr>
            </w:pPr>
          </w:p>
          <w:p w:rsidR="009A01F4" w:rsidRDefault="009A01F4" w:rsidP="00DF1F8F">
            <w:pPr>
              <w:jc w:val="center"/>
              <w:rPr>
                <w:b/>
                <w:szCs w:val="28"/>
              </w:rPr>
            </w:pPr>
          </w:p>
          <w:p w:rsidR="00DF1F8F" w:rsidRPr="005F454E" w:rsidRDefault="00DF1F8F" w:rsidP="00DF1F8F">
            <w:pPr>
              <w:jc w:val="center"/>
              <w:rPr>
                <w:b/>
                <w:sz w:val="2"/>
                <w:szCs w:val="28"/>
              </w:rPr>
            </w:pPr>
          </w:p>
          <w:p w:rsidR="00DF1F8F" w:rsidRPr="006027DB" w:rsidRDefault="002D0385" w:rsidP="00DF1F8F">
            <w:pPr>
              <w:jc w:val="center"/>
              <w:rPr>
                <w:b/>
                <w:szCs w:val="26"/>
                <w:lang w:val="it-IT"/>
              </w:rPr>
            </w:pPr>
            <w:r>
              <w:rPr>
                <w:b/>
                <w:szCs w:val="26"/>
                <w:lang w:val="it-IT"/>
              </w:rPr>
              <w:t>Huỳnh Thị Diễm Châu</w:t>
            </w:r>
          </w:p>
        </w:tc>
      </w:tr>
    </w:tbl>
    <w:p w:rsidR="006027DB" w:rsidRPr="00E03C09" w:rsidRDefault="006027DB" w:rsidP="00D6758D">
      <w:pPr>
        <w:tabs>
          <w:tab w:val="center" w:pos="6700"/>
        </w:tabs>
        <w:spacing w:before="120"/>
        <w:jc w:val="both"/>
        <w:rPr>
          <w:b/>
          <w:sz w:val="26"/>
        </w:rPr>
      </w:pPr>
      <w:r>
        <w:rPr>
          <w:b/>
          <w:sz w:val="26"/>
        </w:rPr>
        <w:t xml:space="preserve">                </w:t>
      </w:r>
    </w:p>
    <w:sectPr w:rsidR="006027DB" w:rsidRPr="00E03C09" w:rsidSect="00BA1F63"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D1866"/>
    <w:multiLevelType w:val="hybridMultilevel"/>
    <w:tmpl w:val="BBDA10B6"/>
    <w:lvl w:ilvl="0" w:tplc="6A025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47"/>
    <w:rsid w:val="000042DF"/>
    <w:rsid w:val="00034EC3"/>
    <w:rsid w:val="00034F11"/>
    <w:rsid w:val="000461EC"/>
    <w:rsid w:val="000605DA"/>
    <w:rsid w:val="0008197B"/>
    <w:rsid w:val="00081B2C"/>
    <w:rsid w:val="000B21B6"/>
    <w:rsid w:val="000B37BB"/>
    <w:rsid w:val="000B7CCF"/>
    <w:rsid w:val="000D4187"/>
    <w:rsid w:val="000E6DEA"/>
    <w:rsid w:val="000F3156"/>
    <w:rsid w:val="00125879"/>
    <w:rsid w:val="00134529"/>
    <w:rsid w:val="00140D1A"/>
    <w:rsid w:val="00173D90"/>
    <w:rsid w:val="00187BC6"/>
    <w:rsid w:val="00191E9D"/>
    <w:rsid w:val="001951F7"/>
    <w:rsid w:val="00227C9D"/>
    <w:rsid w:val="00235D68"/>
    <w:rsid w:val="00255C16"/>
    <w:rsid w:val="00285EC8"/>
    <w:rsid w:val="00296F6D"/>
    <w:rsid w:val="002D0385"/>
    <w:rsid w:val="002E17CC"/>
    <w:rsid w:val="0032371A"/>
    <w:rsid w:val="003675DD"/>
    <w:rsid w:val="0039258D"/>
    <w:rsid w:val="003B1CAE"/>
    <w:rsid w:val="003B473F"/>
    <w:rsid w:val="003C4493"/>
    <w:rsid w:val="003D417A"/>
    <w:rsid w:val="003D654E"/>
    <w:rsid w:val="003E5B58"/>
    <w:rsid w:val="003E7C1F"/>
    <w:rsid w:val="003F38A1"/>
    <w:rsid w:val="003F3A98"/>
    <w:rsid w:val="004074BD"/>
    <w:rsid w:val="004250E7"/>
    <w:rsid w:val="0043025B"/>
    <w:rsid w:val="00434E50"/>
    <w:rsid w:val="0047381B"/>
    <w:rsid w:val="00491EAB"/>
    <w:rsid w:val="00496321"/>
    <w:rsid w:val="004A3964"/>
    <w:rsid w:val="004B178B"/>
    <w:rsid w:val="004B6666"/>
    <w:rsid w:val="004E14A2"/>
    <w:rsid w:val="00503883"/>
    <w:rsid w:val="00524EDA"/>
    <w:rsid w:val="0054683B"/>
    <w:rsid w:val="0055337E"/>
    <w:rsid w:val="00554F59"/>
    <w:rsid w:val="0058671F"/>
    <w:rsid w:val="005C039E"/>
    <w:rsid w:val="005C0D0C"/>
    <w:rsid w:val="005F454E"/>
    <w:rsid w:val="005F79AC"/>
    <w:rsid w:val="00600093"/>
    <w:rsid w:val="00601E33"/>
    <w:rsid w:val="006027DB"/>
    <w:rsid w:val="00604E2B"/>
    <w:rsid w:val="006448B0"/>
    <w:rsid w:val="006B7C53"/>
    <w:rsid w:val="00725ACF"/>
    <w:rsid w:val="007438FA"/>
    <w:rsid w:val="007638B5"/>
    <w:rsid w:val="00773C44"/>
    <w:rsid w:val="007F004B"/>
    <w:rsid w:val="007F7516"/>
    <w:rsid w:val="008232F2"/>
    <w:rsid w:val="00840B3A"/>
    <w:rsid w:val="00843E70"/>
    <w:rsid w:val="00871B5E"/>
    <w:rsid w:val="00871D92"/>
    <w:rsid w:val="0089444F"/>
    <w:rsid w:val="00896540"/>
    <w:rsid w:val="008A2040"/>
    <w:rsid w:val="008A207E"/>
    <w:rsid w:val="00910A2B"/>
    <w:rsid w:val="00913C29"/>
    <w:rsid w:val="009201D0"/>
    <w:rsid w:val="00935147"/>
    <w:rsid w:val="00973FBD"/>
    <w:rsid w:val="009A01C8"/>
    <w:rsid w:val="009A01F4"/>
    <w:rsid w:val="009A4C36"/>
    <w:rsid w:val="009B029B"/>
    <w:rsid w:val="00A05A55"/>
    <w:rsid w:val="00A332DF"/>
    <w:rsid w:val="00A34499"/>
    <w:rsid w:val="00A43621"/>
    <w:rsid w:val="00A52605"/>
    <w:rsid w:val="00A53479"/>
    <w:rsid w:val="00A9107D"/>
    <w:rsid w:val="00AA23FB"/>
    <w:rsid w:val="00AC7FCD"/>
    <w:rsid w:val="00AD4F35"/>
    <w:rsid w:val="00B106DB"/>
    <w:rsid w:val="00B26BC8"/>
    <w:rsid w:val="00B3453E"/>
    <w:rsid w:val="00B46BC1"/>
    <w:rsid w:val="00B50E51"/>
    <w:rsid w:val="00B621D0"/>
    <w:rsid w:val="00B71373"/>
    <w:rsid w:val="00BA1AF9"/>
    <w:rsid w:val="00BA1F63"/>
    <w:rsid w:val="00C062AD"/>
    <w:rsid w:val="00C104E1"/>
    <w:rsid w:val="00C30F38"/>
    <w:rsid w:val="00C31618"/>
    <w:rsid w:val="00C513D6"/>
    <w:rsid w:val="00C562A9"/>
    <w:rsid w:val="00C77E3A"/>
    <w:rsid w:val="00C96CB5"/>
    <w:rsid w:val="00CA3914"/>
    <w:rsid w:val="00CA3E2B"/>
    <w:rsid w:val="00CA69D9"/>
    <w:rsid w:val="00CB75F5"/>
    <w:rsid w:val="00CC0AE4"/>
    <w:rsid w:val="00CC4A01"/>
    <w:rsid w:val="00CC6CB6"/>
    <w:rsid w:val="00CE26CE"/>
    <w:rsid w:val="00CF4A3D"/>
    <w:rsid w:val="00D11C2C"/>
    <w:rsid w:val="00D2009D"/>
    <w:rsid w:val="00D2446D"/>
    <w:rsid w:val="00D24BBD"/>
    <w:rsid w:val="00D46802"/>
    <w:rsid w:val="00D552DE"/>
    <w:rsid w:val="00D6758D"/>
    <w:rsid w:val="00D74BAA"/>
    <w:rsid w:val="00D904FB"/>
    <w:rsid w:val="00D91EAF"/>
    <w:rsid w:val="00DB01CD"/>
    <w:rsid w:val="00DB2FDF"/>
    <w:rsid w:val="00DF1F8F"/>
    <w:rsid w:val="00E10D1A"/>
    <w:rsid w:val="00E17572"/>
    <w:rsid w:val="00E2208F"/>
    <w:rsid w:val="00E32C09"/>
    <w:rsid w:val="00E57C7E"/>
    <w:rsid w:val="00E64E0C"/>
    <w:rsid w:val="00E652CF"/>
    <w:rsid w:val="00E66D33"/>
    <w:rsid w:val="00EA1047"/>
    <w:rsid w:val="00EA3E9B"/>
    <w:rsid w:val="00EB1476"/>
    <w:rsid w:val="00EC4D8C"/>
    <w:rsid w:val="00EF00FE"/>
    <w:rsid w:val="00EF18F8"/>
    <w:rsid w:val="00F77F9B"/>
    <w:rsid w:val="00F84E29"/>
    <w:rsid w:val="00F93EAD"/>
    <w:rsid w:val="00FC0A9C"/>
    <w:rsid w:val="00FE0DCF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5CDCC"/>
  <w15:chartTrackingRefBased/>
  <w15:docId w15:val="{77C96F8B-CB33-4570-ABE8-6F46E8EA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147"/>
    <w:rPr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935147"/>
    <w:pPr>
      <w:keepNext/>
      <w:jc w:val="center"/>
      <w:outlineLvl w:val="0"/>
    </w:pPr>
    <w:rPr>
      <w:rFonts w:ascii=".VnTime" w:hAnsi=".VnTime"/>
      <w:b/>
    </w:rPr>
  </w:style>
  <w:style w:type="paragraph" w:styleId="Heading3">
    <w:name w:val="heading 3"/>
    <w:basedOn w:val="Normal"/>
    <w:next w:val="Normal"/>
    <w:qFormat/>
    <w:rsid w:val="00935147"/>
    <w:pPr>
      <w:keepNext/>
      <w:jc w:val="center"/>
      <w:outlineLvl w:val="2"/>
    </w:pPr>
    <w:rPr>
      <w:rFonts w:ascii="VNI-Helve-Condense" w:hAnsi="VNI-Helve-Condense"/>
      <w:b/>
      <w:snapToGrid w:val="0"/>
      <w:color w:val="000000"/>
      <w:sz w:val="22"/>
    </w:rPr>
  </w:style>
  <w:style w:type="paragraph" w:styleId="Heading5">
    <w:name w:val="heading 5"/>
    <w:basedOn w:val="Normal"/>
    <w:next w:val="Normal"/>
    <w:qFormat/>
    <w:rsid w:val="00935147"/>
    <w:pPr>
      <w:keepNext/>
      <w:spacing w:before="60"/>
      <w:jc w:val="center"/>
      <w:outlineLvl w:val="4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93514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935147"/>
    <w:pPr>
      <w:spacing w:before="240"/>
      <w:ind w:firstLine="851"/>
      <w:jc w:val="both"/>
    </w:pPr>
    <w:rPr>
      <w:rFonts w:ascii=".VnTime" w:hAnsi=".VnTime"/>
      <w:szCs w:val="28"/>
    </w:rPr>
  </w:style>
  <w:style w:type="character" w:customStyle="1" w:styleId="BodyTextIndentChar">
    <w:name w:val="Body Text Indent Char"/>
    <w:link w:val="BodyTextIndent"/>
    <w:rsid w:val="00935147"/>
    <w:rPr>
      <w:rFonts w:ascii=".VnTime" w:hAnsi=".VnTime"/>
      <w:sz w:val="28"/>
      <w:szCs w:val="28"/>
      <w:lang w:val="en-US" w:eastAsia="en-US" w:bidi="ar-SA"/>
    </w:rPr>
  </w:style>
  <w:style w:type="table" w:styleId="TableGrid">
    <w:name w:val="Table Grid"/>
    <w:basedOn w:val="TableNormal"/>
    <w:rsid w:val="00AA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0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31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A332DF"/>
    <w:rPr>
      <w:b/>
      <w:bCs/>
    </w:rPr>
  </w:style>
  <w:style w:type="character" w:customStyle="1" w:styleId="fontstyle01">
    <w:name w:val="fontstyle01"/>
    <w:rsid w:val="005038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TRUC</cp:lastModifiedBy>
  <cp:revision>8</cp:revision>
  <cp:lastPrinted>2020-08-25T08:09:00Z</cp:lastPrinted>
  <dcterms:created xsi:type="dcterms:W3CDTF">2024-01-15T02:27:00Z</dcterms:created>
  <dcterms:modified xsi:type="dcterms:W3CDTF">2024-01-23T06:47:00Z</dcterms:modified>
</cp:coreProperties>
</file>